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67CE" w:rsidRDefault="000867CE"/>
    <w:tbl>
      <w:tblPr>
        <w:tblW w:w="22780" w:type="dxa"/>
        <w:tblInd w:w="-639" w:type="dxa"/>
        <w:tblCellMar>
          <w:left w:w="70" w:type="dxa"/>
          <w:right w:w="70" w:type="dxa"/>
        </w:tblCellMar>
        <w:tblLook w:val="04A0"/>
      </w:tblPr>
      <w:tblGrid>
        <w:gridCol w:w="1271"/>
        <w:gridCol w:w="4425"/>
        <w:gridCol w:w="1160"/>
        <w:gridCol w:w="1241"/>
        <w:gridCol w:w="1086"/>
        <w:gridCol w:w="919"/>
        <w:gridCol w:w="2830"/>
        <w:gridCol w:w="1726"/>
        <w:gridCol w:w="1594"/>
        <w:gridCol w:w="1575"/>
        <w:gridCol w:w="1086"/>
        <w:gridCol w:w="1155"/>
        <w:gridCol w:w="1399"/>
        <w:gridCol w:w="1313"/>
      </w:tblGrid>
      <w:tr w:rsidR="00D214CA" w:rsidRPr="00D214CA" w:rsidTr="00D214CA">
        <w:trPr>
          <w:trHeight w:val="740"/>
        </w:trPr>
        <w:tc>
          <w:tcPr>
            <w:tcW w:w="1271" w:type="dxa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C0C0C0" w:fill="C0C0C0"/>
            <w:vAlign w:val="center"/>
            <w:hideMark/>
          </w:tcPr>
          <w:p w:rsidR="00D214CA" w:rsidRPr="00D214CA" w:rsidRDefault="00D214CA" w:rsidP="00D214CA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D214CA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Nº expediente</w:t>
            </w:r>
          </w:p>
        </w:tc>
        <w:tc>
          <w:tcPr>
            <w:tcW w:w="4425" w:type="dxa"/>
            <w:tcBorders>
              <w:top w:val="single" w:sz="8" w:space="0" w:color="7F7F7F"/>
              <w:left w:val="nil"/>
              <w:bottom w:val="single" w:sz="8" w:space="0" w:color="7F7F7F"/>
              <w:right w:val="single" w:sz="8" w:space="0" w:color="7F7F7F"/>
            </w:tcBorders>
            <w:shd w:val="clear" w:color="C0C0C0" w:fill="C0C0C0"/>
            <w:vAlign w:val="center"/>
            <w:hideMark/>
          </w:tcPr>
          <w:p w:rsidR="00D214CA" w:rsidRPr="00D214CA" w:rsidRDefault="00D214CA" w:rsidP="00D214CA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D214CA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Objeto</w:t>
            </w:r>
          </w:p>
        </w:tc>
        <w:tc>
          <w:tcPr>
            <w:tcW w:w="1160" w:type="dxa"/>
            <w:tcBorders>
              <w:top w:val="single" w:sz="8" w:space="0" w:color="7F7F7F"/>
              <w:left w:val="nil"/>
              <w:bottom w:val="single" w:sz="8" w:space="0" w:color="7F7F7F"/>
              <w:right w:val="single" w:sz="8" w:space="0" w:color="7F7F7F"/>
            </w:tcBorders>
            <w:shd w:val="clear" w:color="C0C0C0" w:fill="C0C0C0"/>
            <w:vAlign w:val="center"/>
            <w:hideMark/>
          </w:tcPr>
          <w:p w:rsidR="00D214CA" w:rsidRPr="00D214CA" w:rsidRDefault="00D214CA" w:rsidP="00D214CA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D214CA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Tipo de contrato</w:t>
            </w:r>
          </w:p>
        </w:tc>
        <w:tc>
          <w:tcPr>
            <w:tcW w:w="1241" w:type="dxa"/>
            <w:tcBorders>
              <w:top w:val="single" w:sz="8" w:space="0" w:color="7F7F7F"/>
              <w:left w:val="nil"/>
              <w:bottom w:val="single" w:sz="8" w:space="0" w:color="7F7F7F"/>
              <w:right w:val="single" w:sz="8" w:space="0" w:color="7F7F7F"/>
            </w:tcBorders>
            <w:shd w:val="clear" w:color="C0C0C0" w:fill="C0C0C0"/>
            <w:vAlign w:val="center"/>
            <w:hideMark/>
          </w:tcPr>
          <w:p w:rsidR="00D214CA" w:rsidRPr="00D214CA" w:rsidRDefault="00D214CA" w:rsidP="00D214CA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D214CA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Procedimiento</w:t>
            </w:r>
          </w:p>
        </w:tc>
        <w:tc>
          <w:tcPr>
            <w:tcW w:w="1086" w:type="dxa"/>
            <w:tcBorders>
              <w:top w:val="single" w:sz="8" w:space="0" w:color="7F7F7F"/>
              <w:left w:val="nil"/>
              <w:bottom w:val="single" w:sz="8" w:space="0" w:color="7F7F7F"/>
              <w:right w:val="single" w:sz="8" w:space="0" w:color="7F7F7F"/>
            </w:tcBorders>
            <w:shd w:val="clear" w:color="C0C0C0" w:fill="C0C0C0"/>
            <w:vAlign w:val="center"/>
            <w:hideMark/>
          </w:tcPr>
          <w:p w:rsidR="00D214CA" w:rsidRPr="00D214CA" w:rsidRDefault="00D214CA" w:rsidP="00D214CA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D214CA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Criterios de adjudicación</w:t>
            </w:r>
          </w:p>
        </w:tc>
        <w:tc>
          <w:tcPr>
            <w:tcW w:w="919" w:type="dxa"/>
            <w:tcBorders>
              <w:top w:val="single" w:sz="8" w:space="0" w:color="7F7F7F"/>
              <w:left w:val="nil"/>
              <w:bottom w:val="single" w:sz="8" w:space="0" w:color="7F7F7F"/>
              <w:right w:val="single" w:sz="8" w:space="0" w:color="7F7F7F"/>
            </w:tcBorders>
            <w:shd w:val="clear" w:color="C0C0C0" w:fill="C0C0C0"/>
            <w:vAlign w:val="center"/>
            <w:hideMark/>
          </w:tcPr>
          <w:p w:rsidR="00D214CA" w:rsidRPr="00D214CA" w:rsidRDefault="00D214CA" w:rsidP="00D214CA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D214CA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Nº licitadores</w:t>
            </w:r>
          </w:p>
        </w:tc>
        <w:tc>
          <w:tcPr>
            <w:tcW w:w="2830" w:type="dxa"/>
            <w:tcBorders>
              <w:top w:val="single" w:sz="8" w:space="0" w:color="7F7F7F"/>
              <w:left w:val="nil"/>
              <w:bottom w:val="single" w:sz="8" w:space="0" w:color="7F7F7F"/>
              <w:right w:val="single" w:sz="8" w:space="0" w:color="7F7F7F"/>
            </w:tcBorders>
            <w:shd w:val="clear" w:color="C0C0C0" w:fill="C0C0C0"/>
            <w:vAlign w:val="center"/>
            <w:hideMark/>
          </w:tcPr>
          <w:p w:rsidR="00D214CA" w:rsidRPr="00D214CA" w:rsidRDefault="00D214CA" w:rsidP="00D214CA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D214CA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Adjudicatario</w:t>
            </w:r>
          </w:p>
        </w:tc>
        <w:tc>
          <w:tcPr>
            <w:tcW w:w="1726" w:type="dxa"/>
            <w:tcBorders>
              <w:top w:val="single" w:sz="8" w:space="0" w:color="7F7F7F"/>
              <w:left w:val="nil"/>
              <w:bottom w:val="single" w:sz="8" w:space="0" w:color="7F7F7F"/>
              <w:right w:val="single" w:sz="8" w:space="0" w:color="7F7F7F"/>
            </w:tcBorders>
            <w:shd w:val="clear" w:color="C0C0C0" w:fill="C0C0C0"/>
            <w:vAlign w:val="center"/>
            <w:hideMark/>
          </w:tcPr>
          <w:p w:rsidR="00D214CA" w:rsidRPr="00D214CA" w:rsidRDefault="00D214CA" w:rsidP="00D214CA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D214CA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Presupuesto base licitación</w:t>
            </w:r>
            <w:r w:rsidRPr="00D214CA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br/>
              <w:t xml:space="preserve"> IVA excluido</w:t>
            </w:r>
          </w:p>
        </w:tc>
        <w:tc>
          <w:tcPr>
            <w:tcW w:w="1594" w:type="dxa"/>
            <w:tcBorders>
              <w:top w:val="single" w:sz="8" w:space="0" w:color="7F7F7F"/>
              <w:left w:val="nil"/>
              <w:bottom w:val="single" w:sz="8" w:space="0" w:color="7F7F7F"/>
              <w:right w:val="single" w:sz="8" w:space="0" w:color="7F7F7F"/>
            </w:tcBorders>
            <w:shd w:val="clear" w:color="C0C0C0" w:fill="C0C0C0"/>
            <w:vAlign w:val="center"/>
            <w:hideMark/>
          </w:tcPr>
          <w:p w:rsidR="00D214CA" w:rsidRPr="00D214CA" w:rsidRDefault="00D214CA" w:rsidP="00D214CA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D214CA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 xml:space="preserve">Importe Adjudicación </w:t>
            </w:r>
            <w:r w:rsidRPr="00D214CA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br/>
              <w:t>IVA excluido</w:t>
            </w:r>
          </w:p>
        </w:tc>
        <w:tc>
          <w:tcPr>
            <w:tcW w:w="1575" w:type="dxa"/>
            <w:tcBorders>
              <w:top w:val="single" w:sz="8" w:space="0" w:color="7F7F7F"/>
              <w:left w:val="nil"/>
              <w:bottom w:val="single" w:sz="8" w:space="0" w:color="7F7F7F"/>
              <w:right w:val="single" w:sz="8" w:space="0" w:color="7F7F7F"/>
            </w:tcBorders>
            <w:shd w:val="clear" w:color="C0C0C0" w:fill="C0C0C0"/>
            <w:vAlign w:val="center"/>
            <w:hideMark/>
          </w:tcPr>
          <w:p w:rsidR="00D214CA" w:rsidRPr="00D214CA" w:rsidRDefault="00D214CA" w:rsidP="00D214CA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D214CA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 xml:space="preserve">Importe Adjudicación </w:t>
            </w:r>
            <w:r w:rsidRPr="00D214CA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br/>
              <w:t>IVA incluido</w:t>
            </w:r>
          </w:p>
        </w:tc>
        <w:tc>
          <w:tcPr>
            <w:tcW w:w="1086" w:type="dxa"/>
            <w:tcBorders>
              <w:top w:val="single" w:sz="8" w:space="0" w:color="7F7F7F"/>
              <w:left w:val="nil"/>
              <w:bottom w:val="single" w:sz="8" w:space="0" w:color="7F7F7F"/>
              <w:right w:val="single" w:sz="8" w:space="0" w:color="7F7F7F"/>
            </w:tcBorders>
            <w:shd w:val="clear" w:color="C0C0C0" w:fill="C0C0C0"/>
            <w:vAlign w:val="center"/>
            <w:hideMark/>
          </w:tcPr>
          <w:p w:rsidR="00D214CA" w:rsidRPr="00D214CA" w:rsidRDefault="00D214CA" w:rsidP="00D214CA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D214CA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Fecha adjudicación</w:t>
            </w:r>
          </w:p>
        </w:tc>
        <w:tc>
          <w:tcPr>
            <w:tcW w:w="1155" w:type="dxa"/>
            <w:tcBorders>
              <w:top w:val="single" w:sz="8" w:space="0" w:color="7F7F7F"/>
              <w:left w:val="nil"/>
              <w:bottom w:val="single" w:sz="8" w:space="0" w:color="7F7F7F"/>
              <w:right w:val="single" w:sz="8" w:space="0" w:color="7F7F7F"/>
            </w:tcBorders>
            <w:shd w:val="clear" w:color="C0C0C0" w:fill="C0C0C0"/>
            <w:vAlign w:val="center"/>
            <w:hideMark/>
          </w:tcPr>
          <w:p w:rsidR="00D214CA" w:rsidRPr="00D214CA" w:rsidRDefault="00D214CA" w:rsidP="00D214CA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D214CA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Fecha formalización de contrato</w:t>
            </w:r>
          </w:p>
        </w:tc>
        <w:tc>
          <w:tcPr>
            <w:tcW w:w="1399" w:type="dxa"/>
            <w:tcBorders>
              <w:top w:val="single" w:sz="8" w:space="0" w:color="7F7F7F"/>
              <w:left w:val="nil"/>
              <w:bottom w:val="single" w:sz="8" w:space="0" w:color="7F7F7F"/>
              <w:right w:val="single" w:sz="8" w:space="0" w:color="7F7F7F"/>
            </w:tcBorders>
            <w:shd w:val="clear" w:color="C0C0C0" w:fill="C0C0C0"/>
            <w:vAlign w:val="center"/>
            <w:hideMark/>
          </w:tcPr>
          <w:p w:rsidR="00D214CA" w:rsidRPr="00D214CA" w:rsidRDefault="00D214CA" w:rsidP="00D214CA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D214CA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Publicidad Licitación</w:t>
            </w:r>
          </w:p>
        </w:tc>
        <w:tc>
          <w:tcPr>
            <w:tcW w:w="1313" w:type="dxa"/>
            <w:tcBorders>
              <w:top w:val="single" w:sz="8" w:space="0" w:color="7F7F7F"/>
              <w:left w:val="nil"/>
              <w:bottom w:val="single" w:sz="8" w:space="0" w:color="7F7F7F"/>
              <w:right w:val="single" w:sz="8" w:space="0" w:color="7F7F7F"/>
            </w:tcBorders>
            <w:shd w:val="clear" w:color="C0C0C0" w:fill="C0C0C0"/>
            <w:vAlign w:val="center"/>
            <w:hideMark/>
          </w:tcPr>
          <w:p w:rsidR="00D214CA" w:rsidRPr="00D214CA" w:rsidRDefault="00D214CA" w:rsidP="00D214CA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D214CA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Publicidad Formalización</w:t>
            </w:r>
          </w:p>
        </w:tc>
      </w:tr>
      <w:tr w:rsidR="00D214CA" w:rsidRPr="00D214CA" w:rsidTr="00D214CA">
        <w:trPr>
          <w:trHeight w:val="720"/>
        </w:trPr>
        <w:tc>
          <w:tcPr>
            <w:tcW w:w="1271" w:type="dxa"/>
            <w:tcBorders>
              <w:top w:val="nil"/>
              <w:left w:val="single" w:sz="8" w:space="0" w:color="7F7F7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D214CA" w:rsidRPr="00D214CA" w:rsidRDefault="00D214CA" w:rsidP="00D214CA">
            <w:pPr>
              <w:jc w:val="lef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D214C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2014/PA/043</w:t>
            </w:r>
          </w:p>
        </w:tc>
        <w:tc>
          <w:tcPr>
            <w:tcW w:w="4425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D214CA" w:rsidRPr="00D214CA" w:rsidRDefault="00D214CA" w:rsidP="00D214CA">
            <w:pPr>
              <w:jc w:val="lef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D214C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Obras de ejecución de las instalaciones de protección contra incendios en el Polideportivo El Torreón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D214CA" w:rsidRPr="00D214CA" w:rsidRDefault="00D214CA" w:rsidP="00D214CA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D214C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Obras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D214CA" w:rsidRPr="00D214CA" w:rsidRDefault="00D214CA" w:rsidP="00D214CA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D214C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Abierto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D214CA" w:rsidRPr="00D214CA" w:rsidRDefault="00D214CA" w:rsidP="00D214CA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D214C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Precio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D214CA" w:rsidRPr="00D214CA" w:rsidRDefault="00D214CA" w:rsidP="00D214CA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D214C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19</w:t>
            </w:r>
          </w:p>
        </w:tc>
        <w:tc>
          <w:tcPr>
            <w:tcW w:w="283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D214CA" w:rsidRPr="00D214CA" w:rsidRDefault="00D214CA" w:rsidP="00D214CA">
            <w:pPr>
              <w:jc w:val="lef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proofErr w:type="spellStart"/>
            <w:r w:rsidRPr="00D214C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Elecor</w:t>
            </w:r>
            <w:proofErr w:type="spellEnd"/>
            <w:r w:rsidRPr="00D214C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, S.A.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D214CA" w:rsidRPr="00D214CA" w:rsidRDefault="00D214CA" w:rsidP="00D214CA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D214C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57.942,46 €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D214CA" w:rsidRPr="00D214CA" w:rsidRDefault="00D214CA" w:rsidP="00D214CA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D214C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35.300,00 €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D214CA" w:rsidRPr="00D214CA" w:rsidRDefault="00D214CA" w:rsidP="00D214CA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D214C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42.713,00 €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D214CA" w:rsidRPr="00D214CA" w:rsidRDefault="00D214CA" w:rsidP="00D214CA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D214C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25/03/2015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D214CA" w:rsidRPr="00D214CA" w:rsidRDefault="00D214CA" w:rsidP="00D214CA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D214C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08/04/2015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D214CA" w:rsidRPr="00D214CA" w:rsidRDefault="00D214CA" w:rsidP="00D214CA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D214C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BOE nº 283</w:t>
            </w:r>
            <w:r w:rsidRPr="00D214C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br/>
              <w:t>22/11/2014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BFBFBF"/>
              <w:right w:val="single" w:sz="8" w:space="0" w:color="7F7F7F"/>
            </w:tcBorders>
            <w:shd w:val="clear" w:color="auto" w:fill="auto"/>
            <w:vAlign w:val="center"/>
            <w:hideMark/>
          </w:tcPr>
          <w:p w:rsidR="00D214CA" w:rsidRPr="00D214CA" w:rsidRDefault="00D214CA" w:rsidP="00D214CA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D214C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Perfil de contratante</w:t>
            </w:r>
            <w:r w:rsidRPr="00D214C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br/>
              <w:t>05/05/2015</w:t>
            </w:r>
          </w:p>
        </w:tc>
      </w:tr>
    </w:tbl>
    <w:p w:rsidR="00D214CA" w:rsidRDefault="00D214CA"/>
    <w:p w:rsidR="00416E7D" w:rsidRDefault="00416E7D" w:rsidP="00416E7D">
      <w:r>
        <w:t>Empresas licitadoras</w:t>
      </w:r>
    </w:p>
    <w:p w:rsidR="00416E7D" w:rsidRDefault="00416E7D"/>
    <w:p w:rsidR="00416E7D" w:rsidRPr="003D36F6" w:rsidRDefault="00416E7D" w:rsidP="00416E7D">
      <w:pPr>
        <w:tabs>
          <w:tab w:val="left" w:pos="851"/>
        </w:tabs>
        <w:spacing w:line="260" w:lineRule="exact"/>
        <w:ind w:left="425"/>
        <w:rPr>
          <w:rFonts w:eastAsia="Calibri" w:cs="Arial"/>
          <w:szCs w:val="20"/>
        </w:rPr>
      </w:pPr>
      <w:r w:rsidRPr="003D36F6">
        <w:rPr>
          <w:rFonts w:eastAsia="Calibri" w:cs="Arial"/>
          <w:szCs w:val="20"/>
          <w:lang w:val="es-ES_tradnl"/>
        </w:rPr>
        <w:t>1</w:t>
      </w:r>
      <w:r w:rsidRPr="003D36F6">
        <w:rPr>
          <w:rFonts w:eastAsia="Calibri" w:cs="Arial"/>
          <w:szCs w:val="20"/>
          <w:lang w:val="es-ES_tradnl"/>
        </w:rPr>
        <w:tab/>
      </w:r>
      <w:r w:rsidRPr="003D36F6">
        <w:rPr>
          <w:rFonts w:eastAsia="Calibri" w:cs="Arial"/>
          <w:color w:val="000000"/>
          <w:szCs w:val="20"/>
        </w:rPr>
        <w:t>IMPROSS, S.A.</w:t>
      </w:r>
    </w:p>
    <w:p w:rsidR="00416E7D" w:rsidRPr="003D36F6" w:rsidRDefault="00416E7D" w:rsidP="00416E7D">
      <w:pPr>
        <w:tabs>
          <w:tab w:val="left" w:pos="851"/>
        </w:tabs>
        <w:spacing w:line="260" w:lineRule="exact"/>
        <w:ind w:left="425"/>
        <w:rPr>
          <w:rFonts w:eastAsia="Calibri" w:cs="Arial"/>
          <w:szCs w:val="20"/>
        </w:rPr>
      </w:pPr>
      <w:r w:rsidRPr="003D36F6">
        <w:rPr>
          <w:rFonts w:eastAsia="Calibri" w:cs="Arial"/>
          <w:szCs w:val="20"/>
          <w:lang w:val="es-ES_tradnl"/>
        </w:rPr>
        <w:t>2</w:t>
      </w:r>
      <w:r w:rsidRPr="003D36F6">
        <w:rPr>
          <w:rFonts w:eastAsia="Calibri" w:cs="Arial"/>
          <w:szCs w:val="20"/>
          <w:lang w:val="es-ES_tradnl"/>
        </w:rPr>
        <w:tab/>
      </w:r>
      <w:r w:rsidRPr="003D36F6">
        <w:rPr>
          <w:rFonts w:eastAsia="Calibri" w:cs="Arial"/>
          <w:color w:val="000000"/>
          <w:szCs w:val="20"/>
        </w:rPr>
        <w:t>EXTINTORES Y RECARGAS, S.L.</w:t>
      </w:r>
    </w:p>
    <w:p w:rsidR="00416E7D" w:rsidRPr="003D36F6" w:rsidRDefault="00416E7D" w:rsidP="00416E7D">
      <w:pPr>
        <w:tabs>
          <w:tab w:val="left" w:pos="851"/>
        </w:tabs>
        <w:spacing w:line="260" w:lineRule="exact"/>
        <w:ind w:left="425"/>
        <w:rPr>
          <w:rFonts w:eastAsia="Calibri" w:cs="Arial"/>
          <w:szCs w:val="20"/>
        </w:rPr>
      </w:pPr>
      <w:r w:rsidRPr="003D36F6">
        <w:rPr>
          <w:rFonts w:eastAsia="Calibri" w:cs="Arial"/>
          <w:szCs w:val="20"/>
          <w:lang w:val="es-ES_tradnl"/>
        </w:rPr>
        <w:t>3</w:t>
      </w:r>
      <w:r w:rsidRPr="003D36F6">
        <w:rPr>
          <w:rFonts w:eastAsia="Calibri" w:cs="Arial"/>
          <w:szCs w:val="20"/>
          <w:lang w:val="es-ES_tradnl"/>
        </w:rPr>
        <w:tab/>
      </w:r>
      <w:r w:rsidRPr="003D36F6">
        <w:rPr>
          <w:rFonts w:eastAsia="Calibri" w:cs="Arial"/>
          <w:color w:val="000000"/>
          <w:szCs w:val="20"/>
        </w:rPr>
        <w:t>PROSEGUR ESPAÑA, S.L.</w:t>
      </w:r>
    </w:p>
    <w:p w:rsidR="00416E7D" w:rsidRPr="003D36F6" w:rsidRDefault="00416E7D" w:rsidP="00416E7D">
      <w:pPr>
        <w:tabs>
          <w:tab w:val="left" w:pos="851"/>
        </w:tabs>
        <w:spacing w:line="260" w:lineRule="exact"/>
        <w:ind w:left="425"/>
        <w:rPr>
          <w:rFonts w:eastAsia="Calibri" w:cs="Arial"/>
          <w:szCs w:val="20"/>
        </w:rPr>
      </w:pPr>
      <w:r w:rsidRPr="003D36F6">
        <w:rPr>
          <w:rFonts w:eastAsia="Calibri" w:cs="Arial"/>
          <w:szCs w:val="20"/>
          <w:lang w:val="es-ES_tradnl"/>
        </w:rPr>
        <w:t>4</w:t>
      </w:r>
      <w:r w:rsidRPr="003D36F6">
        <w:rPr>
          <w:rFonts w:eastAsia="Calibri" w:cs="Arial"/>
          <w:szCs w:val="20"/>
          <w:lang w:val="es-ES_tradnl"/>
        </w:rPr>
        <w:tab/>
      </w:r>
      <w:r w:rsidRPr="003D36F6">
        <w:rPr>
          <w:rFonts w:eastAsia="Calibri" w:cs="Arial"/>
          <w:color w:val="000000"/>
          <w:szCs w:val="20"/>
        </w:rPr>
        <w:t>SERRAZAR, S.L.</w:t>
      </w:r>
    </w:p>
    <w:p w:rsidR="00416E7D" w:rsidRPr="003D36F6" w:rsidRDefault="00416E7D" w:rsidP="00416E7D">
      <w:pPr>
        <w:tabs>
          <w:tab w:val="left" w:pos="851"/>
        </w:tabs>
        <w:spacing w:line="260" w:lineRule="exact"/>
        <w:ind w:left="425"/>
        <w:rPr>
          <w:rFonts w:eastAsia="Calibri" w:cs="Arial"/>
          <w:szCs w:val="20"/>
        </w:rPr>
      </w:pPr>
      <w:r w:rsidRPr="003D36F6">
        <w:rPr>
          <w:rFonts w:eastAsia="Calibri" w:cs="Arial"/>
          <w:szCs w:val="20"/>
          <w:lang w:val="es-ES_tradnl"/>
        </w:rPr>
        <w:t>5</w:t>
      </w:r>
      <w:r w:rsidRPr="003D36F6">
        <w:rPr>
          <w:rFonts w:eastAsia="Calibri" w:cs="Arial"/>
          <w:szCs w:val="20"/>
          <w:lang w:val="es-ES_tradnl"/>
        </w:rPr>
        <w:tab/>
      </w:r>
      <w:r w:rsidRPr="003D36F6">
        <w:rPr>
          <w:rFonts w:eastAsia="Calibri" w:cs="Arial"/>
          <w:color w:val="000000"/>
          <w:szCs w:val="20"/>
        </w:rPr>
        <w:t>AURA INSTALACIONES, S.L.</w:t>
      </w:r>
    </w:p>
    <w:p w:rsidR="00416E7D" w:rsidRPr="003D36F6" w:rsidRDefault="00416E7D" w:rsidP="00416E7D">
      <w:pPr>
        <w:tabs>
          <w:tab w:val="left" w:pos="851"/>
        </w:tabs>
        <w:spacing w:line="260" w:lineRule="exact"/>
        <w:ind w:left="425"/>
        <w:rPr>
          <w:rFonts w:eastAsia="Calibri" w:cs="Arial"/>
          <w:szCs w:val="20"/>
        </w:rPr>
      </w:pPr>
      <w:r w:rsidRPr="003D36F6">
        <w:rPr>
          <w:rFonts w:eastAsia="Calibri" w:cs="Arial"/>
          <w:szCs w:val="20"/>
          <w:lang w:val="es-ES_tradnl"/>
        </w:rPr>
        <w:t>6</w:t>
      </w:r>
      <w:r w:rsidRPr="003D36F6">
        <w:rPr>
          <w:rFonts w:eastAsia="Calibri" w:cs="Arial"/>
          <w:szCs w:val="20"/>
          <w:lang w:val="es-ES_tradnl"/>
        </w:rPr>
        <w:tab/>
      </w:r>
      <w:r w:rsidRPr="003D36F6">
        <w:rPr>
          <w:rFonts w:eastAsia="Calibri" w:cs="Arial"/>
          <w:color w:val="000000"/>
          <w:szCs w:val="20"/>
        </w:rPr>
        <w:t>MONTAJES ELÉCTRICOS HERMANOS MERINO, S.A.</w:t>
      </w:r>
    </w:p>
    <w:p w:rsidR="00416E7D" w:rsidRPr="003D36F6" w:rsidRDefault="00416E7D" w:rsidP="00416E7D">
      <w:pPr>
        <w:tabs>
          <w:tab w:val="left" w:pos="851"/>
        </w:tabs>
        <w:spacing w:line="260" w:lineRule="exact"/>
        <w:ind w:left="425"/>
        <w:rPr>
          <w:rFonts w:eastAsia="Calibri" w:cs="Arial"/>
          <w:szCs w:val="20"/>
        </w:rPr>
      </w:pPr>
      <w:r w:rsidRPr="003D36F6">
        <w:rPr>
          <w:rFonts w:eastAsia="Calibri" w:cs="Arial"/>
          <w:szCs w:val="20"/>
          <w:lang w:val="es-ES_tradnl"/>
        </w:rPr>
        <w:t>7</w:t>
      </w:r>
      <w:r w:rsidRPr="003D36F6">
        <w:rPr>
          <w:rFonts w:eastAsia="Calibri" w:cs="Arial"/>
          <w:szCs w:val="20"/>
          <w:lang w:val="es-ES_tradnl"/>
        </w:rPr>
        <w:tab/>
      </w:r>
      <w:r w:rsidRPr="003D36F6">
        <w:rPr>
          <w:rFonts w:eastAsia="Calibri" w:cs="Arial"/>
          <w:color w:val="000000"/>
          <w:szCs w:val="20"/>
        </w:rPr>
        <w:t>EUROFESA, S.A.</w:t>
      </w:r>
    </w:p>
    <w:p w:rsidR="00416E7D" w:rsidRPr="003D36F6" w:rsidRDefault="00416E7D" w:rsidP="00416E7D">
      <w:pPr>
        <w:tabs>
          <w:tab w:val="left" w:pos="851"/>
        </w:tabs>
        <w:spacing w:line="260" w:lineRule="exact"/>
        <w:ind w:left="425"/>
        <w:rPr>
          <w:rFonts w:eastAsia="Calibri" w:cs="Arial"/>
          <w:szCs w:val="20"/>
        </w:rPr>
      </w:pPr>
      <w:r w:rsidRPr="003D36F6">
        <w:rPr>
          <w:rFonts w:eastAsia="Calibri" w:cs="Arial"/>
          <w:szCs w:val="20"/>
          <w:lang w:val="es-ES_tradnl"/>
        </w:rPr>
        <w:t>8</w:t>
      </w:r>
      <w:r w:rsidRPr="003D36F6">
        <w:rPr>
          <w:rFonts w:eastAsia="Calibri" w:cs="Arial"/>
          <w:szCs w:val="20"/>
          <w:lang w:val="es-ES_tradnl"/>
        </w:rPr>
        <w:tab/>
      </w:r>
      <w:r w:rsidRPr="003D36F6">
        <w:rPr>
          <w:rFonts w:eastAsia="Calibri" w:cs="Arial"/>
          <w:color w:val="000000"/>
          <w:szCs w:val="20"/>
        </w:rPr>
        <w:t>ELECOR, S.A.U.</w:t>
      </w:r>
    </w:p>
    <w:p w:rsidR="00416E7D" w:rsidRPr="003D36F6" w:rsidRDefault="00416E7D" w:rsidP="00416E7D">
      <w:pPr>
        <w:tabs>
          <w:tab w:val="left" w:pos="851"/>
        </w:tabs>
        <w:spacing w:line="260" w:lineRule="exact"/>
        <w:ind w:left="425"/>
        <w:rPr>
          <w:rFonts w:eastAsia="Calibri" w:cs="Arial"/>
          <w:szCs w:val="20"/>
        </w:rPr>
      </w:pPr>
      <w:r w:rsidRPr="003D36F6">
        <w:rPr>
          <w:rFonts w:eastAsia="Calibri" w:cs="Arial"/>
          <w:szCs w:val="20"/>
          <w:lang w:val="es-ES_tradnl"/>
        </w:rPr>
        <w:t>9</w:t>
      </w:r>
      <w:r w:rsidRPr="003D36F6">
        <w:rPr>
          <w:rFonts w:eastAsia="Calibri" w:cs="Arial"/>
          <w:szCs w:val="20"/>
          <w:lang w:val="es-ES_tradnl"/>
        </w:rPr>
        <w:tab/>
      </w:r>
      <w:r w:rsidRPr="003D36F6">
        <w:rPr>
          <w:rFonts w:eastAsia="Calibri" w:cs="Arial"/>
          <w:color w:val="000000"/>
          <w:szCs w:val="20"/>
        </w:rPr>
        <w:t>SIMAVE SEGURIDAD, S.A.</w:t>
      </w:r>
    </w:p>
    <w:p w:rsidR="00416E7D" w:rsidRPr="003D36F6" w:rsidRDefault="00416E7D" w:rsidP="00416E7D">
      <w:pPr>
        <w:tabs>
          <w:tab w:val="left" w:pos="851"/>
        </w:tabs>
        <w:spacing w:line="260" w:lineRule="exact"/>
        <w:ind w:left="425"/>
        <w:rPr>
          <w:rFonts w:eastAsia="Calibri" w:cs="Arial"/>
          <w:szCs w:val="20"/>
        </w:rPr>
      </w:pPr>
      <w:r w:rsidRPr="003D36F6">
        <w:rPr>
          <w:rFonts w:eastAsia="Calibri" w:cs="Arial"/>
          <w:szCs w:val="20"/>
          <w:lang w:val="es-ES_tradnl"/>
        </w:rPr>
        <w:t>10</w:t>
      </w:r>
      <w:r w:rsidRPr="003D36F6">
        <w:rPr>
          <w:rFonts w:eastAsia="Calibri" w:cs="Arial"/>
          <w:szCs w:val="20"/>
          <w:lang w:val="es-ES_tradnl"/>
        </w:rPr>
        <w:tab/>
      </w:r>
      <w:r w:rsidRPr="003D36F6">
        <w:rPr>
          <w:rFonts w:eastAsia="Calibri" w:cs="Arial"/>
          <w:color w:val="000000"/>
          <w:szCs w:val="20"/>
        </w:rPr>
        <w:t>IBEREXT, S.A.</w:t>
      </w:r>
    </w:p>
    <w:p w:rsidR="00416E7D" w:rsidRPr="003D36F6" w:rsidRDefault="00416E7D" w:rsidP="00416E7D">
      <w:pPr>
        <w:tabs>
          <w:tab w:val="left" w:pos="851"/>
        </w:tabs>
        <w:spacing w:line="260" w:lineRule="exact"/>
        <w:ind w:left="425"/>
        <w:rPr>
          <w:rFonts w:eastAsia="Calibri" w:cs="Arial"/>
          <w:szCs w:val="20"/>
        </w:rPr>
      </w:pPr>
      <w:r w:rsidRPr="003D36F6">
        <w:rPr>
          <w:rFonts w:eastAsia="Calibri" w:cs="Arial"/>
          <w:szCs w:val="20"/>
          <w:lang w:val="es-ES_tradnl"/>
        </w:rPr>
        <w:t>11</w:t>
      </w:r>
      <w:r w:rsidRPr="003D36F6">
        <w:rPr>
          <w:rFonts w:eastAsia="Calibri" w:cs="Arial"/>
          <w:szCs w:val="20"/>
          <w:lang w:val="es-ES_tradnl"/>
        </w:rPr>
        <w:tab/>
      </w:r>
      <w:r w:rsidRPr="003D36F6">
        <w:rPr>
          <w:rFonts w:eastAsia="Calibri" w:cs="Arial"/>
          <w:color w:val="000000"/>
          <w:szCs w:val="20"/>
        </w:rPr>
        <w:t>SOMOCAR, S.L.</w:t>
      </w:r>
    </w:p>
    <w:p w:rsidR="00416E7D" w:rsidRPr="003D36F6" w:rsidRDefault="00416E7D" w:rsidP="00416E7D">
      <w:pPr>
        <w:tabs>
          <w:tab w:val="left" w:pos="851"/>
        </w:tabs>
        <w:spacing w:line="260" w:lineRule="exact"/>
        <w:ind w:left="425"/>
        <w:rPr>
          <w:rFonts w:eastAsia="Calibri" w:cs="Arial"/>
          <w:szCs w:val="20"/>
        </w:rPr>
      </w:pPr>
      <w:r w:rsidRPr="003D36F6">
        <w:rPr>
          <w:rFonts w:eastAsia="Calibri" w:cs="Arial"/>
          <w:szCs w:val="20"/>
          <w:lang w:val="es-ES_tradnl"/>
        </w:rPr>
        <w:t>12</w:t>
      </w:r>
      <w:r w:rsidRPr="003D36F6">
        <w:rPr>
          <w:rFonts w:eastAsia="Calibri" w:cs="Arial"/>
          <w:szCs w:val="20"/>
          <w:lang w:val="es-ES_tradnl"/>
        </w:rPr>
        <w:tab/>
      </w:r>
      <w:r w:rsidRPr="003D36F6">
        <w:rPr>
          <w:rFonts w:eastAsia="Calibri" w:cs="Arial"/>
          <w:color w:val="000000"/>
          <w:szCs w:val="20"/>
        </w:rPr>
        <w:t>LICUAS, S.A.</w:t>
      </w:r>
    </w:p>
    <w:p w:rsidR="00416E7D" w:rsidRPr="003D36F6" w:rsidRDefault="00416E7D" w:rsidP="00416E7D">
      <w:pPr>
        <w:tabs>
          <w:tab w:val="left" w:pos="851"/>
        </w:tabs>
        <w:spacing w:line="260" w:lineRule="exact"/>
        <w:ind w:left="425"/>
        <w:rPr>
          <w:rFonts w:eastAsia="Calibri" w:cs="Arial"/>
          <w:szCs w:val="20"/>
        </w:rPr>
      </w:pPr>
      <w:r w:rsidRPr="003D36F6">
        <w:rPr>
          <w:rFonts w:eastAsia="Calibri" w:cs="Arial"/>
          <w:szCs w:val="20"/>
          <w:lang w:val="es-ES_tradnl"/>
        </w:rPr>
        <w:t>13</w:t>
      </w:r>
      <w:r w:rsidRPr="003D36F6">
        <w:rPr>
          <w:rFonts w:eastAsia="Calibri" w:cs="Arial"/>
          <w:szCs w:val="20"/>
          <w:lang w:val="es-ES_tradnl"/>
        </w:rPr>
        <w:tab/>
      </w:r>
      <w:r w:rsidRPr="003D36F6">
        <w:rPr>
          <w:rFonts w:eastAsia="Calibri" w:cs="Arial"/>
          <w:color w:val="000000"/>
          <w:szCs w:val="20"/>
        </w:rPr>
        <w:t>INNOVACIÓN GLOBAL DE SEGURIDAD, S.A.</w:t>
      </w:r>
    </w:p>
    <w:p w:rsidR="00416E7D" w:rsidRPr="003D36F6" w:rsidRDefault="00416E7D" w:rsidP="00416E7D">
      <w:pPr>
        <w:tabs>
          <w:tab w:val="left" w:pos="851"/>
        </w:tabs>
        <w:spacing w:line="260" w:lineRule="exact"/>
        <w:ind w:left="425"/>
        <w:rPr>
          <w:rFonts w:eastAsia="Calibri" w:cs="Arial"/>
          <w:szCs w:val="20"/>
        </w:rPr>
      </w:pPr>
      <w:r w:rsidRPr="003D36F6">
        <w:rPr>
          <w:rFonts w:eastAsia="Calibri" w:cs="Arial"/>
          <w:szCs w:val="20"/>
          <w:lang w:val="es-ES_tradnl"/>
        </w:rPr>
        <w:t>14</w:t>
      </w:r>
      <w:r w:rsidRPr="003D36F6">
        <w:rPr>
          <w:rFonts w:eastAsia="Calibri" w:cs="Arial"/>
          <w:szCs w:val="20"/>
          <w:lang w:val="es-ES_tradnl"/>
        </w:rPr>
        <w:tab/>
      </w:r>
      <w:r w:rsidRPr="003D36F6">
        <w:rPr>
          <w:rFonts w:eastAsia="Calibri" w:cs="Arial"/>
          <w:color w:val="000000"/>
          <w:szCs w:val="20"/>
        </w:rPr>
        <w:t>SERVICOIN SERVICIO CONTRA INCENDIOS, S.L.U.</w:t>
      </w:r>
    </w:p>
    <w:p w:rsidR="00416E7D" w:rsidRPr="003D36F6" w:rsidRDefault="00416E7D" w:rsidP="00416E7D">
      <w:pPr>
        <w:tabs>
          <w:tab w:val="left" w:pos="851"/>
        </w:tabs>
        <w:spacing w:line="260" w:lineRule="exact"/>
        <w:ind w:left="425"/>
        <w:rPr>
          <w:rFonts w:eastAsia="Calibri" w:cs="Arial"/>
          <w:szCs w:val="20"/>
        </w:rPr>
      </w:pPr>
      <w:r w:rsidRPr="003D36F6">
        <w:rPr>
          <w:rFonts w:eastAsia="Calibri" w:cs="Arial"/>
          <w:szCs w:val="20"/>
          <w:lang w:val="es-ES_tradnl"/>
        </w:rPr>
        <w:t>15</w:t>
      </w:r>
      <w:r w:rsidRPr="003D36F6">
        <w:rPr>
          <w:rFonts w:eastAsia="Calibri" w:cs="Arial"/>
          <w:szCs w:val="20"/>
          <w:lang w:val="es-ES_tradnl"/>
        </w:rPr>
        <w:tab/>
      </w:r>
      <w:r w:rsidRPr="003D36F6">
        <w:rPr>
          <w:rFonts w:eastAsia="Calibri" w:cs="Arial"/>
          <w:color w:val="000000"/>
          <w:szCs w:val="20"/>
        </w:rPr>
        <w:t>KRIPTON INGENIEROS, S.A.</w:t>
      </w:r>
    </w:p>
    <w:p w:rsidR="00416E7D" w:rsidRPr="003D36F6" w:rsidRDefault="00416E7D" w:rsidP="00416E7D">
      <w:pPr>
        <w:tabs>
          <w:tab w:val="left" w:pos="851"/>
        </w:tabs>
        <w:spacing w:line="260" w:lineRule="exact"/>
        <w:ind w:left="425"/>
        <w:rPr>
          <w:rFonts w:eastAsia="Calibri" w:cs="Arial"/>
          <w:szCs w:val="20"/>
        </w:rPr>
      </w:pPr>
      <w:r w:rsidRPr="003D36F6">
        <w:rPr>
          <w:rFonts w:eastAsia="Calibri" w:cs="Arial"/>
          <w:szCs w:val="20"/>
          <w:lang w:val="es-ES_tradnl"/>
        </w:rPr>
        <w:t>16</w:t>
      </w:r>
      <w:r w:rsidRPr="003D36F6">
        <w:rPr>
          <w:rFonts w:eastAsia="Calibri" w:cs="Arial"/>
          <w:szCs w:val="20"/>
          <w:lang w:val="es-ES_tradnl"/>
        </w:rPr>
        <w:tab/>
      </w:r>
      <w:r w:rsidRPr="003D36F6">
        <w:rPr>
          <w:rFonts w:eastAsia="Calibri" w:cs="Arial"/>
          <w:color w:val="000000"/>
          <w:szCs w:val="20"/>
        </w:rPr>
        <w:t>EXTINTORES LA UNIÓN, S.L.</w:t>
      </w:r>
    </w:p>
    <w:p w:rsidR="00416E7D" w:rsidRPr="003D36F6" w:rsidRDefault="00416E7D" w:rsidP="00416E7D">
      <w:pPr>
        <w:tabs>
          <w:tab w:val="left" w:pos="851"/>
        </w:tabs>
        <w:spacing w:line="260" w:lineRule="exact"/>
        <w:ind w:left="425"/>
        <w:rPr>
          <w:rFonts w:eastAsia="Calibri" w:cs="Arial"/>
          <w:szCs w:val="20"/>
        </w:rPr>
      </w:pPr>
      <w:r w:rsidRPr="003D36F6">
        <w:rPr>
          <w:rFonts w:eastAsia="Calibri" w:cs="Arial"/>
          <w:szCs w:val="20"/>
          <w:lang w:val="es-ES_tradnl"/>
        </w:rPr>
        <w:t>17</w:t>
      </w:r>
      <w:r w:rsidRPr="003D36F6">
        <w:rPr>
          <w:rFonts w:eastAsia="Calibri" w:cs="Arial"/>
          <w:szCs w:val="20"/>
          <w:lang w:val="es-ES_tradnl"/>
        </w:rPr>
        <w:tab/>
      </w:r>
      <w:r w:rsidRPr="003D36F6">
        <w:rPr>
          <w:rFonts w:eastAsia="Calibri" w:cs="Arial"/>
          <w:color w:val="000000"/>
          <w:szCs w:val="20"/>
        </w:rPr>
        <w:t>JOMAR SEGURIDAD, S.L.</w:t>
      </w:r>
    </w:p>
    <w:p w:rsidR="00416E7D" w:rsidRPr="003D36F6" w:rsidRDefault="00416E7D" w:rsidP="00416E7D">
      <w:pPr>
        <w:tabs>
          <w:tab w:val="left" w:pos="851"/>
        </w:tabs>
        <w:spacing w:line="260" w:lineRule="exact"/>
        <w:ind w:left="425"/>
        <w:rPr>
          <w:rFonts w:eastAsia="Calibri" w:cs="Arial"/>
          <w:szCs w:val="20"/>
        </w:rPr>
      </w:pPr>
      <w:r w:rsidRPr="003D36F6">
        <w:rPr>
          <w:rFonts w:eastAsia="Calibri" w:cs="Arial"/>
          <w:szCs w:val="20"/>
          <w:lang w:val="es-ES_tradnl"/>
        </w:rPr>
        <w:t>18</w:t>
      </w:r>
      <w:r w:rsidRPr="003D36F6">
        <w:rPr>
          <w:rFonts w:eastAsia="Calibri" w:cs="Arial"/>
          <w:szCs w:val="20"/>
          <w:lang w:val="es-ES_tradnl"/>
        </w:rPr>
        <w:tab/>
      </w:r>
      <w:r w:rsidRPr="003D36F6">
        <w:rPr>
          <w:rFonts w:eastAsia="Calibri" w:cs="Arial"/>
          <w:color w:val="000000"/>
          <w:szCs w:val="20"/>
        </w:rPr>
        <w:t>INVESEG SISTEMAS, S.L.</w:t>
      </w:r>
    </w:p>
    <w:p w:rsidR="00416E7D" w:rsidRPr="003D36F6" w:rsidRDefault="00416E7D" w:rsidP="00416E7D">
      <w:pPr>
        <w:tabs>
          <w:tab w:val="left" w:pos="851"/>
        </w:tabs>
        <w:spacing w:line="260" w:lineRule="exact"/>
        <w:ind w:left="425"/>
        <w:rPr>
          <w:rFonts w:eastAsia="Calibri" w:cs="Arial"/>
          <w:szCs w:val="20"/>
        </w:rPr>
      </w:pPr>
      <w:r w:rsidRPr="003D36F6">
        <w:rPr>
          <w:rFonts w:eastAsia="Calibri" w:cs="Arial"/>
          <w:szCs w:val="20"/>
          <w:lang w:val="es-ES_tradnl"/>
        </w:rPr>
        <w:t>19</w:t>
      </w:r>
      <w:r w:rsidRPr="003D36F6">
        <w:rPr>
          <w:rFonts w:eastAsia="Calibri" w:cs="Arial"/>
          <w:szCs w:val="20"/>
          <w:lang w:val="es-ES_tradnl"/>
        </w:rPr>
        <w:tab/>
      </w:r>
      <w:r w:rsidRPr="003D36F6">
        <w:rPr>
          <w:rFonts w:eastAsia="Calibri" w:cs="Arial"/>
          <w:color w:val="000000"/>
          <w:szCs w:val="20"/>
        </w:rPr>
        <w:t>ZENITH TOLEDO, S.L.</w:t>
      </w:r>
    </w:p>
    <w:p w:rsidR="00416E7D" w:rsidRDefault="00416E7D">
      <w:pPr>
        <w:sectPr w:rsidR="00416E7D" w:rsidSect="0062485E">
          <w:headerReference w:type="default" r:id="rId7"/>
          <w:footerReference w:type="default" r:id="rId8"/>
          <w:pgSz w:w="23814" w:h="16840" w:orient="landscape" w:code="8"/>
          <w:pgMar w:top="1701" w:right="1418" w:bottom="1135" w:left="1418" w:header="709" w:footer="709" w:gutter="0"/>
          <w:cols w:space="708"/>
          <w:docGrid w:linePitch="360"/>
        </w:sectPr>
      </w:pPr>
    </w:p>
    <w:tbl>
      <w:tblPr>
        <w:tblW w:w="22780" w:type="dxa"/>
        <w:tblInd w:w="-639" w:type="dxa"/>
        <w:tblCellMar>
          <w:left w:w="70" w:type="dxa"/>
          <w:right w:w="70" w:type="dxa"/>
        </w:tblCellMar>
        <w:tblLook w:val="04A0"/>
      </w:tblPr>
      <w:tblGrid>
        <w:gridCol w:w="1271"/>
        <w:gridCol w:w="4425"/>
        <w:gridCol w:w="1160"/>
        <w:gridCol w:w="1241"/>
        <w:gridCol w:w="1086"/>
        <w:gridCol w:w="919"/>
        <w:gridCol w:w="2830"/>
        <w:gridCol w:w="1726"/>
        <w:gridCol w:w="1594"/>
        <w:gridCol w:w="1575"/>
        <w:gridCol w:w="1086"/>
        <w:gridCol w:w="1155"/>
        <w:gridCol w:w="1399"/>
        <w:gridCol w:w="1313"/>
      </w:tblGrid>
      <w:tr w:rsidR="00D214CA" w:rsidRPr="00D214CA" w:rsidTr="00D214CA">
        <w:trPr>
          <w:trHeight w:val="720"/>
        </w:trPr>
        <w:tc>
          <w:tcPr>
            <w:tcW w:w="127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pct25" w:color="auto" w:fill="auto"/>
            <w:vAlign w:val="center"/>
            <w:hideMark/>
          </w:tcPr>
          <w:p w:rsidR="00D214CA" w:rsidRPr="00D214CA" w:rsidRDefault="00D214CA" w:rsidP="00D214CA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D214CA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lastRenderedPageBreak/>
              <w:t>Nº expediente</w:t>
            </w:r>
          </w:p>
        </w:tc>
        <w:tc>
          <w:tcPr>
            <w:tcW w:w="4425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pct25" w:color="auto" w:fill="auto"/>
            <w:vAlign w:val="center"/>
            <w:hideMark/>
          </w:tcPr>
          <w:p w:rsidR="00D214CA" w:rsidRPr="00D214CA" w:rsidRDefault="00D214CA" w:rsidP="00D214CA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D214CA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Objeto</w:t>
            </w:r>
          </w:p>
        </w:tc>
        <w:tc>
          <w:tcPr>
            <w:tcW w:w="116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pct25" w:color="auto" w:fill="auto"/>
            <w:vAlign w:val="center"/>
            <w:hideMark/>
          </w:tcPr>
          <w:p w:rsidR="00D214CA" w:rsidRPr="00D214CA" w:rsidRDefault="00D214CA" w:rsidP="00D214CA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D214CA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Tipo de contrato</w:t>
            </w:r>
          </w:p>
        </w:tc>
        <w:tc>
          <w:tcPr>
            <w:tcW w:w="124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pct25" w:color="auto" w:fill="auto"/>
            <w:vAlign w:val="center"/>
            <w:hideMark/>
          </w:tcPr>
          <w:p w:rsidR="00D214CA" w:rsidRPr="00D214CA" w:rsidRDefault="00D214CA" w:rsidP="00D214CA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D214CA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Procedimiento</w:t>
            </w:r>
          </w:p>
        </w:tc>
        <w:tc>
          <w:tcPr>
            <w:tcW w:w="1086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pct25" w:color="auto" w:fill="auto"/>
            <w:vAlign w:val="center"/>
            <w:hideMark/>
          </w:tcPr>
          <w:p w:rsidR="00D214CA" w:rsidRPr="00D214CA" w:rsidRDefault="00D214CA" w:rsidP="00D214CA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D214CA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Criterios de adjudicación</w:t>
            </w:r>
          </w:p>
        </w:tc>
        <w:tc>
          <w:tcPr>
            <w:tcW w:w="91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pct25" w:color="auto" w:fill="auto"/>
            <w:vAlign w:val="center"/>
            <w:hideMark/>
          </w:tcPr>
          <w:p w:rsidR="00D214CA" w:rsidRPr="00D214CA" w:rsidRDefault="00D214CA" w:rsidP="00D214CA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D214CA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Nº licitadores</w:t>
            </w:r>
          </w:p>
        </w:tc>
        <w:tc>
          <w:tcPr>
            <w:tcW w:w="283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pct25" w:color="auto" w:fill="auto"/>
            <w:vAlign w:val="center"/>
            <w:hideMark/>
          </w:tcPr>
          <w:p w:rsidR="00D214CA" w:rsidRPr="00D214CA" w:rsidRDefault="00D214CA" w:rsidP="00D214CA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D214CA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Adjudicatario</w:t>
            </w:r>
          </w:p>
        </w:tc>
        <w:tc>
          <w:tcPr>
            <w:tcW w:w="1726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pct25" w:color="auto" w:fill="auto"/>
            <w:vAlign w:val="center"/>
            <w:hideMark/>
          </w:tcPr>
          <w:p w:rsidR="00D214CA" w:rsidRPr="00D214CA" w:rsidRDefault="00D214CA" w:rsidP="00D214CA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D214CA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Presupuesto base licitación</w:t>
            </w:r>
            <w:r w:rsidRPr="00D214CA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br/>
              <w:t xml:space="preserve"> IVA excluido</w:t>
            </w:r>
          </w:p>
        </w:tc>
        <w:tc>
          <w:tcPr>
            <w:tcW w:w="159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pct25" w:color="auto" w:fill="auto"/>
            <w:vAlign w:val="center"/>
            <w:hideMark/>
          </w:tcPr>
          <w:p w:rsidR="00D214CA" w:rsidRPr="00D214CA" w:rsidRDefault="00D214CA" w:rsidP="00D214CA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D214CA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 xml:space="preserve">Importe Adjudicación </w:t>
            </w:r>
            <w:r w:rsidRPr="00D214CA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br/>
              <w:t>IVA excluido</w:t>
            </w:r>
          </w:p>
        </w:tc>
        <w:tc>
          <w:tcPr>
            <w:tcW w:w="1575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pct25" w:color="auto" w:fill="auto"/>
            <w:vAlign w:val="center"/>
            <w:hideMark/>
          </w:tcPr>
          <w:p w:rsidR="00D214CA" w:rsidRPr="00D214CA" w:rsidRDefault="00D214CA" w:rsidP="00D214CA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D214CA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 xml:space="preserve">Importe Adjudicación </w:t>
            </w:r>
            <w:r w:rsidRPr="00D214CA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br/>
              <w:t>IVA incluido</w:t>
            </w:r>
          </w:p>
        </w:tc>
        <w:tc>
          <w:tcPr>
            <w:tcW w:w="1086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pct25" w:color="auto" w:fill="auto"/>
            <w:vAlign w:val="center"/>
            <w:hideMark/>
          </w:tcPr>
          <w:p w:rsidR="00D214CA" w:rsidRPr="00D214CA" w:rsidRDefault="00D214CA" w:rsidP="00D214CA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D214CA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Fecha adjudicación</w:t>
            </w:r>
          </w:p>
        </w:tc>
        <w:tc>
          <w:tcPr>
            <w:tcW w:w="1155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pct25" w:color="auto" w:fill="auto"/>
            <w:vAlign w:val="center"/>
            <w:hideMark/>
          </w:tcPr>
          <w:p w:rsidR="00D214CA" w:rsidRPr="00D214CA" w:rsidRDefault="00D214CA" w:rsidP="00D214CA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D214CA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Fecha formalización de contrato</w:t>
            </w:r>
          </w:p>
        </w:tc>
        <w:tc>
          <w:tcPr>
            <w:tcW w:w="139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pct25" w:color="auto" w:fill="auto"/>
            <w:vAlign w:val="center"/>
            <w:hideMark/>
          </w:tcPr>
          <w:p w:rsidR="00D214CA" w:rsidRPr="00D214CA" w:rsidRDefault="00D214CA" w:rsidP="00D214CA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D214CA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Publicidad Licitación</w:t>
            </w:r>
          </w:p>
        </w:tc>
        <w:tc>
          <w:tcPr>
            <w:tcW w:w="1313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pct25" w:color="auto" w:fill="auto"/>
            <w:vAlign w:val="center"/>
            <w:hideMark/>
          </w:tcPr>
          <w:p w:rsidR="00D214CA" w:rsidRPr="00D214CA" w:rsidRDefault="00D214CA" w:rsidP="00D214CA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D214CA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Publicidad Formalización</w:t>
            </w:r>
          </w:p>
        </w:tc>
      </w:tr>
      <w:tr w:rsidR="00D214CA" w:rsidRPr="00D214CA" w:rsidTr="00D214CA">
        <w:trPr>
          <w:trHeight w:val="720"/>
        </w:trPr>
        <w:tc>
          <w:tcPr>
            <w:tcW w:w="1271" w:type="dxa"/>
            <w:tcBorders>
              <w:top w:val="single" w:sz="4" w:space="0" w:color="808080" w:themeColor="background1" w:themeShade="80"/>
              <w:left w:val="single" w:sz="8" w:space="0" w:color="7F7F7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D214CA" w:rsidRPr="00D214CA" w:rsidRDefault="00D214CA" w:rsidP="00D214CA">
            <w:pPr>
              <w:jc w:val="lef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D214C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2014/PA/044</w:t>
            </w:r>
          </w:p>
        </w:tc>
        <w:tc>
          <w:tcPr>
            <w:tcW w:w="4425" w:type="dxa"/>
            <w:tcBorders>
              <w:top w:val="single" w:sz="4" w:space="0" w:color="808080" w:themeColor="background1" w:themeShade="80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D214CA" w:rsidRPr="00D214CA" w:rsidRDefault="00D214CA" w:rsidP="00D214CA">
            <w:pPr>
              <w:jc w:val="lef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D214C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Obras de ejecución de las instalaciones de protección contra incendios en el Polideportivo El Pradillo</w:t>
            </w:r>
          </w:p>
        </w:tc>
        <w:tc>
          <w:tcPr>
            <w:tcW w:w="1160" w:type="dxa"/>
            <w:tcBorders>
              <w:top w:val="single" w:sz="4" w:space="0" w:color="808080" w:themeColor="background1" w:themeShade="80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D214CA" w:rsidRPr="00D214CA" w:rsidRDefault="00D214CA" w:rsidP="00D214CA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D214C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Obras</w:t>
            </w:r>
          </w:p>
        </w:tc>
        <w:tc>
          <w:tcPr>
            <w:tcW w:w="1241" w:type="dxa"/>
            <w:tcBorders>
              <w:top w:val="single" w:sz="4" w:space="0" w:color="808080" w:themeColor="background1" w:themeShade="80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D214CA" w:rsidRPr="00D214CA" w:rsidRDefault="00D214CA" w:rsidP="00D214CA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D214C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Abierto</w:t>
            </w:r>
          </w:p>
        </w:tc>
        <w:tc>
          <w:tcPr>
            <w:tcW w:w="1086" w:type="dxa"/>
            <w:tcBorders>
              <w:top w:val="single" w:sz="4" w:space="0" w:color="808080" w:themeColor="background1" w:themeShade="80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D214CA" w:rsidRPr="00D214CA" w:rsidRDefault="00D214CA" w:rsidP="00D214CA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D214C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Precio</w:t>
            </w:r>
          </w:p>
        </w:tc>
        <w:tc>
          <w:tcPr>
            <w:tcW w:w="919" w:type="dxa"/>
            <w:tcBorders>
              <w:top w:val="single" w:sz="4" w:space="0" w:color="808080" w:themeColor="background1" w:themeShade="80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D214CA" w:rsidRPr="00D214CA" w:rsidRDefault="00D214CA" w:rsidP="00D214CA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D214C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19</w:t>
            </w:r>
          </w:p>
        </w:tc>
        <w:tc>
          <w:tcPr>
            <w:tcW w:w="2830" w:type="dxa"/>
            <w:tcBorders>
              <w:top w:val="single" w:sz="4" w:space="0" w:color="808080" w:themeColor="background1" w:themeShade="80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D214CA" w:rsidRPr="00D214CA" w:rsidRDefault="00D214CA" w:rsidP="00D214CA">
            <w:pPr>
              <w:jc w:val="lef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D214C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Extintores La Unión, S.L.</w:t>
            </w:r>
          </w:p>
        </w:tc>
        <w:tc>
          <w:tcPr>
            <w:tcW w:w="1726" w:type="dxa"/>
            <w:tcBorders>
              <w:top w:val="single" w:sz="4" w:space="0" w:color="808080" w:themeColor="background1" w:themeShade="80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D214CA" w:rsidRPr="00D214CA" w:rsidRDefault="00D214CA" w:rsidP="00D214CA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D214C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21.868,30 €</w:t>
            </w:r>
          </w:p>
        </w:tc>
        <w:tc>
          <w:tcPr>
            <w:tcW w:w="1594" w:type="dxa"/>
            <w:tcBorders>
              <w:top w:val="single" w:sz="4" w:space="0" w:color="808080" w:themeColor="background1" w:themeShade="80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D214CA" w:rsidRPr="00D214CA" w:rsidRDefault="00D214CA" w:rsidP="00D214CA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D214C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12.967,90 €</w:t>
            </w:r>
          </w:p>
        </w:tc>
        <w:tc>
          <w:tcPr>
            <w:tcW w:w="1575" w:type="dxa"/>
            <w:tcBorders>
              <w:top w:val="single" w:sz="4" w:space="0" w:color="808080" w:themeColor="background1" w:themeShade="80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D214CA" w:rsidRPr="00D214CA" w:rsidRDefault="00D214CA" w:rsidP="00D214CA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D214C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15.691,16 €</w:t>
            </w:r>
          </w:p>
        </w:tc>
        <w:tc>
          <w:tcPr>
            <w:tcW w:w="1086" w:type="dxa"/>
            <w:tcBorders>
              <w:top w:val="single" w:sz="4" w:space="0" w:color="808080" w:themeColor="background1" w:themeShade="80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D214CA" w:rsidRPr="00D214CA" w:rsidRDefault="00D214CA" w:rsidP="00D214CA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D214C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25/03/2015</w:t>
            </w:r>
          </w:p>
        </w:tc>
        <w:tc>
          <w:tcPr>
            <w:tcW w:w="1155" w:type="dxa"/>
            <w:tcBorders>
              <w:top w:val="single" w:sz="4" w:space="0" w:color="808080" w:themeColor="background1" w:themeShade="80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D214CA" w:rsidRPr="00D214CA" w:rsidRDefault="00D214CA" w:rsidP="00D214CA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D214C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07/04/2015</w:t>
            </w:r>
          </w:p>
        </w:tc>
        <w:tc>
          <w:tcPr>
            <w:tcW w:w="1399" w:type="dxa"/>
            <w:tcBorders>
              <w:top w:val="single" w:sz="4" w:space="0" w:color="808080" w:themeColor="background1" w:themeShade="80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D214CA" w:rsidRPr="00D214CA" w:rsidRDefault="00D214CA" w:rsidP="00D214CA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D214C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BOE nº 283</w:t>
            </w:r>
            <w:r w:rsidRPr="00D214C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br/>
              <w:t>22/11/2014</w:t>
            </w:r>
          </w:p>
        </w:tc>
        <w:tc>
          <w:tcPr>
            <w:tcW w:w="1313" w:type="dxa"/>
            <w:tcBorders>
              <w:top w:val="single" w:sz="4" w:space="0" w:color="808080" w:themeColor="background1" w:themeShade="80"/>
              <w:left w:val="nil"/>
              <w:bottom w:val="single" w:sz="4" w:space="0" w:color="BFBFBF"/>
              <w:right w:val="single" w:sz="8" w:space="0" w:color="7F7F7F"/>
            </w:tcBorders>
            <w:shd w:val="clear" w:color="auto" w:fill="auto"/>
            <w:vAlign w:val="center"/>
            <w:hideMark/>
          </w:tcPr>
          <w:p w:rsidR="00D214CA" w:rsidRPr="00D214CA" w:rsidRDefault="00D214CA" w:rsidP="00D214CA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D214C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Perfil de contratante</w:t>
            </w:r>
            <w:r w:rsidRPr="00D214C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br/>
              <w:t>16/04/2015</w:t>
            </w:r>
          </w:p>
        </w:tc>
      </w:tr>
    </w:tbl>
    <w:p w:rsidR="00D214CA" w:rsidRDefault="00D214CA"/>
    <w:p w:rsidR="00416E7D" w:rsidRDefault="00416E7D" w:rsidP="00416E7D">
      <w:r>
        <w:t>Empresas licitadoras</w:t>
      </w:r>
    </w:p>
    <w:p w:rsidR="00416E7D" w:rsidRDefault="00416E7D"/>
    <w:p w:rsidR="00416E7D" w:rsidRPr="003C5477" w:rsidRDefault="00416E7D" w:rsidP="00416E7D">
      <w:pPr>
        <w:tabs>
          <w:tab w:val="left" w:pos="944"/>
        </w:tabs>
        <w:spacing w:line="260" w:lineRule="exact"/>
        <w:ind w:left="505"/>
        <w:jc w:val="left"/>
        <w:rPr>
          <w:rFonts w:eastAsia="Calibri" w:cs="Arial"/>
        </w:rPr>
      </w:pPr>
      <w:r w:rsidRPr="003C5477">
        <w:rPr>
          <w:rFonts w:eastAsia="Calibri" w:cs="Arial"/>
          <w:lang w:val="es-ES_tradnl"/>
        </w:rPr>
        <w:t>1</w:t>
      </w:r>
      <w:r w:rsidRPr="003C5477">
        <w:rPr>
          <w:rFonts w:eastAsia="Calibri" w:cs="Arial"/>
          <w:lang w:val="es-ES_tradnl"/>
        </w:rPr>
        <w:tab/>
      </w:r>
      <w:r w:rsidRPr="003C5477">
        <w:rPr>
          <w:rFonts w:eastAsia="Calibri" w:cs="Arial"/>
          <w:color w:val="000000"/>
        </w:rPr>
        <w:t>IMPROSS, S.A.</w:t>
      </w:r>
    </w:p>
    <w:p w:rsidR="00416E7D" w:rsidRPr="003C5477" w:rsidRDefault="00416E7D" w:rsidP="00416E7D">
      <w:pPr>
        <w:tabs>
          <w:tab w:val="left" w:pos="944"/>
        </w:tabs>
        <w:spacing w:line="260" w:lineRule="exact"/>
        <w:ind w:left="505"/>
        <w:jc w:val="left"/>
        <w:rPr>
          <w:rFonts w:eastAsia="Calibri" w:cs="Arial"/>
        </w:rPr>
      </w:pPr>
      <w:r w:rsidRPr="003C5477">
        <w:rPr>
          <w:rFonts w:eastAsia="Calibri" w:cs="Arial"/>
          <w:lang w:val="es-ES_tradnl"/>
        </w:rPr>
        <w:t>2</w:t>
      </w:r>
      <w:r w:rsidRPr="003C5477">
        <w:rPr>
          <w:rFonts w:eastAsia="Calibri" w:cs="Arial"/>
          <w:lang w:val="es-ES_tradnl"/>
        </w:rPr>
        <w:tab/>
      </w:r>
      <w:r w:rsidRPr="003C5477">
        <w:rPr>
          <w:rFonts w:eastAsia="Calibri" w:cs="Arial"/>
          <w:color w:val="000000"/>
        </w:rPr>
        <w:t>EXTINTORES Y RECARGAS, S.L.</w:t>
      </w:r>
    </w:p>
    <w:p w:rsidR="00416E7D" w:rsidRPr="003C5477" w:rsidRDefault="00416E7D" w:rsidP="00416E7D">
      <w:pPr>
        <w:tabs>
          <w:tab w:val="left" w:pos="944"/>
        </w:tabs>
        <w:spacing w:line="260" w:lineRule="exact"/>
        <w:ind w:left="505"/>
        <w:jc w:val="left"/>
        <w:rPr>
          <w:rFonts w:eastAsia="Calibri" w:cs="Arial"/>
        </w:rPr>
      </w:pPr>
      <w:r w:rsidRPr="003C5477">
        <w:rPr>
          <w:rFonts w:eastAsia="Calibri" w:cs="Arial"/>
          <w:lang w:val="es-ES_tradnl"/>
        </w:rPr>
        <w:t>3</w:t>
      </w:r>
      <w:r w:rsidRPr="003C5477">
        <w:rPr>
          <w:rFonts w:eastAsia="Calibri" w:cs="Arial"/>
          <w:lang w:val="es-ES_tradnl"/>
        </w:rPr>
        <w:tab/>
      </w:r>
      <w:r w:rsidRPr="003C5477">
        <w:rPr>
          <w:rFonts w:eastAsia="Calibri" w:cs="Arial"/>
          <w:color w:val="000000"/>
        </w:rPr>
        <w:t>PROSEGUR ESPAÑA, S.L.</w:t>
      </w:r>
    </w:p>
    <w:p w:rsidR="00416E7D" w:rsidRPr="003C5477" w:rsidRDefault="00416E7D" w:rsidP="00416E7D">
      <w:pPr>
        <w:tabs>
          <w:tab w:val="left" w:pos="944"/>
        </w:tabs>
        <w:spacing w:line="260" w:lineRule="exact"/>
        <w:ind w:left="505"/>
        <w:jc w:val="left"/>
        <w:rPr>
          <w:rFonts w:eastAsia="Calibri" w:cs="Arial"/>
        </w:rPr>
      </w:pPr>
      <w:r w:rsidRPr="003C5477">
        <w:rPr>
          <w:rFonts w:eastAsia="Calibri" w:cs="Arial"/>
          <w:lang w:val="es-ES_tradnl"/>
        </w:rPr>
        <w:t>4</w:t>
      </w:r>
      <w:r w:rsidRPr="003C5477">
        <w:rPr>
          <w:rFonts w:eastAsia="Calibri" w:cs="Arial"/>
          <w:lang w:val="es-ES_tradnl"/>
        </w:rPr>
        <w:tab/>
      </w:r>
      <w:r w:rsidRPr="003C5477">
        <w:rPr>
          <w:rFonts w:eastAsia="Calibri" w:cs="Arial"/>
          <w:color w:val="000000"/>
        </w:rPr>
        <w:t>SERRAZAR, S.L.</w:t>
      </w:r>
    </w:p>
    <w:p w:rsidR="00416E7D" w:rsidRPr="003C5477" w:rsidRDefault="00416E7D" w:rsidP="00416E7D">
      <w:pPr>
        <w:tabs>
          <w:tab w:val="left" w:pos="944"/>
        </w:tabs>
        <w:spacing w:line="260" w:lineRule="exact"/>
        <w:ind w:left="505"/>
        <w:jc w:val="left"/>
        <w:rPr>
          <w:rFonts w:eastAsia="Calibri" w:cs="Arial"/>
        </w:rPr>
      </w:pPr>
      <w:r w:rsidRPr="003C5477">
        <w:rPr>
          <w:rFonts w:eastAsia="Calibri" w:cs="Arial"/>
          <w:lang w:val="es-ES_tradnl"/>
        </w:rPr>
        <w:t>5</w:t>
      </w:r>
      <w:r w:rsidRPr="003C5477">
        <w:rPr>
          <w:rFonts w:eastAsia="Calibri" w:cs="Arial"/>
          <w:lang w:val="es-ES_tradnl"/>
        </w:rPr>
        <w:tab/>
      </w:r>
      <w:r w:rsidRPr="003C5477">
        <w:rPr>
          <w:rFonts w:eastAsia="Calibri" w:cs="Arial"/>
          <w:color w:val="000000"/>
        </w:rPr>
        <w:t>AURA INSTALACIONES, S.L.</w:t>
      </w:r>
    </w:p>
    <w:p w:rsidR="00416E7D" w:rsidRPr="003C5477" w:rsidRDefault="00416E7D" w:rsidP="00416E7D">
      <w:pPr>
        <w:tabs>
          <w:tab w:val="left" w:pos="944"/>
        </w:tabs>
        <w:spacing w:line="260" w:lineRule="exact"/>
        <w:ind w:left="505"/>
        <w:jc w:val="left"/>
        <w:rPr>
          <w:rFonts w:eastAsia="Calibri" w:cs="Arial"/>
        </w:rPr>
      </w:pPr>
      <w:r w:rsidRPr="003C5477">
        <w:rPr>
          <w:rFonts w:eastAsia="Calibri" w:cs="Arial"/>
          <w:lang w:val="es-ES_tradnl"/>
        </w:rPr>
        <w:t>6</w:t>
      </w:r>
      <w:r w:rsidRPr="003C5477">
        <w:rPr>
          <w:rFonts w:eastAsia="Calibri" w:cs="Arial"/>
          <w:lang w:val="es-ES_tradnl"/>
        </w:rPr>
        <w:tab/>
      </w:r>
      <w:r w:rsidRPr="003C5477">
        <w:rPr>
          <w:rFonts w:eastAsia="Calibri" w:cs="Arial"/>
          <w:color w:val="000000"/>
        </w:rPr>
        <w:t>MONTAJES ELECTRICOS HERMANOS MERINO, S.A.</w:t>
      </w:r>
    </w:p>
    <w:p w:rsidR="00416E7D" w:rsidRPr="003C5477" w:rsidRDefault="00416E7D" w:rsidP="00416E7D">
      <w:pPr>
        <w:tabs>
          <w:tab w:val="left" w:pos="944"/>
        </w:tabs>
        <w:spacing w:line="260" w:lineRule="exact"/>
        <w:ind w:left="505"/>
        <w:jc w:val="left"/>
        <w:rPr>
          <w:rFonts w:eastAsia="Calibri" w:cs="Arial"/>
        </w:rPr>
      </w:pPr>
      <w:r w:rsidRPr="003C5477">
        <w:rPr>
          <w:rFonts w:eastAsia="Calibri" w:cs="Arial"/>
          <w:lang w:val="es-ES_tradnl"/>
        </w:rPr>
        <w:t>7</w:t>
      </w:r>
      <w:r w:rsidRPr="003C5477">
        <w:rPr>
          <w:rFonts w:eastAsia="Calibri" w:cs="Arial"/>
          <w:lang w:val="es-ES_tradnl"/>
        </w:rPr>
        <w:tab/>
      </w:r>
      <w:r w:rsidRPr="003C5477">
        <w:rPr>
          <w:rFonts w:eastAsia="Calibri" w:cs="Arial"/>
          <w:color w:val="000000"/>
        </w:rPr>
        <w:t>EUROFESA, S.A.</w:t>
      </w:r>
    </w:p>
    <w:p w:rsidR="00416E7D" w:rsidRPr="003C5477" w:rsidRDefault="00416E7D" w:rsidP="00416E7D">
      <w:pPr>
        <w:tabs>
          <w:tab w:val="left" w:pos="944"/>
        </w:tabs>
        <w:spacing w:line="260" w:lineRule="exact"/>
        <w:ind w:left="505"/>
        <w:jc w:val="left"/>
        <w:rPr>
          <w:rFonts w:eastAsia="Calibri" w:cs="Arial"/>
        </w:rPr>
      </w:pPr>
      <w:r w:rsidRPr="003C5477">
        <w:rPr>
          <w:rFonts w:eastAsia="Calibri" w:cs="Arial"/>
          <w:lang w:val="es-ES_tradnl"/>
        </w:rPr>
        <w:t>8</w:t>
      </w:r>
      <w:r w:rsidRPr="003C5477">
        <w:rPr>
          <w:rFonts w:eastAsia="Calibri" w:cs="Arial"/>
          <w:lang w:val="es-ES_tradnl"/>
        </w:rPr>
        <w:tab/>
      </w:r>
      <w:r w:rsidRPr="003C5477">
        <w:rPr>
          <w:rFonts w:eastAsia="Calibri" w:cs="Arial"/>
          <w:color w:val="000000"/>
        </w:rPr>
        <w:t>ELECOR, S.A.U.</w:t>
      </w:r>
    </w:p>
    <w:p w:rsidR="00416E7D" w:rsidRPr="003C5477" w:rsidRDefault="00416E7D" w:rsidP="00416E7D">
      <w:pPr>
        <w:tabs>
          <w:tab w:val="left" w:pos="944"/>
        </w:tabs>
        <w:spacing w:line="260" w:lineRule="exact"/>
        <w:ind w:left="505"/>
        <w:jc w:val="left"/>
        <w:rPr>
          <w:rFonts w:eastAsia="Calibri" w:cs="Arial"/>
        </w:rPr>
      </w:pPr>
      <w:r w:rsidRPr="003C5477">
        <w:rPr>
          <w:rFonts w:eastAsia="Calibri" w:cs="Arial"/>
          <w:lang w:val="es-ES_tradnl"/>
        </w:rPr>
        <w:t>9</w:t>
      </w:r>
      <w:r w:rsidRPr="003C5477">
        <w:rPr>
          <w:rFonts w:eastAsia="Calibri" w:cs="Arial"/>
          <w:lang w:val="es-ES_tradnl"/>
        </w:rPr>
        <w:tab/>
      </w:r>
      <w:r w:rsidRPr="003C5477">
        <w:rPr>
          <w:rFonts w:eastAsia="Calibri" w:cs="Arial"/>
          <w:color w:val="000000"/>
        </w:rPr>
        <w:t>SIMAVE SEGURIDAD, S.A.</w:t>
      </w:r>
    </w:p>
    <w:p w:rsidR="00416E7D" w:rsidRPr="003C5477" w:rsidRDefault="00416E7D" w:rsidP="00416E7D">
      <w:pPr>
        <w:tabs>
          <w:tab w:val="left" w:pos="944"/>
        </w:tabs>
        <w:spacing w:line="260" w:lineRule="exact"/>
        <w:ind w:left="505"/>
        <w:jc w:val="left"/>
        <w:rPr>
          <w:rFonts w:eastAsia="Calibri" w:cs="Arial"/>
        </w:rPr>
      </w:pPr>
      <w:r w:rsidRPr="003C5477">
        <w:rPr>
          <w:rFonts w:eastAsia="Calibri" w:cs="Arial"/>
          <w:lang w:val="es-ES_tradnl"/>
        </w:rPr>
        <w:t>10</w:t>
      </w:r>
      <w:r w:rsidRPr="003C5477">
        <w:rPr>
          <w:rFonts w:eastAsia="Calibri" w:cs="Arial"/>
          <w:lang w:val="es-ES_tradnl"/>
        </w:rPr>
        <w:tab/>
      </w:r>
      <w:r w:rsidRPr="003C5477">
        <w:rPr>
          <w:rFonts w:eastAsia="Calibri" w:cs="Arial"/>
          <w:color w:val="000000"/>
        </w:rPr>
        <w:t>IBEREXT, S.A.</w:t>
      </w:r>
    </w:p>
    <w:p w:rsidR="00416E7D" w:rsidRPr="003C5477" w:rsidRDefault="00416E7D" w:rsidP="00416E7D">
      <w:pPr>
        <w:tabs>
          <w:tab w:val="left" w:pos="944"/>
        </w:tabs>
        <w:spacing w:line="260" w:lineRule="exact"/>
        <w:ind w:left="505"/>
        <w:jc w:val="left"/>
        <w:rPr>
          <w:rFonts w:eastAsia="Calibri" w:cs="Arial"/>
        </w:rPr>
      </w:pPr>
      <w:r w:rsidRPr="003C5477">
        <w:rPr>
          <w:rFonts w:eastAsia="Calibri" w:cs="Arial"/>
          <w:lang w:val="es-ES_tradnl"/>
        </w:rPr>
        <w:t>11</w:t>
      </w:r>
      <w:r w:rsidRPr="003C5477">
        <w:rPr>
          <w:rFonts w:eastAsia="Calibri" w:cs="Arial"/>
          <w:lang w:val="es-ES_tradnl"/>
        </w:rPr>
        <w:tab/>
      </w:r>
      <w:r w:rsidRPr="003C5477">
        <w:rPr>
          <w:rFonts w:eastAsia="Calibri" w:cs="Arial"/>
          <w:color w:val="000000"/>
        </w:rPr>
        <w:t>SOMOCAR, S.L.</w:t>
      </w:r>
    </w:p>
    <w:p w:rsidR="00416E7D" w:rsidRPr="003C5477" w:rsidRDefault="00416E7D" w:rsidP="00416E7D">
      <w:pPr>
        <w:tabs>
          <w:tab w:val="left" w:pos="944"/>
        </w:tabs>
        <w:spacing w:line="260" w:lineRule="exact"/>
        <w:ind w:left="505"/>
        <w:jc w:val="left"/>
        <w:rPr>
          <w:rFonts w:eastAsia="Calibri" w:cs="Arial"/>
        </w:rPr>
      </w:pPr>
      <w:r w:rsidRPr="003C5477">
        <w:rPr>
          <w:rFonts w:eastAsia="Calibri" w:cs="Arial"/>
          <w:lang w:val="es-ES_tradnl"/>
        </w:rPr>
        <w:t>12</w:t>
      </w:r>
      <w:r w:rsidRPr="003C5477">
        <w:rPr>
          <w:rFonts w:eastAsia="Calibri" w:cs="Arial"/>
          <w:lang w:val="es-ES_tradnl"/>
        </w:rPr>
        <w:tab/>
      </w:r>
      <w:r w:rsidRPr="003C5477">
        <w:rPr>
          <w:rFonts w:eastAsia="Calibri" w:cs="Arial"/>
          <w:color w:val="000000"/>
        </w:rPr>
        <w:t>LICUAS, S.A.</w:t>
      </w:r>
    </w:p>
    <w:p w:rsidR="00416E7D" w:rsidRPr="003C5477" w:rsidRDefault="00416E7D" w:rsidP="00416E7D">
      <w:pPr>
        <w:tabs>
          <w:tab w:val="left" w:pos="944"/>
        </w:tabs>
        <w:spacing w:line="260" w:lineRule="exact"/>
        <w:ind w:left="505"/>
        <w:jc w:val="left"/>
        <w:rPr>
          <w:rFonts w:eastAsia="Calibri" w:cs="Arial"/>
        </w:rPr>
      </w:pPr>
      <w:r w:rsidRPr="003C5477">
        <w:rPr>
          <w:rFonts w:eastAsia="Calibri" w:cs="Arial"/>
          <w:lang w:val="es-ES_tradnl"/>
        </w:rPr>
        <w:t>13</w:t>
      </w:r>
      <w:r w:rsidRPr="003C5477">
        <w:rPr>
          <w:rFonts w:eastAsia="Calibri" w:cs="Arial"/>
          <w:lang w:val="es-ES_tradnl"/>
        </w:rPr>
        <w:tab/>
      </w:r>
      <w:r w:rsidRPr="003C5477">
        <w:rPr>
          <w:rFonts w:eastAsia="Calibri" w:cs="Arial"/>
          <w:color w:val="000000"/>
        </w:rPr>
        <w:t>INNOVACIÓN GLOBAL DE SEGURIDAD, S.A.</w:t>
      </w:r>
    </w:p>
    <w:p w:rsidR="00416E7D" w:rsidRPr="003C5477" w:rsidRDefault="00416E7D" w:rsidP="00416E7D">
      <w:pPr>
        <w:tabs>
          <w:tab w:val="left" w:pos="944"/>
        </w:tabs>
        <w:spacing w:line="260" w:lineRule="exact"/>
        <w:ind w:left="505"/>
        <w:jc w:val="left"/>
        <w:rPr>
          <w:rFonts w:eastAsia="Calibri" w:cs="Arial"/>
        </w:rPr>
      </w:pPr>
      <w:r w:rsidRPr="003C5477">
        <w:rPr>
          <w:rFonts w:eastAsia="Calibri" w:cs="Arial"/>
          <w:lang w:val="es-ES_tradnl"/>
        </w:rPr>
        <w:t>14</w:t>
      </w:r>
      <w:r w:rsidRPr="003C5477">
        <w:rPr>
          <w:rFonts w:eastAsia="Calibri" w:cs="Arial"/>
          <w:lang w:val="es-ES_tradnl"/>
        </w:rPr>
        <w:tab/>
      </w:r>
      <w:r w:rsidRPr="003C5477">
        <w:rPr>
          <w:rFonts w:eastAsia="Calibri" w:cs="Arial"/>
          <w:color w:val="000000"/>
        </w:rPr>
        <w:t>SERVICOIN SERVICIO CONTRA INCENDIOS, S.L.U.</w:t>
      </w:r>
    </w:p>
    <w:p w:rsidR="00416E7D" w:rsidRPr="003C5477" w:rsidRDefault="00416E7D" w:rsidP="00416E7D">
      <w:pPr>
        <w:tabs>
          <w:tab w:val="left" w:pos="944"/>
        </w:tabs>
        <w:spacing w:line="260" w:lineRule="exact"/>
        <w:ind w:left="505"/>
        <w:jc w:val="left"/>
        <w:rPr>
          <w:rFonts w:eastAsia="Calibri" w:cs="Arial"/>
        </w:rPr>
      </w:pPr>
      <w:r w:rsidRPr="003C5477">
        <w:rPr>
          <w:rFonts w:eastAsia="Calibri" w:cs="Arial"/>
          <w:lang w:val="es-ES_tradnl"/>
        </w:rPr>
        <w:t>15</w:t>
      </w:r>
      <w:r w:rsidRPr="003C5477">
        <w:rPr>
          <w:rFonts w:eastAsia="Calibri" w:cs="Arial"/>
          <w:lang w:val="es-ES_tradnl"/>
        </w:rPr>
        <w:tab/>
      </w:r>
      <w:r w:rsidRPr="003C5477">
        <w:rPr>
          <w:rFonts w:eastAsia="Calibri" w:cs="Arial"/>
          <w:color w:val="000000"/>
        </w:rPr>
        <w:t>KRIPTON INGENIEROS, S.A.</w:t>
      </w:r>
    </w:p>
    <w:p w:rsidR="00416E7D" w:rsidRPr="003C5477" w:rsidRDefault="00416E7D" w:rsidP="00416E7D">
      <w:pPr>
        <w:tabs>
          <w:tab w:val="left" w:pos="944"/>
        </w:tabs>
        <w:spacing w:line="260" w:lineRule="exact"/>
        <w:ind w:left="505"/>
        <w:jc w:val="left"/>
        <w:rPr>
          <w:rFonts w:eastAsia="Calibri" w:cs="Arial"/>
        </w:rPr>
      </w:pPr>
      <w:r w:rsidRPr="003C5477">
        <w:rPr>
          <w:rFonts w:eastAsia="Calibri" w:cs="Arial"/>
          <w:lang w:val="es-ES_tradnl"/>
        </w:rPr>
        <w:t>16</w:t>
      </w:r>
      <w:r w:rsidRPr="003C5477">
        <w:rPr>
          <w:rFonts w:eastAsia="Calibri" w:cs="Arial"/>
          <w:lang w:val="es-ES_tradnl"/>
        </w:rPr>
        <w:tab/>
      </w:r>
      <w:r w:rsidRPr="003C5477">
        <w:rPr>
          <w:rFonts w:eastAsia="Calibri" w:cs="Arial"/>
          <w:color w:val="000000"/>
        </w:rPr>
        <w:t>EXTINTORES LA UNIÓN, S.L.</w:t>
      </w:r>
    </w:p>
    <w:p w:rsidR="00416E7D" w:rsidRPr="003C5477" w:rsidRDefault="00416E7D" w:rsidP="00416E7D">
      <w:pPr>
        <w:tabs>
          <w:tab w:val="left" w:pos="944"/>
        </w:tabs>
        <w:spacing w:line="260" w:lineRule="exact"/>
        <w:ind w:left="505"/>
        <w:jc w:val="left"/>
        <w:rPr>
          <w:rFonts w:eastAsia="Calibri" w:cs="Arial"/>
        </w:rPr>
      </w:pPr>
      <w:r w:rsidRPr="003C5477">
        <w:rPr>
          <w:rFonts w:eastAsia="Calibri" w:cs="Arial"/>
          <w:lang w:val="es-ES_tradnl"/>
        </w:rPr>
        <w:t>17</w:t>
      </w:r>
      <w:r w:rsidRPr="003C5477">
        <w:rPr>
          <w:rFonts w:eastAsia="Calibri" w:cs="Arial"/>
          <w:lang w:val="es-ES_tradnl"/>
        </w:rPr>
        <w:tab/>
      </w:r>
      <w:r w:rsidRPr="003C5477">
        <w:rPr>
          <w:rFonts w:eastAsia="Calibri" w:cs="Arial"/>
          <w:color w:val="000000"/>
        </w:rPr>
        <w:t>JOMAR SEGURIDAD, S.L.</w:t>
      </w:r>
    </w:p>
    <w:p w:rsidR="00416E7D" w:rsidRPr="003C5477" w:rsidRDefault="00416E7D" w:rsidP="00416E7D">
      <w:pPr>
        <w:tabs>
          <w:tab w:val="left" w:pos="944"/>
        </w:tabs>
        <w:spacing w:line="260" w:lineRule="exact"/>
        <w:ind w:left="505"/>
        <w:jc w:val="left"/>
        <w:rPr>
          <w:rFonts w:eastAsia="Calibri" w:cs="Arial"/>
        </w:rPr>
      </w:pPr>
      <w:r w:rsidRPr="003C5477">
        <w:rPr>
          <w:rFonts w:eastAsia="Calibri" w:cs="Arial"/>
          <w:lang w:val="es-ES_tradnl"/>
        </w:rPr>
        <w:t>18</w:t>
      </w:r>
      <w:r w:rsidRPr="003C5477">
        <w:rPr>
          <w:rFonts w:eastAsia="Calibri" w:cs="Arial"/>
          <w:lang w:val="es-ES_tradnl"/>
        </w:rPr>
        <w:tab/>
      </w:r>
      <w:r w:rsidRPr="003C5477">
        <w:rPr>
          <w:rFonts w:eastAsia="Calibri" w:cs="Arial"/>
          <w:color w:val="000000"/>
        </w:rPr>
        <w:t>INVISEG SISTEMAS, S.L.</w:t>
      </w:r>
    </w:p>
    <w:p w:rsidR="00416E7D" w:rsidRPr="003C5477" w:rsidRDefault="00416E7D" w:rsidP="00416E7D">
      <w:pPr>
        <w:tabs>
          <w:tab w:val="left" w:pos="944"/>
        </w:tabs>
        <w:spacing w:line="260" w:lineRule="exact"/>
        <w:ind w:left="505"/>
        <w:jc w:val="left"/>
        <w:rPr>
          <w:rFonts w:eastAsia="Calibri" w:cs="Arial"/>
        </w:rPr>
      </w:pPr>
      <w:r w:rsidRPr="003C5477">
        <w:rPr>
          <w:rFonts w:eastAsia="Calibri" w:cs="Arial"/>
          <w:lang w:val="es-ES_tradnl"/>
        </w:rPr>
        <w:t>19</w:t>
      </w:r>
      <w:r w:rsidRPr="003C5477">
        <w:rPr>
          <w:rFonts w:eastAsia="Calibri" w:cs="Arial"/>
          <w:lang w:val="es-ES_tradnl"/>
        </w:rPr>
        <w:tab/>
      </w:r>
      <w:r w:rsidRPr="003C5477">
        <w:rPr>
          <w:rFonts w:eastAsia="Calibri" w:cs="Arial"/>
          <w:color w:val="000000"/>
        </w:rPr>
        <w:t>ZENITH TOLEDO, S.L.</w:t>
      </w:r>
    </w:p>
    <w:p w:rsidR="00416E7D" w:rsidRDefault="00416E7D">
      <w:pPr>
        <w:sectPr w:rsidR="00416E7D" w:rsidSect="0062485E">
          <w:pgSz w:w="23814" w:h="16840" w:orient="landscape" w:code="8"/>
          <w:pgMar w:top="1701" w:right="1418" w:bottom="1135" w:left="1418" w:header="709" w:footer="709" w:gutter="0"/>
          <w:cols w:space="708"/>
          <w:docGrid w:linePitch="360"/>
        </w:sectPr>
      </w:pPr>
    </w:p>
    <w:tbl>
      <w:tblPr>
        <w:tblW w:w="22780" w:type="dxa"/>
        <w:tblInd w:w="-639" w:type="dxa"/>
        <w:tblCellMar>
          <w:left w:w="70" w:type="dxa"/>
          <w:right w:w="70" w:type="dxa"/>
        </w:tblCellMar>
        <w:tblLook w:val="04A0"/>
      </w:tblPr>
      <w:tblGrid>
        <w:gridCol w:w="1271"/>
        <w:gridCol w:w="4425"/>
        <w:gridCol w:w="1160"/>
        <w:gridCol w:w="1241"/>
        <w:gridCol w:w="1086"/>
        <w:gridCol w:w="919"/>
        <w:gridCol w:w="2830"/>
        <w:gridCol w:w="1726"/>
        <w:gridCol w:w="1594"/>
        <w:gridCol w:w="1575"/>
        <w:gridCol w:w="1086"/>
        <w:gridCol w:w="1155"/>
        <w:gridCol w:w="1399"/>
        <w:gridCol w:w="1313"/>
      </w:tblGrid>
      <w:tr w:rsidR="00D214CA" w:rsidRPr="00D214CA" w:rsidTr="00D214CA">
        <w:trPr>
          <w:trHeight w:val="720"/>
        </w:trPr>
        <w:tc>
          <w:tcPr>
            <w:tcW w:w="1271" w:type="dxa"/>
            <w:tcBorders>
              <w:top w:val="single" w:sz="4" w:space="0" w:color="808080" w:themeColor="background1" w:themeShade="80"/>
              <w:left w:val="single" w:sz="8" w:space="0" w:color="7F7F7F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pct25" w:color="auto" w:fill="auto"/>
            <w:vAlign w:val="center"/>
            <w:hideMark/>
          </w:tcPr>
          <w:p w:rsidR="00D214CA" w:rsidRPr="00D214CA" w:rsidRDefault="00D214CA" w:rsidP="00D214CA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D214CA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lastRenderedPageBreak/>
              <w:t>Nº expediente</w:t>
            </w:r>
          </w:p>
        </w:tc>
        <w:tc>
          <w:tcPr>
            <w:tcW w:w="4425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pct25" w:color="auto" w:fill="auto"/>
            <w:vAlign w:val="center"/>
            <w:hideMark/>
          </w:tcPr>
          <w:p w:rsidR="00D214CA" w:rsidRPr="00D214CA" w:rsidRDefault="00D214CA" w:rsidP="00D214CA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D214CA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Objeto</w:t>
            </w:r>
          </w:p>
        </w:tc>
        <w:tc>
          <w:tcPr>
            <w:tcW w:w="116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pct25" w:color="auto" w:fill="auto"/>
            <w:vAlign w:val="center"/>
            <w:hideMark/>
          </w:tcPr>
          <w:p w:rsidR="00D214CA" w:rsidRPr="00D214CA" w:rsidRDefault="00D214CA" w:rsidP="00D214CA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D214CA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Tipo de contrato</w:t>
            </w:r>
          </w:p>
        </w:tc>
        <w:tc>
          <w:tcPr>
            <w:tcW w:w="124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pct25" w:color="auto" w:fill="auto"/>
            <w:vAlign w:val="center"/>
            <w:hideMark/>
          </w:tcPr>
          <w:p w:rsidR="00D214CA" w:rsidRPr="00D214CA" w:rsidRDefault="00D214CA" w:rsidP="00D214CA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D214CA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Procedimiento</w:t>
            </w:r>
          </w:p>
        </w:tc>
        <w:tc>
          <w:tcPr>
            <w:tcW w:w="1086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pct25" w:color="auto" w:fill="auto"/>
            <w:vAlign w:val="center"/>
            <w:hideMark/>
          </w:tcPr>
          <w:p w:rsidR="00D214CA" w:rsidRPr="00D214CA" w:rsidRDefault="00D214CA" w:rsidP="00D214CA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D214CA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Criterios de adjudicación</w:t>
            </w:r>
          </w:p>
        </w:tc>
        <w:tc>
          <w:tcPr>
            <w:tcW w:w="91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pct25" w:color="auto" w:fill="auto"/>
            <w:vAlign w:val="center"/>
            <w:hideMark/>
          </w:tcPr>
          <w:p w:rsidR="00D214CA" w:rsidRPr="00D214CA" w:rsidRDefault="00D214CA" w:rsidP="00D214CA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D214CA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Nº licitadores</w:t>
            </w:r>
          </w:p>
        </w:tc>
        <w:tc>
          <w:tcPr>
            <w:tcW w:w="283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pct25" w:color="auto" w:fill="auto"/>
            <w:vAlign w:val="center"/>
            <w:hideMark/>
          </w:tcPr>
          <w:p w:rsidR="00D214CA" w:rsidRPr="00D214CA" w:rsidRDefault="00D214CA" w:rsidP="00D214CA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D214CA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Adjudicatario</w:t>
            </w:r>
          </w:p>
        </w:tc>
        <w:tc>
          <w:tcPr>
            <w:tcW w:w="1726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pct25" w:color="auto" w:fill="auto"/>
            <w:vAlign w:val="center"/>
            <w:hideMark/>
          </w:tcPr>
          <w:p w:rsidR="00D214CA" w:rsidRPr="00D214CA" w:rsidRDefault="00D214CA" w:rsidP="00D214CA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D214CA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Presupuesto base licitación</w:t>
            </w:r>
            <w:r w:rsidRPr="00D214CA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br/>
              <w:t xml:space="preserve"> IVA excluido</w:t>
            </w:r>
          </w:p>
        </w:tc>
        <w:tc>
          <w:tcPr>
            <w:tcW w:w="159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pct25" w:color="auto" w:fill="auto"/>
            <w:vAlign w:val="center"/>
            <w:hideMark/>
          </w:tcPr>
          <w:p w:rsidR="00D214CA" w:rsidRPr="00D214CA" w:rsidRDefault="00D214CA" w:rsidP="00D214CA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D214CA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 xml:space="preserve">Importe Adjudicación </w:t>
            </w:r>
            <w:r w:rsidRPr="00D214CA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br/>
              <w:t>IVA excluido</w:t>
            </w:r>
          </w:p>
        </w:tc>
        <w:tc>
          <w:tcPr>
            <w:tcW w:w="1575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pct25" w:color="auto" w:fill="auto"/>
            <w:vAlign w:val="center"/>
            <w:hideMark/>
          </w:tcPr>
          <w:p w:rsidR="00D214CA" w:rsidRPr="00D214CA" w:rsidRDefault="00D214CA" w:rsidP="00D214CA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D214CA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 xml:space="preserve">Importe Adjudicación </w:t>
            </w:r>
            <w:r w:rsidRPr="00D214CA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br/>
              <w:t>IVA incluido</w:t>
            </w:r>
          </w:p>
        </w:tc>
        <w:tc>
          <w:tcPr>
            <w:tcW w:w="1086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pct25" w:color="auto" w:fill="auto"/>
            <w:vAlign w:val="center"/>
            <w:hideMark/>
          </w:tcPr>
          <w:p w:rsidR="00D214CA" w:rsidRPr="00D214CA" w:rsidRDefault="00D214CA" w:rsidP="00D214CA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D214CA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Fecha adjudicación</w:t>
            </w:r>
          </w:p>
        </w:tc>
        <w:tc>
          <w:tcPr>
            <w:tcW w:w="1155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pct25" w:color="auto" w:fill="auto"/>
            <w:vAlign w:val="center"/>
            <w:hideMark/>
          </w:tcPr>
          <w:p w:rsidR="00D214CA" w:rsidRPr="00D214CA" w:rsidRDefault="00D214CA" w:rsidP="00D214CA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D214CA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Fecha formalización de contrato</w:t>
            </w:r>
          </w:p>
        </w:tc>
        <w:tc>
          <w:tcPr>
            <w:tcW w:w="139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pct25" w:color="auto" w:fill="auto"/>
            <w:vAlign w:val="center"/>
            <w:hideMark/>
          </w:tcPr>
          <w:p w:rsidR="00D214CA" w:rsidRPr="00D214CA" w:rsidRDefault="00D214CA" w:rsidP="00D214CA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D214CA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Publicidad Licitación</w:t>
            </w:r>
          </w:p>
        </w:tc>
        <w:tc>
          <w:tcPr>
            <w:tcW w:w="1313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pct25" w:color="auto" w:fill="auto"/>
            <w:vAlign w:val="center"/>
            <w:hideMark/>
          </w:tcPr>
          <w:p w:rsidR="00D214CA" w:rsidRPr="00D214CA" w:rsidRDefault="00D214CA" w:rsidP="00D214CA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D214CA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Publicidad Formalización</w:t>
            </w:r>
          </w:p>
        </w:tc>
      </w:tr>
      <w:tr w:rsidR="00D214CA" w:rsidRPr="00D214CA" w:rsidTr="00D214CA">
        <w:trPr>
          <w:trHeight w:val="720"/>
        </w:trPr>
        <w:tc>
          <w:tcPr>
            <w:tcW w:w="1271" w:type="dxa"/>
            <w:tcBorders>
              <w:top w:val="single" w:sz="4" w:space="0" w:color="808080" w:themeColor="background1" w:themeShade="80"/>
              <w:left w:val="single" w:sz="8" w:space="0" w:color="7F7F7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D214CA" w:rsidRPr="00D214CA" w:rsidRDefault="00D214CA" w:rsidP="00D214CA">
            <w:pPr>
              <w:jc w:val="lef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D214C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2014/PA/061</w:t>
            </w:r>
          </w:p>
        </w:tc>
        <w:tc>
          <w:tcPr>
            <w:tcW w:w="4425" w:type="dxa"/>
            <w:tcBorders>
              <w:top w:val="single" w:sz="4" w:space="0" w:color="808080" w:themeColor="background1" w:themeShade="80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D214CA" w:rsidRPr="00D214CA" w:rsidRDefault="00D214CA" w:rsidP="00D214CA">
            <w:pPr>
              <w:jc w:val="lef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D214C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Obras de mejora de iluminación e implantación de reguladores de flujo en centros de mando del alumbrado público</w:t>
            </w:r>
          </w:p>
        </w:tc>
        <w:tc>
          <w:tcPr>
            <w:tcW w:w="1160" w:type="dxa"/>
            <w:tcBorders>
              <w:top w:val="single" w:sz="4" w:space="0" w:color="808080" w:themeColor="background1" w:themeShade="80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D214CA" w:rsidRPr="00D214CA" w:rsidRDefault="00D214CA" w:rsidP="00D214CA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D214C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Obras</w:t>
            </w:r>
          </w:p>
        </w:tc>
        <w:tc>
          <w:tcPr>
            <w:tcW w:w="1241" w:type="dxa"/>
            <w:tcBorders>
              <w:top w:val="single" w:sz="4" w:space="0" w:color="808080" w:themeColor="background1" w:themeShade="80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D214CA" w:rsidRPr="00D214CA" w:rsidRDefault="00D214CA" w:rsidP="00D214CA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D214C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Abierto</w:t>
            </w:r>
          </w:p>
        </w:tc>
        <w:tc>
          <w:tcPr>
            <w:tcW w:w="1086" w:type="dxa"/>
            <w:tcBorders>
              <w:top w:val="single" w:sz="4" w:space="0" w:color="808080" w:themeColor="background1" w:themeShade="80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D214CA" w:rsidRPr="00D214CA" w:rsidRDefault="00D214CA" w:rsidP="00D214CA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D214C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Precio</w:t>
            </w:r>
          </w:p>
        </w:tc>
        <w:tc>
          <w:tcPr>
            <w:tcW w:w="919" w:type="dxa"/>
            <w:tcBorders>
              <w:top w:val="single" w:sz="4" w:space="0" w:color="808080" w:themeColor="background1" w:themeShade="80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D214CA" w:rsidRPr="00D214CA" w:rsidRDefault="00D214CA" w:rsidP="00D214CA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D214C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19</w:t>
            </w:r>
          </w:p>
        </w:tc>
        <w:tc>
          <w:tcPr>
            <w:tcW w:w="2830" w:type="dxa"/>
            <w:tcBorders>
              <w:top w:val="single" w:sz="4" w:space="0" w:color="808080" w:themeColor="background1" w:themeShade="80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D214CA" w:rsidRPr="00D214CA" w:rsidRDefault="00D214CA" w:rsidP="00D214CA">
            <w:pPr>
              <w:jc w:val="lef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D214C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 xml:space="preserve">U.T.E. Licuas, S.A. - </w:t>
            </w:r>
            <w:proofErr w:type="spellStart"/>
            <w:r w:rsidRPr="00D214C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Dovelux</w:t>
            </w:r>
            <w:proofErr w:type="spellEnd"/>
            <w:r w:rsidRPr="00D214C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 xml:space="preserve"> XXI, S.L.</w:t>
            </w:r>
          </w:p>
        </w:tc>
        <w:tc>
          <w:tcPr>
            <w:tcW w:w="1726" w:type="dxa"/>
            <w:tcBorders>
              <w:top w:val="single" w:sz="4" w:space="0" w:color="808080" w:themeColor="background1" w:themeShade="80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D214CA" w:rsidRPr="00D214CA" w:rsidRDefault="00D214CA" w:rsidP="00D214CA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D214C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412.887,38 €</w:t>
            </w:r>
          </w:p>
        </w:tc>
        <w:tc>
          <w:tcPr>
            <w:tcW w:w="1594" w:type="dxa"/>
            <w:tcBorders>
              <w:top w:val="single" w:sz="4" w:space="0" w:color="808080" w:themeColor="background1" w:themeShade="80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D214CA" w:rsidRPr="00D214CA" w:rsidRDefault="00D214CA" w:rsidP="00D214CA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D214C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262.018,32 €</w:t>
            </w:r>
          </w:p>
        </w:tc>
        <w:tc>
          <w:tcPr>
            <w:tcW w:w="1575" w:type="dxa"/>
            <w:tcBorders>
              <w:top w:val="single" w:sz="4" w:space="0" w:color="808080" w:themeColor="background1" w:themeShade="80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D214CA" w:rsidRPr="00D214CA" w:rsidRDefault="00D214CA" w:rsidP="00D214CA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D214C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317.042,17 €</w:t>
            </w:r>
          </w:p>
        </w:tc>
        <w:tc>
          <w:tcPr>
            <w:tcW w:w="1086" w:type="dxa"/>
            <w:tcBorders>
              <w:top w:val="single" w:sz="4" w:space="0" w:color="808080" w:themeColor="background1" w:themeShade="80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D214CA" w:rsidRPr="00D214CA" w:rsidRDefault="00D214CA" w:rsidP="00D214CA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D214C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30/12/2014</w:t>
            </w:r>
          </w:p>
        </w:tc>
        <w:tc>
          <w:tcPr>
            <w:tcW w:w="1155" w:type="dxa"/>
            <w:tcBorders>
              <w:top w:val="single" w:sz="4" w:space="0" w:color="808080" w:themeColor="background1" w:themeShade="80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D214CA" w:rsidRPr="00D214CA" w:rsidRDefault="00D214CA" w:rsidP="00D214CA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D214C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23/01/2015</w:t>
            </w:r>
          </w:p>
        </w:tc>
        <w:tc>
          <w:tcPr>
            <w:tcW w:w="1399" w:type="dxa"/>
            <w:tcBorders>
              <w:top w:val="single" w:sz="4" w:space="0" w:color="808080" w:themeColor="background1" w:themeShade="80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D214CA" w:rsidRPr="00D214CA" w:rsidRDefault="00D214CA" w:rsidP="00D214CA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D214C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BOE nº 263</w:t>
            </w:r>
            <w:r w:rsidRPr="00D214C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br/>
              <w:t>30/10/2014</w:t>
            </w:r>
          </w:p>
        </w:tc>
        <w:tc>
          <w:tcPr>
            <w:tcW w:w="1313" w:type="dxa"/>
            <w:tcBorders>
              <w:top w:val="single" w:sz="4" w:space="0" w:color="808080" w:themeColor="background1" w:themeShade="80"/>
              <w:left w:val="nil"/>
              <w:bottom w:val="single" w:sz="4" w:space="0" w:color="BFBFBF"/>
              <w:right w:val="single" w:sz="8" w:space="0" w:color="7F7F7F"/>
            </w:tcBorders>
            <w:shd w:val="clear" w:color="auto" w:fill="auto"/>
            <w:vAlign w:val="center"/>
            <w:hideMark/>
          </w:tcPr>
          <w:p w:rsidR="00D214CA" w:rsidRPr="00D214CA" w:rsidRDefault="00D214CA" w:rsidP="00D214CA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D214C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BOE nº 31</w:t>
            </w:r>
            <w:r w:rsidRPr="00D214C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br/>
              <w:t>05/02/2015</w:t>
            </w:r>
          </w:p>
        </w:tc>
      </w:tr>
    </w:tbl>
    <w:p w:rsidR="00416E7D" w:rsidRDefault="00416E7D"/>
    <w:p w:rsidR="00416E7D" w:rsidRDefault="00416E7D">
      <w:r>
        <w:t>Empresas licitadoras:</w:t>
      </w:r>
    </w:p>
    <w:p w:rsidR="00416E7D" w:rsidRDefault="00416E7D"/>
    <w:p w:rsidR="00416E7D" w:rsidRPr="001044B5" w:rsidRDefault="00416E7D" w:rsidP="00416E7D">
      <w:pPr>
        <w:tabs>
          <w:tab w:val="left" w:pos="851"/>
        </w:tabs>
        <w:ind w:left="426"/>
        <w:jc w:val="left"/>
        <w:rPr>
          <w:rFonts w:cs="Arial"/>
          <w:szCs w:val="20"/>
        </w:rPr>
      </w:pPr>
      <w:r w:rsidRPr="001044B5">
        <w:rPr>
          <w:rFonts w:eastAsia="Calibri" w:cs="Arial"/>
          <w:szCs w:val="20"/>
          <w:lang w:val="es-ES_tradnl"/>
        </w:rPr>
        <w:t>1</w:t>
      </w:r>
      <w:r w:rsidRPr="001044B5">
        <w:rPr>
          <w:rFonts w:cs="Arial"/>
          <w:szCs w:val="20"/>
          <w:lang w:val="es-ES_tradnl"/>
        </w:rPr>
        <w:tab/>
      </w:r>
      <w:r w:rsidRPr="001044B5">
        <w:rPr>
          <w:rFonts w:eastAsia="Calibri" w:cs="Arial"/>
          <w:color w:val="000000"/>
          <w:szCs w:val="20"/>
        </w:rPr>
        <w:t>SOMOCAR, S.L.</w:t>
      </w:r>
    </w:p>
    <w:p w:rsidR="00416E7D" w:rsidRPr="001044B5" w:rsidRDefault="00416E7D" w:rsidP="00416E7D">
      <w:pPr>
        <w:tabs>
          <w:tab w:val="left" w:pos="851"/>
        </w:tabs>
        <w:ind w:left="426"/>
        <w:jc w:val="left"/>
        <w:rPr>
          <w:rFonts w:cs="Arial"/>
          <w:szCs w:val="20"/>
        </w:rPr>
      </w:pPr>
      <w:r w:rsidRPr="001044B5">
        <w:rPr>
          <w:rFonts w:eastAsia="Calibri" w:cs="Arial"/>
          <w:szCs w:val="20"/>
          <w:lang w:val="es-ES_tradnl"/>
        </w:rPr>
        <w:t>2</w:t>
      </w:r>
      <w:r w:rsidRPr="001044B5">
        <w:rPr>
          <w:rFonts w:cs="Arial"/>
          <w:szCs w:val="20"/>
          <w:lang w:val="es-ES_tradnl"/>
        </w:rPr>
        <w:tab/>
      </w:r>
      <w:r w:rsidRPr="001044B5">
        <w:rPr>
          <w:rFonts w:eastAsia="Calibri" w:cs="Arial"/>
          <w:color w:val="000000"/>
          <w:szCs w:val="20"/>
        </w:rPr>
        <w:t>SOCIEDAD IBÉRICA DE CONSTRUCCIONES ELÉCTRICAS, S.A.</w:t>
      </w:r>
    </w:p>
    <w:p w:rsidR="00416E7D" w:rsidRPr="001044B5" w:rsidRDefault="00416E7D" w:rsidP="00416E7D">
      <w:pPr>
        <w:tabs>
          <w:tab w:val="left" w:pos="851"/>
        </w:tabs>
        <w:ind w:left="426"/>
        <w:jc w:val="left"/>
        <w:rPr>
          <w:rFonts w:cs="Arial"/>
          <w:szCs w:val="20"/>
        </w:rPr>
      </w:pPr>
      <w:r w:rsidRPr="001044B5">
        <w:rPr>
          <w:rFonts w:eastAsia="Calibri" w:cs="Arial"/>
          <w:szCs w:val="20"/>
          <w:lang w:val="es-ES_tradnl"/>
        </w:rPr>
        <w:t>3</w:t>
      </w:r>
      <w:r w:rsidRPr="001044B5">
        <w:rPr>
          <w:rFonts w:cs="Arial"/>
          <w:szCs w:val="20"/>
          <w:lang w:val="es-ES_tradnl"/>
        </w:rPr>
        <w:tab/>
      </w:r>
      <w:r w:rsidRPr="001044B5">
        <w:rPr>
          <w:rFonts w:eastAsia="Calibri" w:cs="Arial"/>
          <w:color w:val="000000"/>
          <w:szCs w:val="20"/>
        </w:rPr>
        <w:t>ELECNOR, S.A.</w:t>
      </w:r>
    </w:p>
    <w:p w:rsidR="00416E7D" w:rsidRPr="001044B5" w:rsidRDefault="00416E7D" w:rsidP="00416E7D">
      <w:pPr>
        <w:tabs>
          <w:tab w:val="left" w:pos="851"/>
        </w:tabs>
        <w:ind w:left="426"/>
        <w:jc w:val="left"/>
        <w:rPr>
          <w:rFonts w:cs="Arial"/>
          <w:szCs w:val="20"/>
        </w:rPr>
      </w:pPr>
      <w:r w:rsidRPr="001044B5">
        <w:rPr>
          <w:rFonts w:eastAsia="Calibri" w:cs="Arial"/>
          <w:szCs w:val="20"/>
          <w:lang w:val="es-ES_tradnl"/>
        </w:rPr>
        <w:t>4</w:t>
      </w:r>
      <w:r w:rsidRPr="001044B5">
        <w:rPr>
          <w:rFonts w:cs="Arial"/>
          <w:szCs w:val="20"/>
          <w:lang w:val="es-ES_tradnl"/>
        </w:rPr>
        <w:tab/>
      </w:r>
      <w:r w:rsidRPr="001044B5">
        <w:rPr>
          <w:rFonts w:eastAsia="Calibri" w:cs="Arial"/>
          <w:color w:val="000000"/>
          <w:szCs w:val="20"/>
        </w:rPr>
        <w:t>ETRALUX, S.A.</w:t>
      </w:r>
    </w:p>
    <w:p w:rsidR="00416E7D" w:rsidRPr="001044B5" w:rsidRDefault="00416E7D" w:rsidP="00416E7D">
      <w:pPr>
        <w:tabs>
          <w:tab w:val="left" w:pos="851"/>
        </w:tabs>
        <w:ind w:left="426"/>
        <w:jc w:val="left"/>
        <w:rPr>
          <w:rFonts w:cs="Arial"/>
          <w:szCs w:val="20"/>
        </w:rPr>
      </w:pPr>
      <w:r w:rsidRPr="001044B5">
        <w:rPr>
          <w:rFonts w:eastAsia="Calibri" w:cs="Arial"/>
          <w:szCs w:val="20"/>
          <w:lang w:val="es-ES_tradnl"/>
        </w:rPr>
        <w:t>5</w:t>
      </w:r>
      <w:r w:rsidRPr="001044B5">
        <w:rPr>
          <w:rFonts w:cs="Arial"/>
          <w:szCs w:val="20"/>
          <w:lang w:val="es-ES_tradnl"/>
        </w:rPr>
        <w:tab/>
      </w:r>
      <w:r w:rsidRPr="001044B5">
        <w:rPr>
          <w:rFonts w:eastAsia="Calibri" w:cs="Arial"/>
          <w:color w:val="000000"/>
          <w:szCs w:val="20"/>
        </w:rPr>
        <w:t>IMESAPI, S.A.</w:t>
      </w:r>
    </w:p>
    <w:p w:rsidR="00416E7D" w:rsidRPr="001044B5" w:rsidRDefault="00416E7D" w:rsidP="00416E7D">
      <w:pPr>
        <w:tabs>
          <w:tab w:val="left" w:pos="851"/>
        </w:tabs>
        <w:ind w:left="426"/>
        <w:jc w:val="left"/>
        <w:rPr>
          <w:rFonts w:cs="Arial"/>
          <w:szCs w:val="20"/>
        </w:rPr>
      </w:pPr>
      <w:r w:rsidRPr="001044B5">
        <w:rPr>
          <w:rFonts w:eastAsia="Calibri" w:cs="Arial"/>
          <w:szCs w:val="20"/>
          <w:lang w:val="es-ES_tradnl"/>
        </w:rPr>
        <w:t>6</w:t>
      </w:r>
      <w:r w:rsidRPr="001044B5">
        <w:rPr>
          <w:rFonts w:cs="Arial"/>
          <w:szCs w:val="20"/>
          <w:lang w:val="es-ES_tradnl"/>
        </w:rPr>
        <w:tab/>
      </w:r>
      <w:r w:rsidRPr="001044B5">
        <w:rPr>
          <w:rFonts w:eastAsia="Calibri" w:cs="Arial"/>
          <w:color w:val="000000"/>
          <w:szCs w:val="20"/>
        </w:rPr>
        <w:t>FCC INDUSTRIAL E INFRAESTRUCTURAS ENERGÉTICAS, S.A.U.</w:t>
      </w:r>
    </w:p>
    <w:p w:rsidR="00416E7D" w:rsidRPr="001044B5" w:rsidRDefault="00416E7D" w:rsidP="00416E7D">
      <w:pPr>
        <w:tabs>
          <w:tab w:val="left" w:pos="851"/>
        </w:tabs>
        <w:ind w:left="426"/>
        <w:jc w:val="left"/>
        <w:rPr>
          <w:rFonts w:cs="Arial"/>
          <w:szCs w:val="20"/>
          <w:lang w:val="es-ES_tradnl"/>
        </w:rPr>
      </w:pPr>
      <w:r w:rsidRPr="001044B5">
        <w:rPr>
          <w:rFonts w:eastAsia="Calibri" w:cs="Arial"/>
          <w:szCs w:val="20"/>
          <w:lang w:val="es-ES_tradnl"/>
        </w:rPr>
        <w:t>7</w:t>
      </w:r>
      <w:r w:rsidRPr="001044B5">
        <w:rPr>
          <w:rFonts w:cs="Arial"/>
          <w:szCs w:val="20"/>
          <w:lang w:val="es-ES_tradnl"/>
        </w:rPr>
        <w:tab/>
      </w:r>
      <w:r w:rsidRPr="001044B5">
        <w:rPr>
          <w:rFonts w:eastAsia="Calibri" w:cs="Arial"/>
          <w:color w:val="000000"/>
          <w:szCs w:val="20"/>
          <w:lang w:val="es-ES_tradnl"/>
        </w:rPr>
        <w:t>U.T.E. LICUAS, S.A. - DOVELUX XXI, S.L.</w:t>
      </w:r>
    </w:p>
    <w:p w:rsidR="00416E7D" w:rsidRPr="001044B5" w:rsidRDefault="00416E7D" w:rsidP="00416E7D">
      <w:pPr>
        <w:tabs>
          <w:tab w:val="left" w:pos="851"/>
        </w:tabs>
        <w:ind w:left="426"/>
        <w:jc w:val="left"/>
        <w:rPr>
          <w:rFonts w:cs="Arial"/>
          <w:szCs w:val="20"/>
        </w:rPr>
      </w:pPr>
      <w:r w:rsidRPr="001044B5">
        <w:rPr>
          <w:rFonts w:eastAsia="Calibri" w:cs="Arial"/>
          <w:szCs w:val="20"/>
          <w:lang w:val="es-ES_tradnl"/>
        </w:rPr>
        <w:t>8</w:t>
      </w:r>
      <w:r w:rsidRPr="001044B5">
        <w:rPr>
          <w:rFonts w:cs="Arial"/>
          <w:szCs w:val="20"/>
          <w:lang w:val="es-ES_tradnl"/>
        </w:rPr>
        <w:tab/>
      </w:r>
      <w:r w:rsidRPr="001044B5">
        <w:rPr>
          <w:rFonts w:eastAsia="Calibri" w:cs="Arial"/>
          <w:color w:val="000000"/>
          <w:szCs w:val="20"/>
        </w:rPr>
        <w:t>GESTIÓN Y EJECUCIÓN DE OBRA CIVIL, S.A. (GYOCIVIL)</w:t>
      </w:r>
    </w:p>
    <w:p w:rsidR="00416E7D" w:rsidRPr="001044B5" w:rsidRDefault="00416E7D" w:rsidP="00416E7D">
      <w:pPr>
        <w:tabs>
          <w:tab w:val="left" w:pos="851"/>
        </w:tabs>
        <w:ind w:left="426"/>
        <w:jc w:val="left"/>
        <w:rPr>
          <w:rFonts w:cs="Arial"/>
          <w:szCs w:val="20"/>
          <w:lang w:val="fr-FR"/>
        </w:rPr>
      </w:pPr>
      <w:r w:rsidRPr="001044B5">
        <w:rPr>
          <w:rFonts w:eastAsia="Calibri" w:cs="Arial"/>
          <w:szCs w:val="20"/>
          <w:lang w:val="fr-FR"/>
        </w:rPr>
        <w:t>9</w:t>
      </w:r>
      <w:r w:rsidRPr="001044B5">
        <w:rPr>
          <w:rFonts w:cs="Arial"/>
          <w:szCs w:val="20"/>
          <w:lang w:val="fr-FR"/>
        </w:rPr>
        <w:tab/>
      </w:r>
      <w:r w:rsidRPr="001044B5">
        <w:rPr>
          <w:rFonts w:eastAsia="Calibri" w:cs="Arial"/>
          <w:color w:val="000000"/>
          <w:szCs w:val="20"/>
          <w:lang w:val="fr-FR"/>
        </w:rPr>
        <w:t>URBALUX, S.A.</w:t>
      </w:r>
    </w:p>
    <w:p w:rsidR="00416E7D" w:rsidRPr="001044B5" w:rsidRDefault="00416E7D" w:rsidP="00416E7D">
      <w:pPr>
        <w:tabs>
          <w:tab w:val="left" w:pos="851"/>
        </w:tabs>
        <w:ind w:left="426"/>
        <w:jc w:val="left"/>
        <w:rPr>
          <w:rFonts w:cs="Arial"/>
          <w:szCs w:val="20"/>
          <w:lang w:val="fr-FR"/>
        </w:rPr>
      </w:pPr>
      <w:r w:rsidRPr="001044B5">
        <w:rPr>
          <w:rFonts w:eastAsia="Calibri" w:cs="Arial"/>
          <w:szCs w:val="20"/>
          <w:lang w:val="fr-FR"/>
        </w:rPr>
        <w:t>10</w:t>
      </w:r>
      <w:r w:rsidRPr="001044B5">
        <w:rPr>
          <w:rFonts w:cs="Arial"/>
          <w:szCs w:val="20"/>
          <w:lang w:val="fr-FR"/>
        </w:rPr>
        <w:tab/>
      </w:r>
      <w:r w:rsidRPr="001044B5">
        <w:rPr>
          <w:rFonts w:eastAsia="Calibri" w:cs="Arial"/>
          <w:color w:val="000000"/>
          <w:szCs w:val="20"/>
          <w:lang w:val="fr-FR"/>
        </w:rPr>
        <w:t>NIT-LUX, S.A.</w:t>
      </w:r>
    </w:p>
    <w:p w:rsidR="00416E7D" w:rsidRPr="001044B5" w:rsidRDefault="00416E7D" w:rsidP="00416E7D">
      <w:pPr>
        <w:tabs>
          <w:tab w:val="left" w:pos="851"/>
        </w:tabs>
        <w:ind w:left="426"/>
        <w:jc w:val="left"/>
        <w:rPr>
          <w:rFonts w:cs="Arial"/>
          <w:szCs w:val="20"/>
        </w:rPr>
      </w:pPr>
      <w:r w:rsidRPr="001044B5">
        <w:rPr>
          <w:rFonts w:eastAsia="Calibri" w:cs="Arial"/>
          <w:szCs w:val="20"/>
          <w:lang w:val="es-ES_tradnl"/>
        </w:rPr>
        <w:t>11</w:t>
      </w:r>
      <w:r w:rsidRPr="001044B5">
        <w:rPr>
          <w:rFonts w:cs="Arial"/>
          <w:szCs w:val="20"/>
          <w:lang w:val="es-ES_tradnl"/>
        </w:rPr>
        <w:tab/>
      </w:r>
      <w:r w:rsidRPr="001044B5">
        <w:rPr>
          <w:rFonts w:eastAsia="Calibri" w:cs="Arial"/>
          <w:color w:val="000000"/>
          <w:szCs w:val="20"/>
        </w:rPr>
        <w:t>ZAROSAN CONSTRUCCIONES Y REFORMAS, S.L.</w:t>
      </w:r>
    </w:p>
    <w:p w:rsidR="00416E7D" w:rsidRPr="001044B5" w:rsidRDefault="00416E7D" w:rsidP="00416E7D">
      <w:pPr>
        <w:tabs>
          <w:tab w:val="left" w:pos="851"/>
        </w:tabs>
        <w:ind w:left="426"/>
        <w:jc w:val="left"/>
        <w:rPr>
          <w:rFonts w:cs="Arial"/>
          <w:szCs w:val="20"/>
        </w:rPr>
      </w:pPr>
      <w:r w:rsidRPr="001044B5">
        <w:rPr>
          <w:rFonts w:eastAsia="Calibri" w:cs="Arial"/>
          <w:szCs w:val="20"/>
          <w:lang w:val="es-ES_tradnl"/>
        </w:rPr>
        <w:t>12</w:t>
      </w:r>
      <w:r w:rsidRPr="001044B5">
        <w:rPr>
          <w:rFonts w:cs="Arial"/>
          <w:szCs w:val="20"/>
          <w:lang w:val="es-ES_tradnl"/>
        </w:rPr>
        <w:tab/>
      </w:r>
      <w:r w:rsidRPr="001044B5">
        <w:rPr>
          <w:rFonts w:eastAsia="Calibri" w:cs="Arial"/>
          <w:color w:val="000000"/>
          <w:szCs w:val="20"/>
        </w:rPr>
        <w:t>CONSTRUCTORA SAN JOSÉ, S.A.</w:t>
      </w:r>
    </w:p>
    <w:p w:rsidR="00416E7D" w:rsidRPr="001044B5" w:rsidRDefault="00416E7D" w:rsidP="00416E7D">
      <w:pPr>
        <w:tabs>
          <w:tab w:val="left" w:pos="851"/>
        </w:tabs>
        <w:ind w:left="426"/>
        <w:jc w:val="left"/>
        <w:rPr>
          <w:rFonts w:cs="Arial"/>
          <w:szCs w:val="20"/>
        </w:rPr>
      </w:pPr>
      <w:r w:rsidRPr="001044B5">
        <w:rPr>
          <w:rFonts w:eastAsia="Calibri" w:cs="Arial"/>
          <w:szCs w:val="20"/>
          <w:lang w:val="es-ES_tradnl"/>
        </w:rPr>
        <w:t>13</w:t>
      </w:r>
      <w:r w:rsidRPr="001044B5">
        <w:rPr>
          <w:rFonts w:cs="Arial"/>
          <w:szCs w:val="20"/>
          <w:lang w:val="es-ES_tradnl"/>
        </w:rPr>
        <w:tab/>
      </w:r>
      <w:r w:rsidRPr="001044B5">
        <w:rPr>
          <w:rFonts w:eastAsia="Calibri" w:cs="Arial"/>
          <w:color w:val="000000"/>
          <w:szCs w:val="20"/>
        </w:rPr>
        <w:t>ACEINSA MOVILIDAD, S.A.</w:t>
      </w:r>
    </w:p>
    <w:p w:rsidR="00416E7D" w:rsidRPr="001044B5" w:rsidRDefault="00416E7D" w:rsidP="00416E7D">
      <w:pPr>
        <w:tabs>
          <w:tab w:val="left" w:pos="851"/>
        </w:tabs>
        <w:ind w:left="426"/>
        <w:jc w:val="left"/>
        <w:rPr>
          <w:rFonts w:cs="Arial"/>
          <w:szCs w:val="20"/>
        </w:rPr>
      </w:pPr>
      <w:r w:rsidRPr="001044B5">
        <w:rPr>
          <w:rFonts w:eastAsia="Calibri" w:cs="Arial"/>
          <w:szCs w:val="20"/>
          <w:lang w:val="es-ES_tradnl"/>
        </w:rPr>
        <w:t>14</w:t>
      </w:r>
      <w:r w:rsidRPr="001044B5">
        <w:rPr>
          <w:rFonts w:cs="Arial"/>
          <w:szCs w:val="20"/>
          <w:lang w:val="es-ES_tradnl"/>
        </w:rPr>
        <w:tab/>
      </w:r>
      <w:r w:rsidRPr="001044B5">
        <w:rPr>
          <w:rFonts w:eastAsia="Calibri" w:cs="Arial"/>
          <w:color w:val="000000"/>
          <w:szCs w:val="20"/>
        </w:rPr>
        <w:t>TEODORO DEL BARRIO, S.A. (TEBASA)</w:t>
      </w:r>
    </w:p>
    <w:p w:rsidR="00416E7D" w:rsidRPr="001044B5" w:rsidRDefault="00416E7D" w:rsidP="00416E7D">
      <w:pPr>
        <w:tabs>
          <w:tab w:val="left" w:pos="851"/>
        </w:tabs>
        <w:ind w:left="426"/>
        <w:jc w:val="left"/>
        <w:rPr>
          <w:rFonts w:cs="Arial"/>
          <w:szCs w:val="20"/>
        </w:rPr>
      </w:pPr>
      <w:r w:rsidRPr="001044B5">
        <w:rPr>
          <w:rFonts w:eastAsia="Calibri" w:cs="Arial"/>
          <w:szCs w:val="20"/>
          <w:lang w:val="es-ES_tradnl"/>
        </w:rPr>
        <w:t>15</w:t>
      </w:r>
      <w:r w:rsidRPr="001044B5">
        <w:rPr>
          <w:rFonts w:cs="Arial"/>
          <w:szCs w:val="20"/>
          <w:lang w:val="es-ES_tradnl"/>
        </w:rPr>
        <w:tab/>
      </w:r>
      <w:r w:rsidRPr="001044B5">
        <w:rPr>
          <w:rFonts w:eastAsia="Calibri" w:cs="Arial"/>
          <w:color w:val="000000"/>
          <w:szCs w:val="20"/>
        </w:rPr>
        <w:t>TRENASA, S.A.</w:t>
      </w:r>
    </w:p>
    <w:p w:rsidR="00416E7D" w:rsidRPr="001044B5" w:rsidRDefault="00416E7D" w:rsidP="00416E7D">
      <w:pPr>
        <w:tabs>
          <w:tab w:val="left" w:pos="851"/>
        </w:tabs>
        <w:ind w:left="426"/>
        <w:jc w:val="left"/>
        <w:rPr>
          <w:rFonts w:cs="Arial"/>
          <w:szCs w:val="20"/>
        </w:rPr>
      </w:pPr>
      <w:r w:rsidRPr="001044B5">
        <w:rPr>
          <w:rFonts w:eastAsia="Calibri" w:cs="Arial"/>
          <w:szCs w:val="20"/>
          <w:lang w:val="es-ES_tradnl"/>
        </w:rPr>
        <w:t>16</w:t>
      </w:r>
      <w:r w:rsidRPr="001044B5">
        <w:rPr>
          <w:rFonts w:cs="Arial"/>
          <w:szCs w:val="20"/>
          <w:lang w:val="es-ES_tradnl"/>
        </w:rPr>
        <w:tab/>
      </w:r>
      <w:r w:rsidRPr="001044B5">
        <w:rPr>
          <w:rFonts w:eastAsia="Calibri" w:cs="Arial"/>
          <w:color w:val="000000"/>
          <w:szCs w:val="20"/>
        </w:rPr>
        <w:t>AUDITEL INGENIERÍA Y SERVICIOS, S.L.</w:t>
      </w:r>
    </w:p>
    <w:p w:rsidR="00416E7D" w:rsidRPr="001044B5" w:rsidRDefault="00416E7D" w:rsidP="00416E7D">
      <w:pPr>
        <w:tabs>
          <w:tab w:val="left" w:pos="851"/>
        </w:tabs>
        <w:ind w:left="426"/>
        <w:jc w:val="left"/>
        <w:rPr>
          <w:rFonts w:cs="Arial"/>
          <w:szCs w:val="20"/>
        </w:rPr>
      </w:pPr>
      <w:r w:rsidRPr="001044B5">
        <w:rPr>
          <w:rFonts w:eastAsia="Calibri" w:cs="Arial"/>
          <w:szCs w:val="20"/>
          <w:lang w:val="es-ES_tradnl"/>
        </w:rPr>
        <w:t>17</w:t>
      </w:r>
      <w:r w:rsidRPr="001044B5">
        <w:rPr>
          <w:rFonts w:cs="Arial"/>
          <w:szCs w:val="20"/>
          <w:lang w:val="es-ES_tradnl"/>
        </w:rPr>
        <w:tab/>
      </w:r>
      <w:r w:rsidRPr="001044B5">
        <w:rPr>
          <w:rFonts w:eastAsia="Calibri" w:cs="Arial"/>
          <w:color w:val="000000"/>
          <w:szCs w:val="20"/>
        </w:rPr>
        <w:t>EIFFAGE ENERGÍA, S.L.</w:t>
      </w:r>
    </w:p>
    <w:p w:rsidR="00416E7D" w:rsidRPr="001044B5" w:rsidRDefault="00416E7D" w:rsidP="00416E7D">
      <w:pPr>
        <w:tabs>
          <w:tab w:val="left" w:pos="851"/>
        </w:tabs>
        <w:ind w:left="426"/>
        <w:jc w:val="left"/>
        <w:rPr>
          <w:rFonts w:cs="Arial"/>
          <w:szCs w:val="20"/>
        </w:rPr>
      </w:pPr>
      <w:r w:rsidRPr="001044B5">
        <w:rPr>
          <w:rFonts w:eastAsia="Calibri" w:cs="Arial"/>
          <w:szCs w:val="20"/>
          <w:lang w:val="es-ES_tradnl"/>
        </w:rPr>
        <w:t>18</w:t>
      </w:r>
      <w:r w:rsidRPr="001044B5">
        <w:rPr>
          <w:rFonts w:cs="Arial"/>
          <w:szCs w:val="20"/>
          <w:lang w:val="es-ES_tradnl"/>
        </w:rPr>
        <w:tab/>
      </w:r>
      <w:r w:rsidRPr="001044B5">
        <w:rPr>
          <w:rFonts w:eastAsia="Calibri" w:cs="Arial"/>
          <w:color w:val="000000"/>
          <w:szCs w:val="20"/>
        </w:rPr>
        <w:t>SISTEMAS TÉCNICOS Y MONTAJE, S.L.</w:t>
      </w:r>
    </w:p>
    <w:p w:rsidR="00416E7D" w:rsidRPr="001044B5" w:rsidRDefault="00416E7D" w:rsidP="00416E7D">
      <w:pPr>
        <w:tabs>
          <w:tab w:val="left" w:pos="851"/>
        </w:tabs>
        <w:ind w:left="426"/>
        <w:jc w:val="left"/>
        <w:rPr>
          <w:rFonts w:cs="Arial"/>
          <w:szCs w:val="20"/>
        </w:rPr>
      </w:pPr>
      <w:r w:rsidRPr="001044B5">
        <w:rPr>
          <w:rFonts w:eastAsia="Calibri" w:cs="Arial"/>
          <w:szCs w:val="20"/>
          <w:lang w:val="es-ES_tradnl"/>
        </w:rPr>
        <w:t>19</w:t>
      </w:r>
      <w:r w:rsidRPr="001044B5">
        <w:rPr>
          <w:rFonts w:cs="Arial"/>
          <w:szCs w:val="20"/>
          <w:lang w:val="es-ES_tradnl"/>
        </w:rPr>
        <w:tab/>
      </w:r>
      <w:r w:rsidRPr="001044B5">
        <w:rPr>
          <w:rFonts w:eastAsia="Calibri" w:cs="Arial"/>
          <w:color w:val="000000"/>
          <w:szCs w:val="20"/>
        </w:rPr>
        <w:t>GREMOBA, S.L.</w:t>
      </w:r>
    </w:p>
    <w:p w:rsidR="00416E7D" w:rsidRDefault="00416E7D">
      <w:pPr>
        <w:sectPr w:rsidR="00416E7D" w:rsidSect="0062485E">
          <w:pgSz w:w="23814" w:h="16840" w:orient="landscape" w:code="8"/>
          <w:pgMar w:top="1701" w:right="1418" w:bottom="1135" w:left="1418" w:header="709" w:footer="709" w:gutter="0"/>
          <w:cols w:space="708"/>
          <w:docGrid w:linePitch="360"/>
        </w:sectPr>
      </w:pPr>
    </w:p>
    <w:tbl>
      <w:tblPr>
        <w:tblW w:w="22780" w:type="dxa"/>
        <w:tblInd w:w="-639" w:type="dxa"/>
        <w:tblCellMar>
          <w:left w:w="70" w:type="dxa"/>
          <w:right w:w="70" w:type="dxa"/>
        </w:tblCellMar>
        <w:tblLook w:val="04A0"/>
      </w:tblPr>
      <w:tblGrid>
        <w:gridCol w:w="1271"/>
        <w:gridCol w:w="4425"/>
        <w:gridCol w:w="1160"/>
        <w:gridCol w:w="1241"/>
        <w:gridCol w:w="1086"/>
        <w:gridCol w:w="919"/>
        <w:gridCol w:w="2830"/>
        <w:gridCol w:w="1726"/>
        <w:gridCol w:w="1594"/>
        <w:gridCol w:w="1575"/>
        <w:gridCol w:w="1086"/>
        <w:gridCol w:w="1155"/>
        <w:gridCol w:w="1399"/>
        <w:gridCol w:w="1313"/>
      </w:tblGrid>
      <w:tr w:rsidR="00D214CA" w:rsidRPr="00D214CA" w:rsidTr="00D214CA">
        <w:trPr>
          <w:trHeight w:val="480"/>
        </w:trPr>
        <w:tc>
          <w:tcPr>
            <w:tcW w:w="1271" w:type="dxa"/>
            <w:tcBorders>
              <w:top w:val="single" w:sz="4" w:space="0" w:color="808080" w:themeColor="background1" w:themeShade="80"/>
              <w:left w:val="single" w:sz="8" w:space="0" w:color="7F7F7F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pct25" w:color="auto" w:fill="auto"/>
            <w:vAlign w:val="center"/>
            <w:hideMark/>
          </w:tcPr>
          <w:p w:rsidR="00D214CA" w:rsidRPr="00D214CA" w:rsidRDefault="00D214CA" w:rsidP="00D214CA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D214CA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lastRenderedPageBreak/>
              <w:t>Nº expediente</w:t>
            </w:r>
          </w:p>
        </w:tc>
        <w:tc>
          <w:tcPr>
            <w:tcW w:w="4425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pct25" w:color="auto" w:fill="auto"/>
            <w:vAlign w:val="center"/>
            <w:hideMark/>
          </w:tcPr>
          <w:p w:rsidR="00D214CA" w:rsidRPr="00D214CA" w:rsidRDefault="00D214CA" w:rsidP="00D214CA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D214CA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Objeto</w:t>
            </w:r>
          </w:p>
        </w:tc>
        <w:tc>
          <w:tcPr>
            <w:tcW w:w="116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pct25" w:color="auto" w:fill="auto"/>
            <w:vAlign w:val="center"/>
            <w:hideMark/>
          </w:tcPr>
          <w:p w:rsidR="00D214CA" w:rsidRPr="00D214CA" w:rsidRDefault="00D214CA" w:rsidP="00D214CA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D214CA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Tipo de contrato</w:t>
            </w:r>
          </w:p>
        </w:tc>
        <w:tc>
          <w:tcPr>
            <w:tcW w:w="124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pct25" w:color="auto" w:fill="auto"/>
            <w:vAlign w:val="center"/>
            <w:hideMark/>
          </w:tcPr>
          <w:p w:rsidR="00D214CA" w:rsidRPr="00D214CA" w:rsidRDefault="00D214CA" w:rsidP="00D214CA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D214CA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Procedimiento</w:t>
            </w:r>
          </w:p>
        </w:tc>
        <w:tc>
          <w:tcPr>
            <w:tcW w:w="1086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pct25" w:color="auto" w:fill="auto"/>
            <w:vAlign w:val="center"/>
            <w:hideMark/>
          </w:tcPr>
          <w:p w:rsidR="00D214CA" w:rsidRPr="00D214CA" w:rsidRDefault="00D214CA" w:rsidP="00D214CA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D214CA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Criterios de adjudicación</w:t>
            </w:r>
          </w:p>
        </w:tc>
        <w:tc>
          <w:tcPr>
            <w:tcW w:w="91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pct25" w:color="auto" w:fill="auto"/>
            <w:vAlign w:val="center"/>
            <w:hideMark/>
          </w:tcPr>
          <w:p w:rsidR="00D214CA" w:rsidRPr="00D214CA" w:rsidRDefault="00D214CA" w:rsidP="00D214CA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D214CA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Nº licitadores</w:t>
            </w:r>
          </w:p>
        </w:tc>
        <w:tc>
          <w:tcPr>
            <w:tcW w:w="283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pct25" w:color="auto" w:fill="auto"/>
            <w:vAlign w:val="center"/>
            <w:hideMark/>
          </w:tcPr>
          <w:p w:rsidR="00D214CA" w:rsidRPr="00D214CA" w:rsidRDefault="00D214CA" w:rsidP="00D214CA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D214CA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Adjudicatario</w:t>
            </w:r>
          </w:p>
        </w:tc>
        <w:tc>
          <w:tcPr>
            <w:tcW w:w="1726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pct25" w:color="auto" w:fill="auto"/>
            <w:vAlign w:val="center"/>
            <w:hideMark/>
          </w:tcPr>
          <w:p w:rsidR="00D214CA" w:rsidRPr="00D214CA" w:rsidRDefault="00D214CA" w:rsidP="00D214CA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D214CA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Presupuesto base licitación</w:t>
            </w:r>
            <w:r w:rsidRPr="00D214CA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br/>
              <w:t xml:space="preserve"> IVA excluido</w:t>
            </w:r>
          </w:p>
        </w:tc>
        <w:tc>
          <w:tcPr>
            <w:tcW w:w="159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pct25" w:color="auto" w:fill="auto"/>
            <w:vAlign w:val="center"/>
            <w:hideMark/>
          </w:tcPr>
          <w:p w:rsidR="00D214CA" w:rsidRPr="00D214CA" w:rsidRDefault="00D214CA" w:rsidP="00D214CA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D214CA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 xml:space="preserve">Importe Adjudicación </w:t>
            </w:r>
            <w:r w:rsidRPr="00D214CA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br/>
              <w:t>IVA excluido</w:t>
            </w:r>
          </w:p>
        </w:tc>
        <w:tc>
          <w:tcPr>
            <w:tcW w:w="1575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pct25" w:color="auto" w:fill="auto"/>
            <w:vAlign w:val="center"/>
            <w:hideMark/>
          </w:tcPr>
          <w:p w:rsidR="00D214CA" w:rsidRPr="00D214CA" w:rsidRDefault="00D214CA" w:rsidP="00D214CA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D214CA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 xml:space="preserve">Importe Adjudicación </w:t>
            </w:r>
            <w:r w:rsidRPr="00D214CA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br/>
              <w:t>IVA incluido</w:t>
            </w:r>
          </w:p>
        </w:tc>
        <w:tc>
          <w:tcPr>
            <w:tcW w:w="1086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pct25" w:color="auto" w:fill="auto"/>
            <w:vAlign w:val="center"/>
            <w:hideMark/>
          </w:tcPr>
          <w:p w:rsidR="00D214CA" w:rsidRPr="00D214CA" w:rsidRDefault="00D214CA" w:rsidP="00D214CA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D214CA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Fecha adjudicación</w:t>
            </w:r>
          </w:p>
        </w:tc>
        <w:tc>
          <w:tcPr>
            <w:tcW w:w="1155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pct25" w:color="auto" w:fill="auto"/>
            <w:vAlign w:val="center"/>
            <w:hideMark/>
          </w:tcPr>
          <w:p w:rsidR="00D214CA" w:rsidRPr="00D214CA" w:rsidRDefault="00D214CA" w:rsidP="00D214CA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D214CA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Fecha formalización de contrato</w:t>
            </w:r>
          </w:p>
        </w:tc>
        <w:tc>
          <w:tcPr>
            <w:tcW w:w="139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pct25" w:color="auto" w:fill="auto"/>
            <w:vAlign w:val="center"/>
            <w:hideMark/>
          </w:tcPr>
          <w:p w:rsidR="00D214CA" w:rsidRPr="00D214CA" w:rsidRDefault="00D214CA" w:rsidP="00D214CA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D214CA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Publicidad Licitación</w:t>
            </w:r>
          </w:p>
        </w:tc>
        <w:tc>
          <w:tcPr>
            <w:tcW w:w="1313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pct25" w:color="auto" w:fill="auto"/>
            <w:vAlign w:val="center"/>
            <w:hideMark/>
          </w:tcPr>
          <w:p w:rsidR="00D214CA" w:rsidRPr="00D214CA" w:rsidRDefault="00D214CA" w:rsidP="00D214CA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D214CA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Publicidad Formalización</w:t>
            </w:r>
          </w:p>
        </w:tc>
      </w:tr>
      <w:tr w:rsidR="00D214CA" w:rsidRPr="00D214CA" w:rsidTr="00D214CA">
        <w:trPr>
          <w:trHeight w:val="480"/>
        </w:trPr>
        <w:tc>
          <w:tcPr>
            <w:tcW w:w="1271" w:type="dxa"/>
            <w:tcBorders>
              <w:top w:val="single" w:sz="4" w:space="0" w:color="808080" w:themeColor="background1" w:themeShade="80"/>
              <w:left w:val="single" w:sz="8" w:space="0" w:color="7F7F7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D214CA" w:rsidRPr="00D214CA" w:rsidRDefault="00D214CA" w:rsidP="00D214CA">
            <w:pPr>
              <w:jc w:val="lef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D214C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2014/PA/081</w:t>
            </w:r>
          </w:p>
        </w:tc>
        <w:tc>
          <w:tcPr>
            <w:tcW w:w="4425" w:type="dxa"/>
            <w:tcBorders>
              <w:top w:val="single" w:sz="4" w:space="0" w:color="808080" w:themeColor="background1" w:themeShade="80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D214CA" w:rsidRPr="00D214CA" w:rsidRDefault="00D214CA" w:rsidP="00D214CA">
            <w:pPr>
              <w:jc w:val="lef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D214C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Obras de reforma del salón de actos de Educarte</w:t>
            </w:r>
          </w:p>
        </w:tc>
        <w:tc>
          <w:tcPr>
            <w:tcW w:w="1160" w:type="dxa"/>
            <w:tcBorders>
              <w:top w:val="single" w:sz="4" w:space="0" w:color="808080" w:themeColor="background1" w:themeShade="80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D214CA" w:rsidRPr="00D214CA" w:rsidRDefault="00D214CA" w:rsidP="00D214CA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D214C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Obras</w:t>
            </w:r>
          </w:p>
        </w:tc>
        <w:tc>
          <w:tcPr>
            <w:tcW w:w="1241" w:type="dxa"/>
            <w:tcBorders>
              <w:top w:val="single" w:sz="4" w:space="0" w:color="808080" w:themeColor="background1" w:themeShade="80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D214CA" w:rsidRPr="00D214CA" w:rsidRDefault="00D214CA" w:rsidP="00D214CA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D214C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Abierto</w:t>
            </w:r>
          </w:p>
        </w:tc>
        <w:tc>
          <w:tcPr>
            <w:tcW w:w="1086" w:type="dxa"/>
            <w:tcBorders>
              <w:top w:val="single" w:sz="4" w:space="0" w:color="808080" w:themeColor="background1" w:themeShade="80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D214CA" w:rsidRPr="00D214CA" w:rsidRDefault="00D214CA" w:rsidP="00D214CA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D214C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Precio</w:t>
            </w:r>
          </w:p>
        </w:tc>
        <w:tc>
          <w:tcPr>
            <w:tcW w:w="919" w:type="dxa"/>
            <w:tcBorders>
              <w:top w:val="single" w:sz="4" w:space="0" w:color="808080" w:themeColor="background1" w:themeShade="80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D214CA" w:rsidRPr="00D214CA" w:rsidRDefault="00D214CA" w:rsidP="00D214CA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D214C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28</w:t>
            </w:r>
          </w:p>
        </w:tc>
        <w:tc>
          <w:tcPr>
            <w:tcW w:w="2830" w:type="dxa"/>
            <w:tcBorders>
              <w:top w:val="single" w:sz="4" w:space="0" w:color="808080" w:themeColor="background1" w:themeShade="80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D214CA" w:rsidRPr="00D214CA" w:rsidRDefault="00D214CA" w:rsidP="00D214CA">
            <w:pPr>
              <w:jc w:val="lef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D214C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Escala Soluciones Técnicas, S.L.</w:t>
            </w:r>
          </w:p>
        </w:tc>
        <w:tc>
          <w:tcPr>
            <w:tcW w:w="1726" w:type="dxa"/>
            <w:tcBorders>
              <w:top w:val="single" w:sz="4" w:space="0" w:color="808080" w:themeColor="background1" w:themeShade="80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D214CA" w:rsidRPr="00D214CA" w:rsidRDefault="00D214CA" w:rsidP="00D214CA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D214C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194.614,83 €</w:t>
            </w:r>
          </w:p>
        </w:tc>
        <w:tc>
          <w:tcPr>
            <w:tcW w:w="1594" w:type="dxa"/>
            <w:tcBorders>
              <w:top w:val="single" w:sz="4" w:space="0" w:color="808080" w:themeColor="background1" w:themeShade="80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D214CA" w:rsidRPr="00D214CA" w:rsidRDefault="00D214CA" w:rsidP="00D214CA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D214C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128.990,71 €</w:t>
            </w:r>
          </w:p>
        </w:tc>
        <w:tc>
          <w:tcPr>
            <w:tcW w:w="1575" w:type="dxa"/>
            <w:tcBorders>
              <w:top w:val="single" w:sz="4" w:space="0" w:color="808080" w:themeColor="background1" w:themeShade="80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D214CA" w:rsidRPr="00D214CA" w:rsidRDefault="00D214CA" w:rsidP="00D214CA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D214C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156.078,76 €</w:t>
            </w:r>
          </w:p>
        </w:tc>
        <w:tc>
          <w:tcPr>
            <w:tcW w:w="1086" w:type="dxa"/>
            <w:tcBorders>
              <w:top w:val="single" w:sz="4" w:space="0" w:color="808080" w:themeColor="background1" w:themeShade="80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D214CA" w:rsidRPr="00D214CA" w:rsidRDefault="00D214CA" w:rsidP="00D214CA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D214C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25/02/2015</w:t>
            </w:r>
          </w:p>
        </w:tc>
        <w:tc>
          <w:tcPr>
            <w:tcW w:w="1155" w:type="dxa"/>
            <w:tcBorders>
              <w:top w:val="single" w:sz="4" w:space="0" w:color="808080" w:themeColor="background1" w:themeShade="80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D214CA" w:rsidRPr="00D214CA" w:rsidRDefault="00D214CA" w:rsidP="00D214CA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D214C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27/02/2015</w:t>
            </w:r>
          </w:p>
        </w:tc>
        <w:tc>
          <w:tcPr>
            <w:tcW w:w="1399" w:type="dxa"/>
            <w:tcBorders>
              <w:top w:val="single" w:sz="4" w:space="0" w:color="808080" w:themeColor="background1" w:themeShade="80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D214CA" w:rsidRPr="00D214CA" w:rsidRDefault="00D214CA" w:rsidP="00D214CA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D214C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BOE nº 288</w:t>
            </w:r>
            <w:r w:rsidRPr="00D214C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br/>
              <w:t>28/11/2014</w:t>
            </w:r>
          </w:p>
        </w:tc>
        <w:tc>
          <w:tcPr>
            <w:tcW w:w="1313" w:type="dxa"/>
            <w:tcBorders>
              <w:top w:val="single" w:sz="4" w:space="0" w:color="808080" w:themeColor="background1" w:themeShade="80"/>
              <w:left w:val="nil"/>
              <w:bottom w:val="single" w:sz="4" w:space="0" w:color="BFBFBF"/>
              <w:right w:val="single" w:sz="8" w:space="0" w:color="7F7F7F"/>
            </w:tcBorders>
            <w:shd w:val="clear" w:color="auto" w:fill="auto"/>
            <w:vAlign w:val="center"/>
            <w:hideMark/>
          </w:tcPr>
          <w:p w:rsidR="00D214CA" w:rsidRPr="00D214CA" w:rsidRDefault="00D214CA" w:rsidP="00D214CA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D214C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BOE nº 81</w:t>
            </w:r>
            <w:r w:rsidRPr="00D214C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br/>
              <w:t>04/04/2015</w:t>
            </w:r>
          </w:p>
        </w:tc>
      </w:tr>
    </w:tbl>
    <w:p w:rsidR="00D214CA" w:rsidRDefault="00D214CA"/>
    <w:p w:rsidR="00200D14" w:rsidRDefault="00200D14">
      <w:r>
        <w:t>Empresas licitadoras:</w:t>
      </w:r>
    </w:p>
    <w:p w:rsidR="00200D14" w:rsidRDefault="00200D14"/>
    <w:p w:rsidR="00200D14" w:rsidRPr="00736B0E" w:rsidRDefault="00200D14" w:rsidP="00200D14">
      <w:pPr>
        <w:tabs>
          <w:tab w:val="left" w:pos="851"/>
        </w:tabs>
        <w:spacing w:line="280" w:lineRule="exact"/>
        <w:ind w:left="425"/>
        <w:rPr>
          <w:rFonts w:eastAsia="Calibri" w:cs="Arial"/>
          <w:szCs w:val="20"/>
        </w:rPr>
      </w:pPr>
      <w:r w:rsidRPr="00736B0E">
        <w:rPr>
          <w:rFonts w:eastAsia="Calibri" w:cs="Arial"/>
          <w:szCs w:val="20"/>
          <w:lang w:val="es-ES_tradnl"/>
        </w:rPr>
        <w:t>1</w:t>
      </w:r>
      <w:r w:rsidRPr="00736B0E">
        <w:rPr>
          <w:rFonts w:eastAsia="Calibri" w:cs="Arial"/>
          <w:szCs w:val="20"/>
          <w:lang w:val="es-ES_tradnl"/>
        </w:rPr>
        <w:tab/>
      </w:r>
      <w:r w:rsidRPr="00736B0E">
        <w:rPr>
          <w:rFonts w:eastAsia="Calibri" w:cs="Arial"/>
          <w:color w:val="000000"/>
          <w:szCs w:val="20"/>
        </w:rPr>
        <w:t xml:space="preserve">RAMON Y CONCHI, S.A. (Construcciones </w:t>
      </w:r>
      <w:proofErr w:type="spellStart"/>
      <w:r w:rsidRPr="00736B0E">
        <w:rPr>
          <w:rFonts w:eastAsia="Calibri" w:cs="Arial"/>
          <w:color w:val="000000"/>
          <w:szCs w:val="20"/>
        </w:rPr>
        <w:t>Racosa</w:t>
      </w:r>
      <w:proofErr w:type="spellEnd"/>
      <w:r w:rsidRPr="00736B0E">
        <w:rPr>
          <w:rFonts w:eastAsia="Calibri" w:cs="Arial"/>
          <w:color w:val="000000"/>
          <w:szCs w:val="20"/>
        </w:rPr>
        <w:t>)</w:t>
      </w:r>
    </w:p>
    <w:p w:rsidR="00200D14" w:rsidRPr="00736B0E" w:rsidRDefault="00200D14" w:rsidP="00200D14">
      <w:pPr>
        <w:tabs>
          <w:tab w:val="left" w:pos="851"/>
        </w:tabs>
        <w:spacing w:line="280" w:lineRule="exact"/>
        <w:ind w:left="425"/>
        <w:rPr>
          <w:rFonts w:eastAsia="Calibri" w:cs="Arial"/>
          <w:szCs w:val="20"/>
        </w:rPr>
      </w:pPr>
      <w:r w:rsidRPr="00736B0E">
        <w:rPr>
          <w:rFonts w:eastAsia="Calibri" w:cs="Arial"/>
          <w:szCs w:val="20"/>
          <w:lang w:val="es-ES_tradnl"/>
        </w:rPr>
        <w:t>2</w:t>
      </w:r>
      <w:r w:rsidRPr="00736B0E">
        <w:rPr>
          <w:rFonts w:eastAsia="Calibri" w:cs="Arial"/>
          <w:szCs w:val="20"/>
          <w:lang w:val="es-ES_tradnl"/>
        </w:rPr>
        <w:tab/>
      </w:r>
      <w:r w:rsidRPr="00736B0E">
        <w:rPr>
          <w:rFonts w:eastAsia="Calibri" w:cs="Arial"/>
          <w:color w:val="000000"/>
          <w:szCs w:val="20"/>
        </w:rPr>
        <w:t>BECSA, S.A.</w:t>
      </w:r>
    </w:p>
    <w:p w:rsidR="00200D14" w:rsidRPr="00736B0E" w:rsidRDefault="00200D14" w:rsidP="00200D14">
      <w:pPr>
        <w:tabs>
          <w:tab w:val="left" w:pos="851"/>
        </w:tabs>
        <w:spacing w:line="280" w:lineRule="exact"/>
        <w:ind w:left="425"/>
        <w:rPr>
          <w:rFonts w:eastAsia="Calibri" w:cs="Arial"/>
          <w:szCs w:val="20"/>
        </w:rPr>
      </w:pPr>
      <w:r w:rsidRPr="00736B0E">
        <w:rPr>
          <w:rFonts w:eastAsia="Calibri" w:cs="Arial"/>
          <w:szCs w:val="20"/>
          <w:lang w:val="es-ES_tradnl"/>
        </w:rPr>
        <w:t>3</w:t>
      </w:r>
      <w:r w:rsidRPr="00736B0E">
        <w:rPr>
          <w:rFonts w:eastAsia="Calibri" w:cs="Arial"/>
          <w:szCs w:val="20"/>
          <w:lang w:val="es-ES_tradnl"/>
        </w:rPr>
        <w:tab/>
      </w:r>
      <w:r w:rsidRPr="00736B0E">
        <w:rPr>
          <w:rFonts w:eastAsia="Calibri" w:cs="Arial"/>
          <w:color w:val="000000"/>
          <w:szCs w:val="20"/>
        </w:rPr>
        <w:t>ANTONIO MIGUEL ALONSO E HIJOS, S.L.</w:t>
      </w:r>
    </w:p>
    <w:p w:rsidR="00200D14" w:rsidRPr="00736B0E" w:rsidRDefault="00200D14" w:rsidP="00200D14">
      <w:pPr>
        <w:tabs>
          <w:tab w:val="left" w:pos="851"/>
        </w:tabs>
        <w:spacing w:line="280" w:lineRule="exact"/>
        <w:ind w:left="425"/>
        <w:rPr>
          <w:rFonts w:eastAsia="Calibri" w:cs="Arial"/>
          <w:szCs w:val="20"/>
        </w:rPr>
      </w:pPr>
      <w:r w:rsidRPr="00736B0E">
        <w:rPr>
          <w:rFonts w:eastAsia="Calibri" w:cs="Arial"/>
          <w:szCs w:val="20"/>
          <w:lang w:val="es-ES_tradnl"/>
        </w:rPr>
        <w:t>4</w:t>
      </w:r>
      <w:r w:rsidRPr="00736B0E">
        <w:rPr>
          <w:rFonts w:eastAsia="Calibri" w:cs="Arial"/>
          <w:szCs w:val="20"/>
          <w:lang w:val="es-ES_tradnl"/>
        </w:rPr>
        <w:tab/>
      </w:r>
      <w:r w:rsidRPr="00736B0E">
        <w:rPr>
          <w:rFonts w:eastAsia="Calibri" w:cs="Arial"/>
          <w:color w:val="000000"/>
          <w:szCs w:val="20"/>
        </w:rPr>
        <w:t>ESCALA SOLUCIONES TÉCNICAS, S.L.</w:t>
      </w:r>
    </w:p>
    <w:p w:rsidR="00200D14" w:rsidRPr="00736B0E" w:rsidRDefault="00200D14" w:rsidP="00200D14">
      <w:pPr>
        <w:tabs>
          <w:tab w:val="left" w:pos="851"/>
        </w:tabs>
        <w:spacing w:line="280" w:lineRule="exact"/>
        <w:ind w:left="425"/>
        <w:rPr>
          <w:rFonts w:eastAsia="Calibri" w:cs="Arial"/>
          <w:szCs w:val="20"/>
        </w:rPr>
      </w:pPr>
      <w:r w:rsidRPr="00736B0E">
        <w:rPr>
          <w:rFonts w:eastAsia="Calibri" w:cs="Arial"/>
          <w:szCs w:val="20"/>
          <w:lang w:val="es-ES_tradnl"/>
        </w:rPr>
        <w:t>5</w:t>
      </w:r>
      <w:r w:rsidRPr="00736B0E">
        <w:rPr>
          <w:rFonts w:eastAsia="Calibri" w:cs="Arial"/>
          <w:szCs w:val="20"/>
          <w:lang w:val="es-ES_tradnl"/>
        </w:rPr>
        <w:tab/>
      </w:r>
      <w:r w:rsidRPr="00736B0E">
        <w:rPr>
          <w:rFonts w:eastAsia="Calibri" w:cs="Arial"/>
          <w:color w:val="000000"/>
          <w:szCs w:val="20"/>
        </w:rPr>
        <w:t>EHISA GRUPO ELECNOR, .S.A.</w:t>
      </w:r>
    </w:p>
    <w:p w:rsidR="00200D14" w:rsidRPr="00736B0E" w:rsidRDefault="00200D14" w:rsidP="00200D14">
      <w:pPr>
        <w:tabs>
          <w:tab w:val="left" w:pos="851"/>
        </w:tabs>
        <w:spacing w:line="280" w:lineRule="exact"/>
        <w:ind w:left="425"/>
        <w:rPr>
          <w:rFonts w:eastAsia="Calibri" w:cs="Arial"/>
          <w:szCs w:val="20"/>
        </w:rPr>
      </w:pPr>
      <w:r w:rsidRPr="00736B0E">
        <w:rPr>
          <w:rFonts w:eastAsia="Calibri" w:cs="Arial"/>
          <w:szCs w:val="20"/>
          <w:lang w:val="es-ES_tradnl"/>
        </w:rPr>
        <w:t>6</w:t>
      </w:r>
      <w:r w:rsidRPr="00736B0E">
        <w:rPr>
          <w:rFonts w:eastAsia="Calibri" w:cs="Arial"/>
          <w:szCs w:val="20"/>
          <w:lang w:val="es-ES_tradnl"/>
        </w:rPr>
        <w:tab/>
      </w:r>
      <w:r w:rsidRPr="00736B0E">
        <w:rPr>
          <w:rFonts w:eastAsia="Calibri" w:cs="Arial"/>
          <w:color w:val="000000"/>
          <w:szCs w:val="20"/>
        </w:rPr>
        <w:t>CONSTRUCCIONES BRILLAS AGUSTÍ, S.A.</w:t>
      </w:r>
    </w:p>
    <w:p w:rsidR="00200D14" w:rsidRPr="00736B0E" w:rsidRDefault="00200D14" w:rsidP="00200D14">
      <w:pPr>
        <w:tabs>
          <w:tab w:val="left" w:pos="851"/>
        </w:tabs>
        <w:spacing w:line="280" w:lineRule="exact"/>
        <w:ind w:left="425"/>
        <w:rPr>
          <w:rFonts w:eastAsia="Calibri" w:cs="Arial"/>
          <w:szCs w:val="20"/>
        </w:rPr>
      </w:pPr>
      <w:r w:rsidRPr="00736B0E">
        <w:rPr>
          <w:rFonts w:eastAsia="Calibri" w:cs="Arial"/>
          <w:szCs w:val="20"/>
          <w:lang w:val="es-ES_tradnl"/>
        </w:rPr>
        <w:t>7</w:t>
      </w:r>
      <w:r w:rsidRPr="00736B0E">
        <w:rPr>
          <w:rFonts w:eastAsia="Calibri" w:cs="Arial"/>
          <w:szCs w:val="20"/>
          <w:lang w:val="es-ES_tradnl"/>
        </w:rPr>
        <w:tab/>
      </w:r>
      <w:r w:rsidRPr="00736B0E">
        <w:rPr>
          <w:rFonts w:eastAsia="Calibri" w:cs="Arial"/>
          <w:color w:val="000000"/>
          <w:szCs w:val="20"/>
        </w:rPr>
        <w:t>NORDEN EMPRESA DE CONSTRUCCIÓN, S.A.</w:t>
      </w:r>
    </w:p>
    <w:p w:rsidR="00200D14" w:rsidRPr="00736B0E" w:rsidRDefault="00200D14" w:rsidP="00200D14">
      <w:pPr>
        <w:tabs>
          <w:tab w:val="left" w:pos="851"/>
        </w:tabs>
        <w:spacing w:line="280" w:lineRule="exact"/>
        <w:ind w:left="425"/>
        <w:rPr>
          <w:rFonts w:eastAsia="Calibri" w:cs="Arial"/>
          <w:szCs w:val="20"/>
        </w:rPr>
      </w:pPr>
      <w:r w:rsidRPr="00736B0E">
        <w:rPr>
          <w:rFonts w:eastAsia="Calibri" w:cs="Arial"/>
          <w:szCs w:val="20"/>
          <w:lang w:val="es-ES_tradnl"/>
        </w:rPr>
        <w:t>8</w:t>
      </w:r>
      <w:r w:rsidRPr="00736B0E">
        <w:rPr>
          <w:rFonts w:eastAsia="Calibri" w:cs="Arial"/>
          <w:szCs w:val="20"/>
          <w:lang w:val="es-ES_tradnl"/>
        </w:rPr>
        <w:tab/>
      </w:r>
      <w:r w:rsidRPr="00736B0E">
        <w:rPr>
          <w:rFonts w:eastAsia="Calibri" w:cs="Arial"/>
          <w:color w:val="000000"/>
          <w:szCs w:val="20"/>
        </w:rPr>
        <w:t>CONTRATAS CENTRO, S.A.</w:t>
      </w:r>
    </w:p>
    <w:p w:rsidR="00200D14" w:rsidRPr="00736B0E" w:rsidRDefault="00200D14" w:rsidP="00200D14">
      <w:pPr>
        <w:tabs>
          <w:tab w:val="left" w:pos="851"/>
        </w:tabs>
        <w:spacing w:line="280" w:lineRule="exact"/>
        <w:ind w:left="425"/>
        <w:rPr>
          <w:rFonts w:eastAsia="Calibri" w:cs="Arial"/>
          <w:szCs w:val="20"/>
        </w:rPr>
      </w:pPr>
      <w:r w:rsidRPr="00736B0E">
        <w:rPr>
          <w:rFonts w:eastAsia="Calibri" w:cs="Arial"/>
          <w:szCs w:val="20"/>
          <w:lang w:val="es-ES_tradnl"/>
        </w:rPr>
        <w:t>9</w:t>
      </w:r>
      <w:r w:rsidRPr="00736B0E">
        <w:rPr>
          <w:rFonts w:eastAsia="Calibri" w:cs="Arial"/>
          <w:szCs w:val="20"/>
          <w:lang w:val="es-ES_tradnl"/>
        </w:rPr>
        <w:tab/>
      </w:r>
      <w:r w:rsidRPr="00736B0E">
        <w:rPr>
          <w:rFonts w:eastAsia="Calibri" w:cs="Arial"/>
          <w:color w:val="000000"/>
          <w:szCs w:val="20"/>
        </w:rPr>
        <w:t>SERRAZAR, S.L.</w:t>
      </w:r>
    </w:p>
    <w:p w:rsidR="00200D14" w:rsidRPr="00736B0E" w:rsidRDefault="00200D14" w:rsidP="00200D14">
      <w:pPr>
        <w:tabs>
          <w:tab w:val="left" w:pos="851"/>
        </w:tabs>
        <w:spacing w:line="280" w:lineRule="exact"/>
        <w:ind w:left="425"/>
        <w:rPr>
          <w:rFonts w:eastAsia="Calibri" w:cs="Arial"/>
          <w:szCs w:val="20"/>
        </w:rPr>
      </w:pPr>
      <w:r w:rsidRPr="00736B0E">
        <w:rPr>
          <w:rFonts w:eastAsia="Calibri" w:cs="Arial"/>
          <w:szCs w:val="20"/>
          <w:lang w:val="es-ES_tradnl"/>
        </w:rPr>
        <w:t>10</w:t>
      </w:r>
      <w:r w:rsidRPr="00736B0E">
        <w:rPr>
          <w:rFonts w:eastAsia="Calibri" w:cs="Arial"/>
          <w:szCs w:val="20"/>
          <w:lang w:val="es-ES_tradnl"/>
        </w:rPr>
        <w:tab/>
      </w:r>
      <w:r w:rsidRPr="00736B0E">
        <w:rPr>
          <w:rFonts w:eastAsia="Calibri" w:cs="Arial"/>
          <w:color w:val="000000"/>
          <w:szCs w:val="20"/>
        </w:rPr>
        <w:t>RACORPA, S.L.</w:t>
      </w:r>
    </w:p>
    <w:p w:rsidR="00200D14" w:rsidRPr="00736B0E" w:rsidRDefault="00200D14" w:rsidP="00200D14">
      <w:pPr>
        <w:tabs>
          <w:tab w:val="left" w:pos="851"/>
        </w:tabs>
        <w:spacing w:line="280" w:lineRule="exact"/>
        <w:ind w:left="425"/>
        <w:rPr>
          <w:rFonts w:eastAsia="Calibri" w:cs="Arial"/>
          <w:szCs w:val="20"/>
        </w:rPr>
      </w:pPr>
      <w:r w:rsidRPr="00736B0E">
        <w:rPr>
          <w:rFonts w:eastAsia="Calibri" w:cs="Arial"/>
          <w:szCs w:val="20"/>
          <w:lang w:val="es-ES_tradnl"/>
        </w:rPr>
        <w:t>11</w:t>
      </w:r>
      <w:r w:rsidRPr="00736B0E">
        <w:rPr>
          <w:rFonts w:eastAsia="Calibri" w:cs="Arial"/>
          <w:szCs w:val="20"/>
          <w:lang w:val="es-ES_tradnl"/>
        </w:rPr>
        <w:tab/>
      </w:r>
      <w:r w:rsidRPr="00736B0E">
        <w:rPr>
          <w:rFonts w:eastAsia="Calibri" w:cs="Arial"/>
          <w:color w:val="000000"/>
          <w:szCs w:val="20"/>
        </w:rPr>
        <w:t>SRH CONSTRUCCIONES CIVILES Y ADMINISTRATIVAS, S.A.</w:t>
      </w:r>
    </w:p>
    <w:p w:rsidR="00200D14" w:rsidRPr="00736B0E" w:rsidRDefault="00200D14" w:rsidP="00200D14">
      <w:pPr>
        <w:tabs>
          <w:tab w:val="left" w:pos="851"/>
        </w:tabs>
        <w:spacing w:line="280" w:lineRule="exact"/>
        <w:ind w:left="425"/>
        <w:rPr>
          <w:rFonts w:eastAsia="Calibri" w:cs="Arial"/>
          <w:szCs w:val="20"/>
        </w:rPr>
      </w:pPr>
      <w:r w:rsidRPr="00736B0E">
        <w:rPr>
          <w:rFonts w:eastAsia="Calibri" w:cs="Arial"/>
          <w:szCs w:val="20"/>
          <w:lang w:val="es-ES_tradnl"/>
        </w:rPr>
        <w:t>12</w:t>
      </w:r>
      <w:r w:rsidRPr="00736B0E">
        <w:rPr>
          <w:rFonts w:eastAsia="Calibri" w:cs="Arial"/>
          <w:szCs w:val="20"/>
          <w:lang w:val="es-ES_tradnl"/>
        </w:rPr>
        <w:tab/>
      </w:r>
      <w:r w:rsidRPr="00736B0E">
        <w:rPr>
          <w:rFonts w:eastAsia="Calibri" w:cs="Arial"/>
          <w:color w:val="000000"/>
          <w:szCs w:val="20"/>
        </w:rPr>
        <w:t>SERANCO, S.A.</w:t>
      </w:r>
    </w:p>
    <w:p w:rsidR="00200D14" w:rsidRPr="00736B0E" w:rsidRDefault="00200D14" w:rsidP="00200D14">
      <w:pPr>
        <w:tabs>
          <w:tab w:val="left" w:pos="851"/>
        </w:tabs>
        <w:spacing w:line="280" w:lineRule="exact"/>
        <w:ind w:left="425"/>
        <w:rPr>
          <w:rFonts w:eastAsia="Calibri" w:cs="Arial"/>
          <w:szCs w:val="20"/>
        </w:rPr>
      </w:pPr>
      <w:r w:rsidRPr="00736B0E">
        <w:rPr>
          <w:rFonts w:eastAsia="Calibri" w:cs="Arial"/>
          <w:szCs w:val="20"/>
          <w:lang w:val="es-ES_tradnl"/>
        </w:rPr>
        <w:t>13</w:t>
      </w:r>
      <w:r w:rsidRPr="00736B0E">
        <w:rPr>
          <w:rFonts w:eastAsia="Calibri" w:cs="Arial"/>
          <w:szCs w:val="20"/>
          <w:lang w:val="es-ES_tradnl"/>
        </w:rPr>
        <w:tab/>
      </w:r>
      <w:r w:rsidRPr="00736B0E">
        <w:rPr>
          <w:rFonts w:eastAsia="Calibri" w:cs="Arial"/>
          <w:color w:val="000000"/>
          <w:szCs w:val="20"/>
        </w:rPr>
        <w:t>LICUAS, S.A.</w:t>
      </w:r>
    </w:p>
    <w:p w:rsidR="00200D14" w:rsidRPr="00736B0E" w:rsidRDefault="00200D14" w:rsidP="00200D14">
      <w:pPr>
        <w:tabs>
          <w:tab w:val="left" w:pos="851"/>
        </w:tabs>
        <w:spacing w:line="280" w:lineRule="exact"/>
        <w:ind w:left="425"/>
        <w:rPr>
          <w:rFonts w:eastAsia="Calibri" w:cs="Arial"/>
          <w:szCs w:val="20"/>
        </w:rPr>
      </w:pPr>
      <w:r w:rsidRPr="00736B0E">
        <w:rPr>
          <w:rFonts w:eastAsia="Calibri" w:cs="Arial"/>
          <w:szCs w:val="20"/>
          <w:lang w:val="es-ES_tradnl"/>
        </w:rPr>
        <w:t>14</w:t>
      </w:r>
      <w:r w:rsidRPr="00736B0E">
        <w:rPr>
          <w:rFonts w:eastAsia="Calibri" w:cs="Arial"/>
          <w:szCs w:val="20"/>
          <w:lang w:val="es-ES_tradnl"/>
        </w:rPr>
        <w:tab/>
      </w:r>
      <w:r w:rsidRPr="00736B0E">
        <w:rPr>
          <w:rFonts w:eastAsia="Calibri" w:cs="Arial"/>
          <w:color w:val="000000"/>
          <w:szCs w:val="20"/>
        </w:rPr>
        <w:t>CEOS, GESTIÓN Y SERVICIOS, S.A.</w:t>
      </w:r>
    </w:p>
    <w:p w:rsidR="00200D14" w:rsidRPr="00736B0E" w:rsidRDefault="00200D14" w:rsidP="00200D14">
      <w:pPr>
        <w:tabs>
          <w:tab w:val="left" w:pos="851"/>
        </w:tabs>
        <w:spacing w:line="280" w:lineRule="exact"/>
        <w:ind w:left="425"/>
        <w:rPr>
          <w:rFonts w:eastAsia="Calibri" w:cs="Arial"/>
          <w:szCs w:val="20"/>
        </w:rPr>
      </w:pPr>
      <w:r w:rsidRPr="00736B0E">
        <w:rPr>
          <w:rFonts w:eastAsia="Calibri" w:cs="Arial"/>
          <w:szCs w:val="20"/>
          <w:lang w:val="es-ES_tradnl"/>
        </w:rPr>
        <w:t>15</w:t>
      </w:r>
      <w:r w:rsidRPr="00736B0E">
        <w:rPr>
          <w:rFonts w:eastAsia="Calibri" w:cs="Arial"/>
          <w:szCs w:val="20"/>
          <w:lang w:val="es-ES_tradnl"/>
        </w:rPr>
        <w:tab/>
      </w:r>
      <w:r w:rsidRPr="00736B0E">
        <w:rPr>
          <w:rFonts w:eastAsia="Calibri" w:cs="Arial"/>
          <w:color w:val="000000"/>
          <w:szCs w:val="20"/>
        </w:rPr>
        <w:t>GESTIÓN Y EJECUCIÓN DE OBRA CIVIL, S.A.</w:t>
      </w:r>
    </w:p>
    <w:p w:rsidR="00200D14" w:rsidRPr="00736B0E" w:rsidRDefault="00200D14" w:rsidP="00200D14">
      <w:pPr>
        <w:tabs>
          <w:tab w:val="left" w:pos="851"/>
        </w:tabs>
        <w:spacing w:line="280" w:lineRule="exact"/>
        <w:ind w:left="425"/>
        <w:rPr>
          <w:rFonts w:eastAsia="Calibri" w:cs="Arial"/>
          <w:szCs w:val="20"/>
          <w:lang w:val="en-US"/>
        </w:rPr>
      </w:pPr>
      <w:r w:rsidRPr="00736B0E">
        <w:rPr>
          <w:rFonts w:eastAsia="Calibri" w:cs="Arial"/>
          <w:szCs w:val="20"/>
          <w:lang w:val="en-US"/>
        </w:rPr>
        <w:t>16</w:t>
      </w:r>
      <w:r w:rsidRPr="00736B0E">
        <w:rPr>
          <w:rFonts w:eastAsia="Calibri" w:cs="Arial"/>
          <w:szCs w:val="20"/>
          <w:lang w:val="en-US"/>
        </w:rPr>
        <w:tab/>
      </w:r>
      <w:r w:rsidRPr="00736B0E">
        <w:rPr>
          <w:rFonts w:eastAsia="Calibri" w:cs="Arial"/>
          <w:color w:val="000000"/>
          <w:szCs w:val="20"/>
          <w:lang w:val="en-US"/>
        </w:rPr>
        <w:t>ANDRIALA, S.L.</w:t>
      </w:r>
    </w:p>
    <w:p w:rsidR="00200D14" w:rsidRPr="00736B0E" w:rsidRDefault="00200D14" w:rsidP="00200D14">
      <w:pPr>
        <w:tabs>
          <w:tab w:val="left" w:pos="851"/>
        </w:tabs>
        <w:spacing w:line="280" w:lineRule="exact"/>
        <w:ind w:left="425"/>
        <w:rPr>
          <w:rFonts w:eastAsia="Calibri" w:cs="Arial"/>
          <w:szCs w:val="20"/>
          <w:lang w:val="en-US"/>
        </w:rPr>
      </w:pPr>
      <w:r w:rsidRPr="00736B0E">
        <w:rPr>
          <w:rFonts w:eastAsia="Calibri" w:cs="Arial"/>
          <w:szCs w:val="20"/>
          <w:lang w:val="en-US"/>
        </w:rPr>
        <w:t>17</w:t>
      </w:r>
      <w:r w:rsidRPr="00736B0E">
        <w:rPr>
          <w:rFonts w:eastAsia="Calibri" w:cs="Arial"/>
          <w:szCs w:val="20"/>
          <w:lang w:val="en-US"/>
        </w:rPr>
        <w:tab/>
      </w:r>
      <w:r w:rsidRPr="00736B0E">
        <w:rPr>
          <w:rFonts w:eastAsia="Calibri" w:cs="Arial"/>
          <w:color w:val="000000"/>
          <w:szCs w:val="20"/>
          <w:lang w:val="en-US"/>
        </w:rPr>
        <w:t>CONAT GREEN, S.L.</w:t>
      </w:r>
    </w:p>
    <w:p w:rsidR="00200D14" w:rsidRPr="00736B0E" w:rsidRDefault="00200D14" w:rsidP="00200D14">
      <w:pPr>
        <w:tabs>
          <w:tab w:val="left" w:pos="851"/>
        </w:tabs>
        <w:spacing w:line="280" w:lineRule="exact"/>
        <w:ind w:left="425"/>
        <w:rPr>
          <w:rFonts w:eastAsia="Calibri" w:cs="Arial"/>
          <w:szCs w:val="20"/>
        </w:rPr>
      </w:pPr>
      <w:r w:rsidRPr="00736B0E">
        <w:rPr>
          <w:rFonts w:eastAsia="Calibri" w:cs="Arial"/>
          <w:szCs w:val="20"/>
          <w:lang w:val="es-ES_tradnl"/>
        </w:rPr>
        <w:t>18</w:t>
      </w:r>
      <w:r w:rsidRPr="00736B0E">
        <w:rPr>
          <w:rFonts w:eastAsia="Calibri" w:cs="Arial"/>
          <w:szCs w:val="20"/>
          <w:lang w:val="es-ES_tradnl"/>
        </w:rPr>
        <w:tab/>
      </w:r>
      <w:r w:rsidRPr="00736B0E">
        <w:rPr>
          <w:rFonts w:eastAsia="Calibri" w:cs="Arial"/>
          <w:color w:val="000000"/>
          <w:szCs w:val="20"/>
        </w:rPr>
        <w:t>CONSTRUCCIONES Y OBRAS ANKARSA, S.A.</w:t>
      </w:r>
    </w:p>
    <w:p w:rsidR="00200D14" w:rsidRPr="00736B0E" w:rsidRDefault="00200D14" w:rsidP="00200D14">
      <w:pPr>
        <w:tabs>
          <w:tab w:val="left" w:pos="851"/>
        </w:tabs>
        <w:spacing w:line="280" w:lineRule="exact"/>
        <w:ind w:left="425"/>
        <w:rPr>
          <w:rFonts w:eastAsia="Calibri" w:cs="Arial"/>
          <w:szCs w:val="20"/>
        </w:rPr>
      </w:pPr>
      <w:r w:rsidRPr="00736B0E">
        <w:rPr>
          <w:rFonts w:eastAsia="Calibri" w:cs="Arial"/>
          <w:szCs w:val="20"/>
          <w:lang w:val="es-ES_tradnl"/>
        </w:rPr>
        <w:t>19</w:t>
      </w:r>
      <w:r w:rsidRPr="00736B0E">
        <w:rPr>
          <w:rFonts w:eastAsia="Calibri" w:cs="Arial"/>
          <w:szCs w:val="20"/>
          <w:lang w:val="es-ES_tradnl"/>
        </w:rPr>
        <w:tab/>
      </w:r>
      <w:r w:rsidRPr="00736B0E">
        <w:rPr>
          <w:rFonts w:eastAsia="Calibri" w:cs="Arial"/>
          <w:color w:val="000000"/>
          <w:szCs w:val="20"/>
        </w:rPr>
        <w:t>APAREJADORES CONSTRUCTORES, S.A. (ACONSSA)</w:t>
      </w:r>
    </w:p>
    <w:p w:rsidR="00200D14" w:rsidRPr="00736B0E" w:rsidRDefault="00200D14" w:rsidP="00200D14">
      <w:pPr>
        <w:tabs>
          <w:tab w:val="left" w:pos="851"/>
        </w:tabs>
        <w:spacing w:line="280" w:lineRule="exact"/>
        <w:ind w:left="425"/>
        <w:rPr>
          <w:rFonts w:eastAsia="Calibri" w:cs="Arial"/>
          <w:szCs w:val="20"/>
        </w:rPr>
      </w:pPr>
      <w:r w:rsidRPr="00736B0E">
        <w:rPr>
          <w:rFonts w:eastAsia="Calibri" w:cs="Arial"/>
          <w:szCs w:val="20"/>
          <w:lang w:val="es-ES_tradnl"/>
        </w:rPr>
        <w:t>20</w:t>
      </w:r>
      <w:r w:rsidRPr="00736B0E">
        <w:rPr>
          <w:rFonts w:eastAsia="Calibri" w:cs="Arial"/>
          <w:szCs w:val="20"/>
          <w:lang w:val="es-ES_tradnl"/>
        </w:rPr>
        <w:tab/>
      </w:r>
      <w:r w:rsidRPr="00736B0E">
        <w:rPr>
          <w:rFonts w:eastAsia="Calibri" w:cs="Arial"/>
          <w:color w:val="000000"/>
          <w:szCs w:val="20"/>
        </w:rPr>
        <w:t>PAVISAN URBANIZACIONES, S.L.</w:t>
      </w:r>
    </w:p>
    <w:p w:rsidR="00200D14" w:rsidRPr="00736B0E" w:rsidRDefault="00200D14" w:rsidP="00200D14">
      <w:pPr>
        <w:tabs>
          <w:tab w:val="left" w:pos="851"/>
        </w:tabs>
        <w:spacing w:line="280" w:lineRule="exact"/>
        <w:ind w:left="425"/>
        <w:rPr>
          <w:rFonts w:eastAsia="Calibri" w:cs="Arial"/>
          <w:szCs w:val="20"/>
        </w:rPr>
      </w:pPr>
      <w:r w:rsidRPr="00736B0E">
        <w:rPr>
          <w:rFonts w:eastAsia="Calibri" w:cs="Arial"/>
          <w:szCs w:val="20"/>
          <w:lang w:val="es-ES_tradnl"/>
        </w:rPr>
        <w:t>21</w:t>
      </w:r>
      <w:r w:rsidRPr="00736B0E">
        <w:rPr>
          <w:rFonts w:eastAsia="Calibri" w:cs="Arial"/>
          <w:szCs w:val="20"/>
          <w:lang w:val="es-ES_tradnl"/>
        </w:rPr>
        <w:tab/>
      </w:r>
      <w:r w:rsidRPr="00736B0E">
        <w:rPr>
          <w:rFonts w:eastAsia="Calibri" w:cs="Arial"/>
          <w:color w:val="000000"/>
          <w:szCs w:val="20"/>
        </w:rPr>
        <w:t>VIALES Y OBRAS PÚBLICAS, S.A.</w:t>
      </w:r>
    </w:p>
    <w:p w:rsidR="00200D14" w:rsidRPr="00736B0E" w:rsidRDefault="00200D14" w:rsidP="00200D14">
      <w:pPr>
        <w:tabs>
          <w:tab w:val="left" w:pos="851"/>
        </w:tabs>
        <w:spacing w:line="280" w:lineRule="exact"/>
        <w:ind w:left="425"/>
        <w:rPr>
          <w:rFonts w:eastAsia="Calibri" w:cs="Arial"/>
          <w:szCs w:val="20"/>
        </w:rPr>
      </w:pPr>
      <w:r w:rsidRPr="00736B0E">
        <w:rPr>
          <w:rFonts w:eastAsia="Calibri" w:cs="Arial"/>
          <w:szCs w:val="20"/>
          <w:lang w:val="es-ES_tradnl"/>
        </w:rPr>
        <w:t>22</w:t>
      </w:r>
      <w:r w:rsidRPr="00736B0E">
        <w:rPr>
          <w:rFonts w:eastAsia="Calibri" w:cs="Arial"/>
          <w:szCs w:val="20"/>
          <w:lang w:val="es-ES_tradnl"/>
        </w:rPr>
        <w:tab/>
      </w:r>
      <w:r w:rsidRPr="00736B0E">
        <w:rPr>
          <w:rFonts w:eastAsia="Calibri" w:cs="Arial"/>
          <w:color w:val="000000"/>
          <w:szCs w:val="20"/>
        </w:rPr>
        <w:t>ESTRUCTURAS TUBULARES, S.A.</w:t>
      </w:r>
    </w:p>
    <w:p w:rsidR="00200D14" w:rsidRPr="00736B0E" w:rsidRDefault="00200D14" w:rsidP="00200D14">
      <w:pPr>
        <w:tabs>
          <w:tab w:val="left" w:pos="851"/>
        </w:tabs>
        <w:spacing w:line="280" w:lineRule="exact"/>
        <w:ind w:left="425"/>
        <w:rPr>
          <w:rFonts w:eastAsia="Calibri" w:cs="Arial"/>
          <w:szCs w:val="20"/>
        </w:rPr>
      </w:pPr>
      <w:r w:rsidRPr="00736B0E">
        <w:rPr>
          <w:rFonts w:eastAsia="Calibri" w:cs="Arial"/>
          <w:szCs w:val="20"/>
          <w:lang w:val="es-ES_tradnl"/>
        </w:rPr>
        <w:t>23</w:t>
      </w:r>
      <w:r w:rsidRPr="00736B0E">
        <w:rPr>
          <w:rFonts w:eastAsia="Calibri" w:cs="Arial"/>
          <w:szCs w:val="20"/>
          <w:lang w:val="es-ES_tradnl"/>
        </w:rPr>
        <w:tab/>
      </w:r>
      <w:r w:rsidRPr="00736B0E">
        <w:rPr>
          <w:rFonts w:eastAsia="Calibri" w:cs="Arial"/>
          <w:color w:val="000000"/>
          <w:szCs w:val="20"/>
        </w:rPr>
        <w:t>URVIOS CONSTRUCCIÓN Y SERVICIOS, S.L.</w:t>
      </w:r>
    </w:p>
    <w:p w:rsidR="00200D14" w:rsidRPr="00736B0E" w:rsidRDefault="00200D14" w:rsidP="00200D14">
      <w:pPr>
        <w:tabs>
          <w:tab w:val="left" w:pos="851"/>
        </w:tabs>
        <w:spacing w:line="280" w:lineRule="exact"/>
        <w:ind w:left="425"/>
        <w:rPr>
          <w:rFonts w:eastAsia="Calibri" w:cs="Arial"/>
          <w:szCs w:val="20"/>
        </w:rPr>
      </w:pPr>
      <w:r w:rsidRPr="00736B0E">
        <w:rPr>
          <w:rFonts w:eastAsia="Calibri" w:cs="Arial"/>
          <w:szCs w:val="20"/>
          <w:lang w:val="es-ES_tradnl"/>
        </w:rPr>
        <w:t>24</w:t>
      </w:r>
      <w:r w:rsidRPr="00736B0E">
        <w:rPr>
          <w:rFonts w:eastAsia="Calibri" w:cs="Arial"/>
          <w:szCs w:val="20"/>
          <w:lang w:val="es-ES_tradnl"/>
        </w:rPr>
        <w:tab/>
      </w:r>
      <w:r w:rsidRPr="00736B0E">
        <w:rPr>
          <w:rFonts w:eastAsia="Calibri" w:cs="Arial"/>
          <w:color w:val="000000"/>
          <w:szCs w:val="20"/>
        </w:rPr>
        <w:t>INGECO CONSTRUCCIONES Y PROYECTOS, S.L.</w:t>
      </w:r>
    </w:p>
    <w:p w:rsidR="00200D14" w:rsidRPr="00736B0E" w:rsidRDefault="00200D14" w:rsidP="00200D14">
      <w:pPr>
        <w:tabs>
          <w:tab w:val="left" w:pos="851"/>
        </w:tabs>
        <w:spacing w:line="280" w:lineRule="exact"/>
        <w:ind w:left="425"/>
        <w:rPr>
          <w:rFonts w:eastAsia="Calibri" w:cs="Arial"/>
          <w:szCs w:val="20"/>
        </w:rPr>
      </w:pPr>
      <w:r w:rsidRPr="00736B0E">
        <w:rPr>
          <w:rFonts w:eastAsia="Calibri" w:cs="Arial"/>
          <w:szCs w:val="20"/>
          <w:lang w:val="es-ES_tradnl"/>
        </w:rPr>
        <w:t>25</w:t>
      </w:r>
      <w:r w:rsidRPr="00736B0E">
        <w:rPr>
          <w:rFonts w:eastAsia="Calibri" w:cs="Arial"/>
          <w:szCs w:val="20"/>
          <w:lang w:val="es-ES_tradnl"/>
        </w:rPr>
        <w:tab/>
      </w:r>
      <w:r w:rsidRPr="00736B0E">
        <w:rPr>
          <w:rFonts w:eastAsia="Calibri" w:cs="Arial"/>
          <w:color w:val="000000"/>
          <w:szCs w:val="20"/>
        </w:rPr>
        <w:t>FUENCO, S.A.U.</w:t>
      </w:r>
    </w:p>
    <w:p w:rsidR="00200D14" w:rsidRPr="00736B0E" w:rsidRDefault="00200D14" w:rsidP="00200D14">
      <w:pPr>
        <w:tabs>
          <w:tab w:val="left" w:pos="851"/>
        </w:tabs>
        <w:spacing w:line="280" w:lineRule="exact"/>
        <w:ind w:left="425"/>
        <w:rPr>
          <w:rFonts w:eastAsia="Calibri" w:cs="Arial"/>
          <w:szCs w:val="20"/>
        </w:rPr>
      </w:pPr>
      <w:r w:rsidRPr="00736B0E">
        <w:rPr>
          <w:rFonts w:eastAsia="Calibri" w:cs="Arial"/>
          <w:szCs w:val="20"/>
          <w:lang w:val="es-ES_tradnl"/>
        </w:rPr>
        <w:t>26</w:t>
      </w:r>
      <w:r w:rsidRPr="00736B0E">
        <w:rPr>
          <w:rFonts w:eastAsia="Calibri" w:cs="Arial"/>
          <w:szCs w:val="20"/>
          <w:lang w:val="es-ES_tradnl"/>
        </w:rPr>
        <w:tab/>
      </w:r>
      <w:r w:rsidRPr="00736B0E">
        <w:rPr>
          <w:rFonts w:eastAsia="Calibri" w:cs="Arial"/>
          <w:color w:val="000000"/>
          <w:szCs w:val="20"/>
        </w:rPr>
        <w:t>JARQUÍL CONSTRUCCIÓN, S.A.</w:t>
      </w:r>
    </w:p>
    <w:p w:rsidR="00200D14" w:rsidRPr="00736B0E" w:rsidRDefault="00200D14" w:rsidP="00200D14">
      <w:pPr>
        <w:tabs>
          <w:tab w:val="left" w:pos="851"/>
        </w:tabs>
        <w:spacing w:line="280" w:lineRule="exact"/>
        <w:ind w:left="425"/>
        <w:rPr>
          <w:rFonts w:eastAsia="Calibri" w:cs="Arial"/>
          <w:color w:val="000000"/>
          <w:szCs w:val="20"/>
        </w:rPr>
      </w:pPr>
      <w:r w:rsidRPr="00736B0E">
        <w:rPr>
          <w:rFonts w:eastAsia="Calibri" w:cs="Arial"/>
          <w:szCs w:val="20"/>
          <w:lang w:val="es-ES_tradnl"/>
        </w:rPr>
        <w:t>27</w:t>
      </w:r>
      <w:r w:rsidRPr="00736B0E">
        <w:rPr>
          <w:rFonts w:eastAsia="Calibri" w:cs="Arial"/>
          <w:szCs w:val="20"/>
          <w:lang w:val="es-ES_tradnl"/>
        </w:rPr>
        <w:tab/>
      </w:r>
      <w:r w:rsidRPr="00736B0E">
        <w:rPr>
          <w:rFonts w:eastAsia="Calibri" w:cs="Arial"/>
          <w:color w:val="000000"/>
          <w:szCs w:val="20"/>
        </w:rPr>
        <w:t>URBYCONS CONSTRUCCIONES Y D. URBANISTICOS, S.L.</w:t>
      </w:r>
    </w:p>
    <w:p w:rsidR="00200D14" w:rsidRPr="00736B0E" w:rsidRDefault="00200D14" w:rsidP="00200D14">
      <w:pPr>
        <w:tabs>
          <w:tab w:val="left" w:pos="851"/>
        </w:tabs>
        <w:spacing w:line="280" w:lineRule="exact"/>
        <w:ind w:left="425"/>
        <w:rPr>
          <w:rFonts w:eastAsia="Calibri" w:cs="Arial"/>
          <w:color w:val="000000"/>
          <w:szCs w:val="20"/>
        </w:rPr>
      </w:pPr>
      <w:r w:rsidRPr="00736B0E">
        <w:rPr>
          <w:rFonts w:eastAsia="Calibri" w:cs="Arial"/>
          <w:szCs w:val="20"/>
          <w:lang w:val="es-ES_tradnl"/>
        </w:rPr>
        <w:t>28</w:t>
      </w:r>
      <w:r w:rsidRPr="00736B0E">
        <w:rPr>
          <w:rFonts w:eastAsia="Calibri" w:cs="Arial"/>
          <w:szCs w:val="20"/>
          <w:lang w:val="es-ES_tradnl"/>
        </w:rPr>
        <w:tab/>
      </w:r>
      <w:r w:rsidRPr="00736B0E">
        <w:rPr>
          <w:rFonts w:eastAsia="Calibri" w:cs="Arial"/>
          <w:color w:val="000000"/>
          <w:szCs w:val="20"/>
        </w:rPr>
        <w:t>INCOC, S.L.</w:t>
      </w:r>
    </w:p>
    <w:p w:rsidR="00200D14" w:rsidRDefault="00200D14">
      <w:pPr>
        <w:sectPr w:rsidR="00200D14" w:rsidSect="0062485E">
          <w:pgSz w:w="23814" w:h="16840" w:orient="landscape" w:code="8"/>
          <w:pgMar w:top="1701" w:right="1418" w:bottom="1135" w:left="1418" w:header="709" w:footer="709" w:gutter="0"/>
          <w:cols w:space="708"/>
          <w:docGrid w:linePitch="360"/>
        </w:sectPr>
      </w:pPr>
    </w:p>
    <w:tbl>
      <w:tblPr>
        <w:tblW w:w="22780" w:type="dxa"/>
        <w:tblInd w:w="-639" w:type="dxa"/>
        <w:tblCellMar>
          <w:left w:w="70" w:type="dxa"/>
          <w:right w:w="70" w:type="dxa"/>
        </w:tblCellMar>
        <w:tblLook w:val="04A0"/>
      </w:tblPr>
      <w:tblGrid>
        <w:gridCol w:w="1271"/>
        <w:gridCol w:w="4425"/>
        <w:gridCol w:w="1160"/>
        <w:gridCol w:w="1241"/>
        <w:gridCol w:w="1086"/>
        <w:gridCol w:w="919"/>
        <w:gridCol w:w="2830"/>
        <w:gridCol w:w="1726"/>
        <w:gridCol w:w="1594"/>
        <w:gridCol w:w="1575"/>
        <w:gridCol w:w="1086"/>
        <w:gridCol w:w="1155"/>
        <w:gridCol w:w="1399"/>
        <w:gridCol w:w="1313"/>
      </w:tblGrid>
      <w:tr w:rsidR="00D214CA" w:rsidRPr="00D214CA" w:rsidTr="00D214CA">
        <w:trPr>
          <w:trHeight w:val="720"/>
        </w:trPr>
        <w:tc>
          <w:tcPr>
            <w:tcW w:w="1271" w:type="dxa"/>
            <w:tcBorders>
              <w:top w:val="single" w:sz="4" w:space="0" w:color="808080" w:themeColor="background1" w:themeShade="80"/>
              <w:left w:val="single" w:sz="8" w:space="0" w:color="7F7F7F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pct25" w:color="auto" w:fill="auto"/>
            <w:vAlign w:val="center"/>
            <w:hideMark/>
          </w:tcPr>
          <w:p w:rsidR="00D214CA" w:rsidRPr="00D214CA" w:rsidRDefault="00D214CA" w:rsidP="00D214CA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D214CA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lastRenderedPageBreak/>
              <w:t>Nº expediente</w:t>
            </w:r>
          </w:p>
        </w:tc>
        <w:tc>
          <w:tcPr>
            <w:tcW w:w="4425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pct25" w:color="auto" w:fill="auto"/>
            <w:vAlign w:val="center"/>
            <w:hideMark/>
          </w:tcPr>
          <w:p w:rsidR="00D214CA" w:rsidRPr="00D214CA" w:rsidRDefault="00D214CA" w:rsidP="00D214CA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D214CA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Objeto</w:t>
            </w:r>
          </w:p>
        </w:tc>
        <w:tc>
          <w:tcPr>
            <w:tcW w:w="116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pct25" w:color="auto" w:fill="auto"/>
            <w:vAlign w:val="center"/>
            <w:hideMark/>
          </w:tcPr>
          <w:p w:rsidR="00D214CA" w:rsidRPr="00D214CA" w:rsidRDefault="00D214CA" w:rsidP="00D214CA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D214CA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Tipo de contrato</w:t>
            </w:r>
          </w:p>
        </w:tc>
        <w:tc>
          <w:tcPr>
            <w:tcW w:w="124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pct25" w:color="auto" w:fill="auto"/>
            <w:vAlign w:val="center"/>
            <w:hideMark/>
          </w:tcPr>
          <w:p w:rsidR="00D214CA" w:rsidRPr="00D214CA" w:rsidRDefault="00D214CA" w:rsidP="00D214CA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D214CA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Procedimiento</w:t>
            </w:r>
          </w:p>
        </w:tc>
        <w:tc>
          <w:tcPr>
            <w:tcW w:w="1086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pct25" w:color="auto" w:fill="auto"/>
            <w:vAlign w:val="center"/>
            <w:hideMark/>
          </w:tcPr>
          <w:p w:rsidR="00D214CA" w:rsidRPr="00D214CA" w:rsidRDefault="00D214CA" w:rsidP="00D214CA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D214CA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Criterios de adjudicación</w:t>
            </w:r>
          </w:p>
        </w:tc>
        <w:tc>
          <w:tcPr>
            <w:tcW w:w="91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pct25" w:color="auto" w:fill="auto"/>
            <w:vAlign w:val="center"/>
            <w:hideMark/>
          </w:tcPr>
          <w:p w:rsidR="00D214CA" w:rsidRPr="00D214CA" w:rsidRDefault="00D214CA" w:rsidP="00D214CA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D214CA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Nº licitadores</w:t>
            </w:r>
          </w:p>
        </w:tc>
        <w:tc>
          <w:tcPr>
            <w:tcW w:w="283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pct25" w:color="auto" w:fill="auto"/>
            <w:vAlign w:val="center"/>
            <w:hideMark/>
          </w:tcPr>
          <w:p w:rsidR="00D214CA" w:rsidRPr="00D214CA" w:rsidRDefault="00D214CA" w:rsidP="00D214CA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D214CA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Adjudicatario</w:t>
            </w:r>
          </w:p>
        </w:tc>
        <w:tc>
          <w:tcPr>
            <w:tcW w:w="1726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pct25" w:color="auto" w:fill="auto"/>
            <w:vAlign w:val="center"/>
            <w:hideMark/>
          </w:tcPr>
          <w:p w:rsidR="00D214CA" w:rsidRPr="00D214CA" w:rsidRDefault="00D214CA" w:rsidP="00D214CA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D214CA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Presupuesto base licitación</w:t>
            </w:r>
            <w:r w:rsidRPr="00D214CA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br/>
              <w:t xml:space="preserve"> IVA excluido</w:t>
            </w:r>
          </w:p>
        </w:tc>
        <w:tc>
          <w:tcPr>
            <w:tcW w:w="159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pct25" w:color="auto" w:fill="auto"/>
            <w:vAlign w:val="center"/>
            <w:hideMark/>
          </w:tcPr>
          <w:p w:rsidR="00D214CA" w:rsidRPr="00D214CA" w:rsidRDefault="00D214CA" w:rsidP="00D214CA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D214CA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 xml:space="preserve">Importe Adjudicación </w:t>
            </w:r>
            <w:r w:rsidRPr="00D214CA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br/>
              <w:t>IVA excluido</w:t>
            </w:r>
          </w:p>
        </w:tc>
        <w:tc>
          <w:tcPr>
            <w:tcW w:w="1575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pct25" w:color="auto" w:fill="auto"/>
            <w:vAlign w:val="center"/>
            <w:hideMark/>
          </w:tcPr>
          <w:p w:rsidR="00D214CA" w:rsidRPr="00D214CA" w:rsidRDefault="00D214CA" w:rsidP="00D214CA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D214CA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 xml:space="preserve">Importe Adjudicación </w:t>
            </w:r>
            <w:r w:rsidRPr="00D214CA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br/>
              <w:t>IVA incluido</w:t>
            </w:r>
          </w:p>
        </w:tc>
        <w:tc>
          <w:tcPr>
            <w:tcW w:w="1086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pct25" w:color="auto" w:fill="auto"/>
            <w:vAlign w:val="center"/>
            <w:hideMark/>
          </w:tcPr>
          <w:p w:rsidR="00D214CA" w:rsidRPr="00D214CA" w:rsidRDefault="00D214CA" w:rsidP="00D214CA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D214CA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Fecha adjudicación</w:t>
            </w:r>
          </w:p>
        </w:tc>
        <w:tc>
          <w:tcPr>
            <w:tcW w:w="1155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pct25" w:color="auto" w:fill="auto"/>
            <w:vAlign w:val="center"/>
            <w:hideMark/>
          </w:tcPr>
          <w:p w:rsidR="00D214CA" w:rsidRPr="00D214CA" w:rsidRDefault="00D214CA" w:rsidP="00D214CA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D214CA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Fecha formalización de contrato</w:t>
            </w:r>
          </w:p>
        </w:tc>
        <w:tc>
          <w:tcPr>
            <w:tcW w:w="139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pct25" w:color="auto" w:fill="auto"/>
            <w:vAlign w:val="center"/>
            <w:hideMark/>
          </w:tcPr>
          <w:p w:rsidR="00D214CA" w:rsidRPr="00D214CA" w:rsidRDefault="00D214CA" w:rsidP="00D214CA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D214CA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Publicidad Licitación</w:t>
            </w:r>
          </w:p>
        </w:tc>
        <w:tc>
          <w:tcPr>
            <w:tcW w:w="1313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pct25" w:color="auto" w:fill="auto"/>
            <w:vAlign w:val="center"/>
            <w:hideMark/>
          </w:tcPr>
          <w:p w:rsidR="00D214CA" w:rsidRPr="00D214CA" w:rsidRDefault="00D214CA" w:rsidP="00D214CA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D214CA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Publicidad Formalización</w:t>
            </w:r>
          </w:p>
        </w:tc>
      </w:tr>
      <w:tr w:rsidR="00D214CA" w:rsidRPr="00D214CA" w:rsidTr="00D214CA">
        <w:trPr>
          <w:trHeight w:val="720"/>
        </w:trPr>
        <w:tc>
          <w:tcPr>
            <w:tcW w:w="1271" w:type="dxa"/>
            <w:tcBorders>
              <w:top w:val="single" w:sz="4" w:space="0" w:color="808080" w:themeColor="background1" w:themeShade="80"/>
              <w:left w:val="single" w:sz="8" w:space="0" w:color="7F7F7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D214CA" w:rsidRPr="00D214CA" w:rsidRDefault="00D214CA" w:rsidP="00D214CA">
            <w:pPr>
              <w:jc w:val="lef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D214C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2014/PA/083</w:t>
            </w:r>
          </w:p>
        </w:tc>
        <w:tc>
          <w:tcPr>
            <w:tcW w:w="4425" w:type="dxa"/>
            <w:tcBorders>
              <w:top w:val="single" w:sz="4" w:space="0" w:color="808080" w:themeColor="background1" w:themeShade="80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D214CA" w:rsidRPr="00D214CA" w:rsidRDefault="00D214CA" w:rsidP="00D214CA">
            <w:pPr>
              <w:jc w:val="lef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D214C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 xml:space="preserve">Obras de estabilización de talud en C/ Fuentecilla, construcción de rampas en Pº </w:t>
            </w:r>
            <w:proofErr w:type="spellStart"/>
            <w:r w:rsidRPr="00D214C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Valdenigriales</w:t>
            </w:r>
            <w:proofErr w:type="spellEnd"/>
            <w:r w:rsidRPr="00D214C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 xml:space="preserve"> y construcción de acera y muro de contención en la Avda. </w:t>
            </w:r>
            <w:proofErr w:type="spellStart"/>
            <w:r w:rsidRPr="00D214C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Majadahonda</w:t>
            </w:r>
            <w:proofErr w:type="spellEnd"/>
          </w:p>
        </w:tc>
        <w:tc>
          <w:tcPr>
            <w:tcW w:w="1160" w:type="dxa"/>
            <w:tcBorders>
              <w:top w:val="single" w:sz="4" w:space="0" w:color="808080" w:themeColor="background1" w:themeShade="80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D214CA" w:rsidRPr="00D214CA" w:rsidRDefault="00D214CA" w:rsidP="00D214CA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D214C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Obras</w:t>
            </w:r>
          </w:p>
        </w:tc>
        <w:tc>
          <w:tcPr>
            <w:tcW w:w="1241" w:type="dxa"/>
            <w:tcBorders>
              <w:top w:val="single" w:sz="4" w:space="0" w:color="808080" w:themeColor="background1" w:themeShade="80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D214CA" w:rsidRPr="00D214CA" w:rsidRDefault="00D214CA" w:rsidP="00D214CA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D214C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Abierto</w:t>
            </w:r>
          </w:p>
        </w:tc>
        <w:tc>
          <w:tcPr>
            <w:tcW w:w="1086" w:type="dxa"/>
            <w:tcBorders>
              <w:top w:val="single" w:sz="4" w:space="0" w:color="808080" w:themeColor="background1" w:themeShade="80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D214CA" w:rsidRPr="00D214CA" w:rsidRDefault="00D214CA" w:rsidP="00D214CA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D214C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Precio</w:t>
            </w:r>
          </w:p>
        </w:tc>
        <w:tc>
          <w:tcPr>
            <w:tcW w:w="919" w:type="dxa"/>
            <w:tcBorders>
              <w:top w:val="single" w:sz="4" w:space="0" w:color="808080" w:themeColor="background1" w:themeShade="80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D214CA" w:rsidRPr="00D214CA" w:rsidRDefault="00D214CA" w:rsidP="00D214CA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D214C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24</w:t>
            </w:r>
          </w:p>
        </w:tc>
        <w:tc>
          <w:tcPr>
            <w:tcW w:w="2830" w:type="dxa"/>
            <w:tcBorders>
              <w:top w:val="single" w:sz="4" w:space="0" w:color="808080" w:themeColor="background1" w:themeShade="80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D214CA" w:rsidRPr="00D214CA" w:rsidRDefault="00D214CA" w:rsidP="00D214CA">
            <w:pPr>
              <w:jc w:val="lef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proofErr w:type="spellStart"/>
            <w:r w:rsidRPr="00D214C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Norden</w:t>
            </w:r>
            <w:proofErr w:type="spellEnd"/>
            <w:r w:rsidRPr="00D214C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 xml:space="preserve"> Empresa de Construcción, S.A.</w:t>
            </w:r>
          </w:p>
        </w:tc>
        <w:tc>
          <w:tcPr>
            <w:tcW w:w="1726" w:type="dxa"/>
            <w:tcBorders>
              <w:top w:val="single" w:sz="4" w:space="0" w:color="808080" w:themeColor="background1" w:themeShade="80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D214CA" w:rsidRPr="00D214CA" w:rsidRDefault="00D214CA" w:rsidP="00D214CA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D214C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132.797,58 €</w:t>
            </w:r>
          </w:p>
        </w:tc>
        <w:tc>
          <w:tcPr>
            <w:tcW w:w="1594" w:type="dxa"/>
            <w:tcBorders>
              <w:top w:val="single" w:sz="4" w:space="0" w:color="808080" w:themeColor="background1" w:themeShade="80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D214CA" w:rsidRPr="00D214CA" w:rsidRDefault="00D214CA" w:rsidP="00D214CA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D214C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84.963,90 €</w:t>
            </w:r>
          </w:p>
        </w:tc>
        <w:tc>
          <w:tcPr>
            <w:tcW w:w="1575" w:type="dxa"/>
            <w:tcBorders>
              <w:top w:val="single" w:sz="4" w:space="0" w:color="808080" w:themeColor="background1" w:themeShade="80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D214CA" w:rsidRPr="00D214CA" w:rsidRDefault="00D214CA" w:rsidP="00D214CA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D214C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102.806,32 €</w:t>
            </w:r>
          </w:p>
        </w:tc>
        <w:tc>
          <w:tcPr>
            <w:tcW w:w="1086" w:type="dxa"/>
            <w:tcBorders>
              <w:top w:val="single" w:sz="4" w:space="0" w:color="808080" w:themeColor="background1" w:themeShade="80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D214CA" w:rsidRPr="00D214CA" w:rsidRDefault="00D214CA" w:rsidP="00D214CA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D214C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01/04/2015</w:t>
            </w:r>
          </w:p>
        </w:tc>
        <w:tc>
          <w:tcPr>
            <w:tcW w:w="1155" w:type="dxa"/>
            <w:tcBorders>
              <w:top w:val="single" w:sz="4" w:space="0" w:color="808080" w:themeColor="background1" w:themeShade="80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D214CA" w:rsidRPr="00D214CA" w:rsidRDefault="00D214CA" w:rsidP="00D214CA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D214C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10/04/2015</w:t>
            </w:r>
          </w:p>
        </w:tc>
        <w:tc>
          <w:tcPr>
            <w:tcW w:w="1399" w:type="dxa"/>
            <w:tcBorders>
              <w:top w:val="single" w:sz="4" w:space="0" w:color="808080" w:themeColor="background1" w:themeShade="80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D214CA" w:rsidRPr="00D214CA" w:rsidRDefault="00D214CA" w:rsidP="00D214CA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D214C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BOE nº 15</w:t>
            </w:r>
            <w:r w:rsidRPr="00D214C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br/>
              <w:t>17/01/2015</w:t>
            </w:r>
          </w:p>
        </w:tc>
        <w:tc>
          <w:tcPr>
            <w:tcW w:w="1313" w:type="dxa"/>
            <w:tcBorders>
              <w:top w:val="single" w:sz="4" w:space="0" w:color="808080" w:themeColor="background1" w:themeShade="80"/>
              <w:left w:val="nil"/>
              <w:bottom w:val="single" w:sz="4" w:space="0" w:color="BFBFBF"/>
              <w:right w:val="single" w:sz="8" w:space="0" w:color="7F7F7F"/>
            </w:tcBorders>
            <w:shd w:val="clear" w:color="auto" w:fill="auto"/>
            <w:vAlign w:val="center"/>
            <w:hideMark/>
          </w:tcPr>
          <w:p w:rsidR="00D214CA" w:rsidRPr="00D214CA" w:rsidRDefault="00D214CA" w:rsidP="00D214CA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D214C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Perfil de contratante</w:t>
            </w:r>
            <w:r w:rsidRPr="00D214C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br/>
              <w:t>05/05/2015</w:t>
            </w:r>
          </w:p>
        </w:tc>
      </w:tr>
    </w:tbl>
    <w:p w:rsidR="00416E7D" w:rsidRDefault="00416E7D"/>
    <w:p w:rsidR="00416E7D" w:rsidRDefault="00200D14">
      <w:r>
        <w:t>Empresas licitadoras:</w:t>
      </w:r>
    </w:p>
    <w:p w:rsidR="00200D14" w:rsidRDefault="00200D14"/>
    <w:p w:rsidR="00200D14" w:rsidRPr="008D3FE4" w:rsidRDefault="00200D14" w:rsidP="00200D14">
      <w:pPr>
        <w:widowControl w:val="0"/>
        <w:tabs>
          <w:tab w:val="left" w:pos="534"/>
        </w:tabs>
        <w:snapToGrid w:val="0"/>
        <w:spacing w:line="280" w:lineRule="exact"/>
        <w:jc w:val="left"/>
        <w:rPr>
          <w:rFonts w:eastAsia="Calibri" w:cs="Arial"/>
          <w:szCs w:val="20"/>
        </w:rPr>
      </w:pPr>
      <w:r w:rsidRPr="008D3FE4">
        <w:rPr>
          <w:rFonts w:eastAsia="Calibri" w:cs="Arial"/>
          <w:szCs w:val="20"/>
          <w:lang w:val="es-ES_tradnl"/>
        </w:rPr>
        <w:t>1</w:t>
      </w:r>
      <w:r w:rsidRPr="008D3FE4">
        <w:rPr>
          <w:rFonts w:eastAsia="Calibri" w:cs="Arial"/>
          <w:szCs w:val="20"/>
          <w:lang w:val="es-ES_tradnl"/>
        </w:rPr>
        <w:tab/>
      </w:r>
      <w:r w:rsidRPr="008D3FE4">
        <w:rPr>
          <w:rFonts w:eastAsia="Calibri" w:cs="Arial"/>
          <w:color w:val="000000"/>
          <w:szCs w:val="20"/>
        </w:rPr>
        <w:t>CONSTRUCTORA DE SERVICIOS PÚBLICOS, S.A.</w:t>
      </w:r>
    </w:p>
    <w:p w:rsidR="00200D14" w:rsidRPr="008D3FE4" w:rsidRDefault="00200D14" w:rsidP="00200D14">
      <w:pPr>
        <w:widowControl w:val="0"/>
        <w:tabs>
          <w:tab w:val="left" w:pos="534"/>
        </w:tabs>
        <w:snapToGrid w:val="0"/>
        <w:spacing w:line="280" w:lineRule="exact"/>
        <w:ind w:left="567" w:hanging="567"/>
        <w:jc w:val="left"/>
        <w:rPr>
          <w:rFonts w:eastAsia="Calibri" w:cs="Arial"/>
          <w:szCs w:val="20"/>
        </w:rPr>
      </w:pPr>
      <w:r w:rsidRPr="008D3FE4">
        <w:rPr>
          <w:rFonts w:eastAsia="Calibri" w:cs="Arial"/>
          <w:szCs w:val="20"/>
          <w:lang w:val="es-ES_tradnl"/>
        </w:rPr>
        <w:t>2</w:t>
      </w:r>
      <w:r w:rsidRPr="008D3FE4">
        <w:rPr>
          <w:rFonts w:eastAsia="Calibri" w:cs="Arial"/>
          <w:szCs w:val="20"/>
          <w:lang w:val="es-ES_tradnl"/>
        </w:rPr>
        <w:tab/>
      </w:r>
      <w:r w:rsidRPr="008D3FE4">
        <w:rPr>
          <w:rFonts w:eastAsia="Calibri" w:cs="Arial"/>
          <w:color w:val="000000"/>
          <w:szCs w:val="20"/>
        </w:rPr>
        <w:t>U.T.E. OBRAS Y SERVICIOS TAGA, S.A. - INTENIERÍA, OBRAS Y TECNOLOGÍA EUROPEA, S.L. (IOTE)</w:t>
      </w:r>
    </w:p>
    <w:p w:rsidR="00200D14" w:rsidRPr="008D3FE4" w:rsidRDefault="00200D14" w:rsidP="00200D14">
      <w:pPr>
        <w:widowControl w:val="0"/>
        <w:tabs>
          <w:tab w:val="left" w:pos="534"/>
        </w:tabs>
        <w:snapToGrid w:val="0"/>
        <w:spacing w:line="280" w:lineRule="exact"/>
        <w:jc w:val="left"/>
        <w:rPr>
          <w:rFonts w:eastAsia="Calibri" w:cs="Arial"/>
          <w:szCs w:val="20"/>
        </w:rPr>
      </w:pPr>
      <w:r w:rsidRPr="008D3FE4">
        <w:rPr>
          <w:rFonts w:eastAsia="Calibri" w:cs="Arial"/>
          <w:szCs w:val="20"/>
          <w:lang w:val="es-ES_tradnl"/>
        </w:rPr>
        <w:t>3</w:t>
      </w:r>
      <w:r w:rsidRPr="008D3FE4">
        <w:rPr>
          <w:rFonts w:eastAsia="Calibri" w:cs="Arial"/>
          <w:szCs w:val="20"/>
          <w:lang w:val="es-ES_tradnl"/>
        </w:rPr>
        <w:tab/>
      </w:r>
      <w:r w:rsidRPr="008D3FE4">
        <w:rPr>
          <w:rFonts w:eastAsia="Calibri" w:cs="Arial"/>
          <w:color w:val="000000"/>
          <w:szCs w:val="20"/>
        </w:rPr>
        <w:t>SAGLAS OBRAS Y SERVICIOS, S.A.</w:t>
      </w:r>
    </w:p>
    <w:p w:rsidR="00200D14" w:rsidRPr="008D3FE4" w:rsidRDefault="00200D14" w:rsidP="00200D14">
      <w:pPr>
        <w:widowControl w:val="0"/>
        <w:tabs>
          <w:tab w:val="left" w:pos="534"/>
        </w:tabs>
        <w:snapToGrid w:val="0"/>
        <w:spacing w:line="280" w:lineRule="exact"/>
        <w:jc w:val="left"/>
        <w:rPr>
          <w:rFonts w:eastAsia="Calibri" w:cs="Arial"/>
          <w:szCs w:val="20"/>
        </w:rPr>
      </w:pPr>
      <w:r w:rsidRPr="008D3FE4">
        <w:rPr>
          <w:rFonts w:eastAsia="Calibri" w:cs="Arial"/>
          <w:szCs w:val="20"/>
          <w:lang w:val="es-ES_tradnl"/>
        </w:rPr>
        <w:t>4</w:t>
      </w:r>
      <w:r w:rsidRPr="008D3FE4">
        <w:rPr>
          <w:rFonts w:eastAsia="Calibri" w:cs="Arial"/>
          <w:szCs w:val="20"/>
          <w:lang w:val="es-ES_tradnl"/>
        </w:rPr>
        <w:tab/>
      </w:r>
      <w:r w:rsidRPr="008D3FE4">
        <w:rPr>
          <w:rFonts w:eastAsia="Calibri" w:cs="Arial"/>
          <w:color w:val="000000"/>
          <w:szCs w:val="20"/>
        </w:rPr>
        <w:t>DESARROLLOS URBANÍSTICOS UMAVIAL, S.L.</w:t>
      </w:r>
    </w:p>
    <w:p w:rsidR="00200D14" w:rsidRPr="008D3FE4" w:rsidRDefault="00200D14" w:rsidP="00200D14">
      <w:pPr>
        <w:widowControl w:val="0"/>
        <w:tabs>
          <w:tab w:val="left" w:pos="534"/>
        </w:tabs>
        <w:snapToGrid w:val="0"/>
        <w:spacing w:line="280" w:lineRule="exact"/>
        <w:jc w:val="left"/>
        <w:rPr>
          <w:rFonts w:eastAsia="Calibri" w:cs="Arial"/>
          <w:szCs w:val="20"/>
        </w:rPr>
      </w:pPr>
      <w:r w:rsidRPr="008D3FE4">
        <w:rPr>
          <w:rFonts w:eastAsia="Calibri" w:cs="Arial"/>
          <w:szCs w:val="20"/>
          <w:lang w:val="es-ES_tradnl"/>
        </w:rPr>
        <w:t>5</w:t>
      </w:r>
      <w:r w:rsidRPr="008D3FE4">
        <w:rPr>
          <w:rFonts w:eastAsia="Calibri" w:cs="Arial"/>
          <w:szCs w:val="20"/>
          <w:lang w:val="es-ES_tradnl"/>
        </w:rPr>
        <w:tab/>
      </w:r>
      <w:r w:rsidRPr="008D3FE4">
        <w:rPr>
          <w:rFonts w:eastAsia="Calibri" w:cs="Arial"/>
          <w:color w:val="000000"/>
          <w:szCs w:val="20"/>
        </w:rPr>
        <w:t>IMESAPI, S.A.</w:t>
      </w:r>
    </w:p>
    <w:p w:rsidR="00200D14" w:rsidRPr="008D3FE4" w:rsidRDefault="00200D14" w:rsidP="00200D14">
      <w:pPr>
        <w:widowControl w:val="0"/>
        <w:tabs>
          <w:tab w:val="left" w:pos="534"/>
        </w:tabs>
        <w:snapToGrid w:val="0"/>
        <w:spacing w:line="280" w:lineRule="exact"/>
        <w:jc w:val="left"/>
        <w:rPr>
          <w:rFonts w:eastAsia="Calibri" w:cs="Arial"/>
          <w:szCs w:val="20"/>
        </w:rPr>
      </w:pPr>
      <w:r w:rsidRPr="008D3FE4">
        <w:rPr>
          <w:rFonts w:eastAsia="Calibri" w:cs="Arial"/>
          <w:szCs w:val="20"/>
          <w:lang w:val="es-ES_tradnl"/>
        </w:rPr>
        <w:t>6</w:t>
      </w:r>
      <w:r w:rsidRPr="008D3FE4">
        <w:rPr>
          <w:rFonts w:eastAsia="Calibri" w:cs="Arial"/>
          <w:szCs w:val="20"/>
          <w:lang w:val="es-ES_tradnl"/>
        </w:rPr>
        <w:tab/>
      </w:r>
      <w:r w:rsidRPr="008D3FE4">
        <w:rPr>
          <w:rFonts w:eastAsia="Calibri" w:cs="Arial"/>
          <w:color w:val="000000"/>
          <w:szCs w:val="20"/>
        </w:rPr>
        <w:t>ECOCIVIL ELECTROMUR, G.E., S.L.</w:t>
      </w:r>
    </w:p>
    <w:p w:rsidR="00200D14" w:rsidRPr="008D3FE4" w:rsidRDefault="00200D14" w:rsidP="00200D14">
      <w:pPr>
        <w:widowControl w:val="0"/>
        <w:tabs>
          <w:tab w:val="left" w:pos="534"/>
        </w:tabs>
        <w:snapToGrid w:val="0"/>
        <w:spacing w:line="280" w:lineRule="exact"/>
        <w:jc w:val="left"/>
        <w:rPr>
          <w:rFonts w:eastAsia="Calibri" w:cs="Arial"/>
          <w:szCs w:val="20"/>
        </w:rPr>
      </w:pPr>
      <w:r w:rsidRPr="008D3FE4">
        <w:rPr>
          <w:rFonts w:eastAsia="Calibri" w:cs="Arial"/>
          <w:szCs w:val="20"/>
          <w:lang w:val="es-ES_tradnl"/>
        </w:rPr>
        <w:t>7</w:t>
      </w:r>
      <w:r w:rsidRPr="008D3FE4">
        <w:rPr>
          <w:rFonts w:eastAsia="Calibri" w:cs="Arial"/>
          <w:szCs w:val="20"/>
          <w:lang w:val="es-ES_tradnl"/>
        </w:rPr>
        <w:tab/>
      </w:r>
      <w:r w:rsidRPr="008D3FE4">
        <w:rPr>
          <w:rFonts w:eastAsia="Calibri" w:cs="Arial"/>
          <w:color w:val="000000"/>
          <w:szCs w:val="20"/>
        </w:rPr>
        <w:t>API MOVILIDAD, S.A.</w:t>
      </w:r>
    </w:p>
    <w:p w:rsidR="00200D14" w:rsidRPr="008D3FE4" w:rsidRDefault="00200D14" w:rsidP="00200D14">
      <w:pPr>
        <w:widowControl w:val="0"/>
        <w:tabs>
          <w:tab w:val="left" w:pos="534"/>
        </w:tabs>
        <w:snapToGrid w:val="0"/>
        <w:spacing w:line="280" w:lineRule="exact"/>
        <w:jc w:val="left"/>
        <w:rPr>
          <w:rFonts w:eastAsia="Calibri" w:cs="Arial"/>
          <w:szCs w:val="20"/>
        </w:rPr>
      </w:pPr>
      <w:r w:rsidRPr="008D3FE4">
        <w:rPr>
          <w:rFonts w:eastAsia="Calibri" w:cs="Arial"/>
          <w:szCs w:val="20"/>
          <w:lang w:val="es-ES_tradnl"/>
        </w:rPr>
        <w:t>8</w:t>
      </w:r>
      <w:r w:rsidRPr="008D3FE4">
        <w:rPr>
          <w:rFonts w:eastAsia="Calibri" w:cs="Arial"/>
          <w:szCs w:val="20"/>
          <w:lang w:val="es-ES_tradnl"/>
        </w:rPr>
        <w:tab/>
      </w:r>
      <w:r w:rsidRPr="008D3FE4">
        <w:rPr>
          <w:rFonts w:eastAsia="Calibri" w:cs="Arial"/>
          <w:color w:val="000000"/>
          <w:szCs w:val="20"/>
        </w:rPr>
        <w:t>COBRA INSTALACIONES Y SERVICIOS, S.A.</w:t>
      </w:r>
    </w:p>
    <w:p w:rsidR="00200D14" w:rsidRPr="008D3FE4" w:rsidRDefault="00200D14" w:rsidP="00200D14">
      <w:pPr>
        <w:widowControl w:val="0"/>
        <w:tabs>
          <w:tab w:val="left" w:pos="534"/>
        </w:tabs>
        <w:snapToGrid w:val="0"/>
        <w:spacing w:line="280" w:lineRule="exact"/>
        <w:jc w:val="left"/>
        <w:rPr>
          <w:rFonts w:eastAsia="Calibri" w:cs="Arial"/>
          <w:szCs w:val="20"/>
        </w:rPr>
      </w:pPr>
      <w:r w:rsidRPr="008D3FE4">
        <w:rPr>
          <w:rFonts w:eastAsia="Calibri" w:cs="Arial"/>
          <w:szCs w:val="20"/>
          <w:lang w:val="es-ES_tradnl"/>
        </w:rPr>
        <w:t>9</w:t>
      </w:r>
      <w:r w:rsidRPr="008D3FE4">
        <w:rPr>
          <w:rFonts w:eastAsia="Calibri" w:cs="Arial"/>
          <w:szCs w:val="20"/>
          <w:lang w:val="es-ES_tradnl"/>
        </w:rPr>
        <w:tab/>
      </w:r>
      <w:r w:rsidRPr="008D3FE4">
        <w:rPr>
          <w:rFonts w:eastAsia="Calibri" w:cs="Arial"/>
          <w:color w:val="000000"/>
          <w:szCs w:val="20"/>
        </w:rPr>
        <w:t>ACSA OBRAS E INFRAESTRUCTURAS, S.A.</w:t>
      </w:r>
    </w:p>
    <w:p w:rsidR="00200D14" w:rsidRPr="008D3FE4" w:rsidRDefault="00200D14" w:rsidP="00200D14">
      <w:pPr>
        <w:widowControl w:val="0"/>
        <w:tabs>
          <w:tab w:val="left" w:pos="534"/>
        </w:tabs>
        <w:snapToGrid w:val="0"/>
        <w:spacing w:line="280" w:lineRule="exact"/>
        <w:jc w:val="left"/>
        <w:rPr>
          <w:rFonts w:eastAsia="Calibri" w:cs="Arial"/>
          <w:szCs w:val="20"/>
        </w:rPr>
      </w:pPr>
      <w:r w:rsidRPr="008D3FE4">
        <w:rPr>
          <w:rFonts w:eastAsia="Calibri" w:cs="Arial"/>
          <w:szCs w:val="20"/>
          <w:lang w:val="es-ES_tradnl"/>
        </w:rPr>
        <w:t>10</w:t>
      </w:r>
      <w:r w:rsidRPr="008D3FE4">
        <w:rPr>
          <w:rFonts w:eastAsia="Calibri" w:cs="Arial"/>
          <w:szCs w:val="20"/>
          <w:lang w:val="es-ES_tradnl"/>
        </w:rPr>
        <w:tab/>
      </w:r>
      <w:r w:rsidRPr="008D3FE4">
        <w:rPr>
          <w:rFonts w:eastAsia="Calibri" w:cs="Arial"/>
          <w:color w:val="000000"/>
          <w:szCs w:val="20"/>
        </w:rPr>
        <w:t>NORDEN EMPRESA DE CONSTRUCCIÓN, S.A.</w:t>
      </w:r>
    </w:p>
    <w:p w:rsidR="00200D14" w:rsidRPr="008D3FE4" w:rsidRDefault="00200D14" w:rsidP="00200D14">
      <w:pPr>
        <w:widowControl w:val="0"/>
        <w:tabs>
          <w:tab w:val="left" w:pos="534"/>
        </w:tabs>
        <w:snapToGrid w:val="0"/>
        <w:spacing w:line="280" w:lineRule="exact"/>
        <w:jc w:val="left"/>
        <w:rPr>
          <w:rFonts w:eastAsia="Calibri" w:cs="Arial"/>
          <w:szCs w:val="20"/>
        </w:rPr>
      </w:pPr>
      <w:r w:rsidRPr="008D3FE4">
        <w:rPr>
          <w:rFonts w:eastAsia="Calibri" w:cs="Arial"/>
          <w:szCs w:val="20"/>
          <w:lang w:val="es-ES_tradnl"/>
        </w:rPr>
        <w:t>11</w:t>
      </w:r>
      <w:r w:rsidRPr="008D3FE4">
        <w:rPr>
          <w:rFonts w:eastAsia="Calibri" w:cs="Arial"/>
          <w:szCs w:val="20"/>
          <w:lang w:val="es-ES_tradnl"/>
        </w:rPr>
        <w:tab/>
      </w:r>
      <w:r w:rsidRPr="008D3FE4">
        <w:rPr>
          <w:rFonts w:eastAsia="Calibri" w:cs="Arial"/>
          <w:color w:val="000000"/>
          <w:szCs w:val="20"/>
        </w:rPr>
        <w:t>NIX PROYECTOS Y OBRAS, S.L.</w:t>
      </w:r>
    </w:p>
    <w:p w:rsidR="00200D14" w:rsidRPr="008D3FE4" w:rsidRDefault="00200D14" w:rsidP="00200D14">
      <w:pPr>
        <w:widowControl w:val="0"/>
        <w:tabs>
          <w:tab w:val="left" w:pos="534"/>
        </w:tabs>
        <w:snapToGrid w:val="0"/>
        <w:spacing w:line="280" w:lineRule="exact"/>
        <w:jc w:val="left"/>
        <w:rPr>
          <w:rFonts w:eastAsia="Calibri" w:cs="Arial"/>
          <w:szCs w:val="20"/>
        </w:rPr>
      </w:pPr>
      <w:r w:rsidRPr="008D3FE4">
        <w:rPr>
          <w:rFonts w:eastAsia="Calibri" w:cs="Arial"/>
          <w:szCs w:val="20"/>
          <w:lang w:val="es-ES_tradnl"/>
        </w:rPr>
        <w:t>12</w:t>
      </w:r>
      <w:r w:rsidRPr="008D3FE4">
        <w:rPr>
          <w:rFonts w:eastAsia="Calibri" w:cs="Arial"/>
          <w:szCs w:val="20"/>
          <w:lang w:val="es-ES_tradnl"/>
        </w:rPr>
        <w:tab/>
      </w:r>
      <w:r w:rsidRPr="008D3FE4">
        <w:rPr>
          <w:rFonts w:eastAsia="Calibri" w:cs="Arial"/>
          <w:color w:val="000000"/>
          <w:szCs w:val="20"/>
        </w:rPr>
        <w:t>ESCALA SOLUCIONES TÉCNICAS, S.L.</w:t>
      </w:r>
    </w:p>
    <w:p w:rsidR="00200D14" w:rsidRPr="008D3FE4" w:rsidRDefault="00200D14" w:rsidP="00200D14">
      <w:pPr>
        <w:widowControl w:val="0"/>
        <w:tabs>
          <w:tab w:val="left" w:pos="534"/>
        </w:tabs>
        <w:snapToGrid w:val="0"/>
        <w:spacing w:line="280" w:lineRule="exact"/>
        <w:jc w:val="left"/>
        <w:rPr>
          <w:rFonts w:eastAsia="Calibri" w:cs="Arial"/>
          <w:szCs w:val="20"/>
        </w:rPr>
      </w:pPr>
      <w:r w:rsidRPr="008D3FE4">
        <w:rPr>
          <w:rFonts w:eastAsia="Calibri" w:cs="Arial"/>
          <w:szCs w:val="20"/>
          <w:lang w:val="es-ES_tradnl"/>
        </w:rPr>
        <w:t>13</w:t>
      </w:r>
      <w:r w:rsidRPr="008D3FE4">
        <w:rPr>
          <w:rFonts w:eastAsia="Calibri" w:cs="Arial"/>
          <w:szCs w:val="20"/>
          <w:lang w:val="es-ES_tradnl"/>
        </w:rPr>
        <w:tab/>
      </w:r>
      <w:r w:rsidRPr="008D3FE4">
        <w:rPr>
          <w:rFonts w:eastAsia="Calibri" w:cs="Arial"/>
          <w:color w:val="000000"/>
          <w:szCs w:val="20"/>
        </w:rPr>
        <w:t>TECNOLOGÍA DE FIRMES, S.A.</w:t>
      </w:r>
    </w:p>
    <w:p w:rsidR="00200D14" w:rsidRPr="008D3FE4" w:rsidRDefault="00200D14" w:rsidP="00200D14">
      <w:pPr>
        <w:widowControl w:val="0"/>
        <w:tabs>
          <w:tab w:val="left" w:pos="534"/>
        </w:tabs>
        <w:snapToGrid w:val="0"/>
        <w:spacing w:line="280" w:lineRule="exact"/>
        <w:jc w:val="left"/>
        <w:rPr>
          <w:rFonts w:eastAsia="Calibri" w:cs="Arial"/>
          <w:szCs w:val="20"/>
        </w:rPr>
      </w:pPr>
      <w:r w:rsidRPr="008D3FE4">
        <w:rPr>
          <w:rFonts w:eastAsia="Calibri" w:cs="Arial"/>
          <w:szCs w:val="20"/>
          <w:lang w:val="es-ES_tradnl"/>
        </w:rPr>
        <w:t>14</w:t>
      </w:r>
      <w:r w:rsidRPr="008D3FE4">
        <w:rPr>
          <w:rFonts w:eastAsia="Calibri" w:cs="Arial"/>
          <w:szCs w:val="20"/>
          <w:lang w:val="es-ES_tradnl"/>
        </w:rPr>
        <w:tab/>
      </w:r>
      <w:r w:rsidRPr="008D3FE4">
        <w:rPr>
          <w:rFonts w:eastAsia="Calibri" w:cs="Arial"/>
          <w:color w:val="000000"/>
          <w:szCs w:val="20"/>
        </w:rPr>
        <w:t>ASFALTECNO OBRAS Y SERVICIOS, S.A.</w:t>
      </w:r>
    </w:p>
    <w:p w:rsidR="00200D14" w:rsidRPr="008D3FE4" w:rsidRDefault="00200D14" w:rsidP="00200D14">
      <w:pPr>
        <w:widowControl w:val="0"/>
        <w:tabs>
          <w:tab w:val="left" w:pos="534"/>
        </w:tabs>
        <w:snapToGrid w:val="0"/>
        <w:spacing w:line="280" w:lineRule="exact"/>
        <w:jc w:val="left"/>
        <w:rPr>
          <w:rFonts w:eastAsia="Calibri" w:cs="Arial"/>
          <w:szCs w:val="20"/>
        </w:rPr>
      </w:pPr>
      <w:r w:rsidRPr="008D3FE4">
        <w:rPr>
          <w:rFonts w:eastAsia="Calibri" w:cs="Arial"/>
          <w:szCs w:val="20"/>
          <w:lang w:val="es-ES_tradnl"/>
        </w:rPr>
        <w:t>15</w:t>
      </w:r>
      <w:r w:rsidRPr="008D3FE4">
        <w:rPr>
          <w:rFonts w:eastAsia="Calibri" w:cs="Arial"/>
          <w:szCs w:val="20"/>
          <w:lang w:val="es-ES_tradnl"/>
        </w:rPr>
        <w:tab/>
      </w:r>
      <w:r w:rsidRPr="008D3FE4">
        <w:rPr>
          <w:rFonts w:eastAsia="Calibri" w:cs="Arial"/>
          <w:color w:val="000000"/>
          <w:szCs w:val="20"/>
        </w:rPr>
        <w:t>TEDECON SERVICIOS Y OBRAS, S.L.</w:t>
      </w:r>
    </w:p>
    <w:p w:rsidR="00200D14" w:rsidRPr="008D3FE4" w:rsidRDefault="00200D14" w:rsidP="00200D14">
      <w:pPr>
        <w:widowControl w:val="0"/>
        <w:tabs>
          <w:tab w:val="left" w:pos="534"/>
        </w:tabs>
        <w:snapToGrid w:val="0"/>
        <w:spacing w:line="280" w:lineRule="exact"/>
        <w:jc w:val="left"/>
        <w:rPr>
          <w:rFonts w:eastAsia="Calibri" w:cs="Arial"/>
          <w:szCs w:val="20"/>
        </w:rPr>
      </w:pPr>
      <w:r w:rsidRPr="008D3FE4">
        <w:rPr>
          <w:rFonts w:eastAsia="Calibri" w:cs="Arial"/>
          <w:szCs w:val="20"/>
          <w:lang w:val="es-ES_tradnl"/>
        </w:rPr>
        <w:t>16</w:t>
      </w:r>
      <w:r w:rsidRPr="008D3FE4">
        <w:rPr>
          <w:rFonts w:eastAsia="Calibri" w:cs="Arial"/>
          <w:szCs w:val="20"/>
          <w:lang w:val="es-ES_tradnl"/>
        </w:rPr>
        <w:tab/>
      </w:r>
      <w:r w:rsidRPr="008D3FE4">
        <w:rPr>
          <w:rFonts w:eastAsia="Calibri" w:cs="Arial"/>
          <w:color w:val="000000"/>
          <w:szCs w:val="20"/>
        </w:rPr>
        <w:t>VIRTÓN, S.A.</w:t>
      </w:r>
    </w:p>
    <w:p w:rsidR="00200D14" w:rsidRPr="008D3FE4" w:rsidRDefault="00200D14" w:rsidP="00200D14">
      <w:pPr>
        <w:widowControl w:val="0"/>
        <w:tabs>
          <w:tab w:val="left" w:pos="534"/>
        </w:tabs>
        <w:snapToGrid w:val="0"/>
        <w:spacing w:line="280" w:lineRule="exact"/>
        <w:jc w:val="left"/>
        <w:rPr>
          <w:rFonts w:eastAsia="Calibri" w:cs="Arial"/>
          <w:szCs w:val="20"/>
        </w:rPr>
      </w:pPr>
      <w:r w:rsidRPr="008D3FE4">
        <w:rPr>
          <w:rFonts w:eastAsia="Calibri" w:cs="Arial"/>
          <w:szCs w:val="20"/>
          <w:lang w:val="es-ES_tradnl"/>
        </w:rPr>
        <w:t>17</w:t>
      </w:r>
      <w:r w:rsidRPr="008D3FE4">
        <w:rPr>
          <w:rFonts w:eastAsia="Calibri" w:cs="Arial"/>
          <w:szCs w:val="20"/>
          <w:lang w:val="es-ES_tradnl"/>
        </w:rPr>
        <w:tab/>
      </w:r>
      <w:r w:rsidRPr="008D3FE4">
        <w:rPr>
          <w:rFonts w:eastAsia="Calibri" w:cs="Arial"/>
          <w:color w:val="000000"/>
          <w:szCs w:val="20"/>
        </w:rPr>
        <w:t>PAVISAN URBANIZACIONES, S.L.</w:t>
      </w:r>
    </w:p>
    <w:p w:rsidR="00200D14" w:rsidRPr="008D3FE4" w:rsidRDefault="00200D14" w:rsidP="00200D14">
      <w:pPr>
        <w:widowControl w:val="0"/>
        <w:tabs>
          <w:tab w:val="left" w:pos="534"/>
        </w:tabs>
        <w:snapToGrid w:val="0"/>
        <w:spacing w:line="280" w:lineRule="exact"/>
        <w:jc w:val="left"/>
        <w:rPr>
          <w:rFonts w:eastAsia="Calibri" w:cs="Arial"/>
          <w:szCs w:val="20"/>
        </w:rPr>
      </w:pPr>
      <w:r w:rsidRPr="008D3FE4">
        <w:rPr>
          <w:rFonts w:eastAsia="Calibri" w:cs="Arial"/>
          <w:szCs w:val="20"/>
          <w:lang w:val="es-ES_tradnl"/>
        </w:rPr>
        <w:t>18</w:t>
      </w:r>
      <w:r w:rsidRPr="008D3FE4">
        <w:rPr>
          <w:rFonts w:eastAsia="Calibri" w:cs="Arial"/>
          <w:szCs w:val="20"/>
          <w:lang w:val="es-ES_tradnl"/>
        </w:rPr>
        <w:tab/>
      </w:r>
      <w:r w:rsidRPr="008D3FE4">
        <w:rPr>
          <w:rFonts w:eastAsia="Calibri" w:cs="Arial"/>
          <w:color w:val="000000"/>
          <w:szCs w:val="20"/>
        </w:rPr>
        <w:t>CONSTRUCTORA CONSVIAL, S.L.</w:t>
      </w:r>
    </w:p>
    <w:p w:rsidR="00200D14" w:rsidRPr="008D3FE4" w:rsidRDefault="00200D14" w:rsidP="00200D14">
      <w:pPr>
        <w:widowControl w:val="0"/>
        <w:tabs>
          <w:tab w:val="left" w:pos="534"/>
        </w:tabs>
        <w:snapToGrid w:val="0"/>
        <w:spacing w:line="280" w:lineRule="exact"/>
        <w:jc w:val="left"/>
        <w:rPr>
          <w:rFonts w:eastAsia="Calibri" w:cs="Arial"/>
          <w:szCs w:val="20"/>
        </w:rPr>
      </w:pPr>
      <w:r w:rsidRPr="008D3FE4">
        <w:rPr>
          <w:rFonts w:eastAsia="Calibri" w:cs="Arial"/>
          <w:szCs w:val="20"/>
          <w:lang w:val="es-ES_tradnl"/>
        </w:rPr>
        <w:t>19</w:t>
      </w:r>
      <w:r w:rsidRPr="008D3FE4">
        <w:rPr>
          <w:rFonts w:eastAsia="Calibri" w:cs="Arial"/>
          <w:szCs w:val="20"/>
          <w:lang w:val="es-ES_tradnl"/>
        </w:rPr>
        <w:tab/>
      </w:r>
      <w:r w:rsidRPr="008D3FE4">
        <w:rPr>
          <w:rFonts w:eastAsia="Calibri" w:cs="Arial"/>
          <w:color w:val="000000"/>
          <w:szCs w:val="20"/>
        </w:rPr>
        <w:t>ENTORNO OBRAS Y SERVICIOS, S.L.</w:t>
      </w:r>
    </w:p>
    <w:p w:rsidR="00200D14" w:rsidRPr="008D3FE4" w:rsidRDefault="00200D14" w:rsidP="00200D14">
      <w:pPr>
        <w:widowControl w:val="0"/>
        <w:tabs>
          <w:tab w:val="left" w:pos="534"/>
        </w:tabs>
        <w:snapToGrid w:val="0"/>
        <w:spacing w:line="280" w:lineRule="exact"/>
        <w:jc w:val="left"/>
        <w:rPr>
          <w:rFonts w:eastAsia="Calibri" w:cs="Arial"/>
          <w:szCs w:val="20"/>
        </w:rPr>
      </w:pPr>
      <w:r w:rsidRPr="008D3FE4">
        <w:rPr>
          <w:rFonts w:eastAsia="Calibri" w:cs="Arial"/>
          <w:szCs w:val="20"/>
          <w:lang w:val="es-ES_tradnl"/>
        </w:rPr>
        <w:t>20</w:t>
      </w:r>
      <w:r w:rsidRPr="008D3FE4">
        <w:rPr>
          <w:rFonts w:eastAsia="Calibri" w:cs="Arial"/>
          <w:szCs w:val="20"/>
          <w:lang w:val="es-ES_tradnl"/>
        </w:rPr>
        <w:tab/>
      </w:r>
      <w:r w:rsidRPr="008D3FE4">
        <w:rPr>
          <w:rFonts w:eastAsia="Calibri" w:cs="Arial"/>
          <w:color w:val="000000"/>
          <w:szCs w:val="20"/>
        </w:rPr>
        <w:t>TECYR CONSTRUCCIONES Y REPARACIONES, S.A. (TECYRSA)</w:t>
      </w:r>
    </w:p>
    <w:p w:rsidR="00200D14" w:rsidRPr="008D3FE4" w:rsidRDefault="00200D14" w:rsidP="00200D14">
      <w:pPr>
        <w:widowControl w:val="0"/>
        <w:tabs>
          <w:tab w:val="left" w:pos="534"/>
        </w:tabs>
        <w:snapToGrid w:val="0"/>
        <w:spacing w:line="280" w:lineRule="exact"/>
        <w:jc w:val="left"/>
        <w:rPr>
          <w:rFonts w:eastAsia="Calibri" w:cs="Arial"/>
          <w:szCs w:val="20"/>
        </w:rPr>
      </w:pPr>
      <w:r w:rsidRPr="008D3FE4">
        <w:rPr>
          <w:rFonts w:eastAsia="Calibri" w:cs="Arial"/>
          <w:szCs w:val="20"/>
          <w:lang w:val="es-ES_tradnl"/>
        </w:rPr>
        <w:t>21</w:t>
      </w:r>
      <w:r w:rsidRPr="008D3FE4">
        <w:rPr>
          <w:rFonts w:eastAsia="Calibri" w:cs="Arial"/>
          <w:szCs w:val="20"/>
          <w:lang w:val="es-ES_tradnl"/>
        </w:rPr>
        <w:tab/>
      </w:r>
      <w:r w:rsidRPr="008D3FE4">
        <w:rPr>
          <w:rFonts w:eastAsia="Calibri" w:cs="Arial"/>
          <w:color w:val="000000"/>
          <w:szCs w:val="20"/>
        </w:rPr>
        <w:t>SERANCO, S.A.</w:t>
      </w:r>
    </w:p>
    <w:p w:rsidR="00200D14" w:rsidRPr="008D3FE4" w:rsidRDefault="00200D14" w:rsidP="00200D14">
      <w:pPr>
        <w:widowControl w:val="0"/>
        <w:tabs>
          <w:tab w:val="left" w:pos="534"/>
        </w:tabs>
        <w:snapToGrid w:val="0"/>
        <w:spacing w:line="280" w:lineRule="exact"/>
        <w:jc w:val="left"/>
        <w:rPr>
          <w:rFonts w:eastAsia="Calibri" w:cs="Arial"/>
          <w:szCs w:val="20"/>
        </w:rPr>
      </w:pPr>
      <w:r w:rsidRPr="008D3FE4">
        <w:rPr>
          <w:rFonts w:eastAsia="Calibri" w:cs="Arial"/>
          <w:szCs w:val="20"/>
          <w:lang w:val="es-ES_tradnl"/>
        </w:rPr>
        <w:t>22</w:t>
      </w:r>
      <w:r w:rsidRPr="008D3FE4">
        <w:rPr>
          <w:rFonts w:eastAsia="Calibri" w:cs="Arial"/>
          <w:szCs w:val="20"/>
          <w:lang w:val="es-ES_tradnl"/>
        </w:rPr>
        <w:tab/>
      </w:r>
      <w:r w:rsidRPr="008D3FE4">
        <w:rPr>
          <w:rFonts w:eastAsia="Calibri" w:cs="Arial"/>
          <w:color w:val="000000"/>
          <w:szCs w:val="20"/>
        </w:rPr>
        <w:t>GESTIÓN Y EJECUCIÓN DE OBRA CIVIL, S.A.</w:t>
      </w:r>
    </w:p>
    <w:p w:rsidR="00200D14" w:rsidRPr="008D3FE4" w:rsidRDefault="00200D14" w:rsidP="00200D14">
      <w:pPr>
        <w:widowControl w:val="0"/>
        <w:tabs>
          <w:tab w:val="left" w:pos="534"/>
        </w:tabs>
        <w:snapToGrid w:val="0"/>
        <w:spacing w:line="280" w:lineRule="exact"/>
        <w:jc w:val="left"/>
        <w:rPr>
          <w:rFonts w:eastAsia="Calibri" w:cs="Arial"/>
          <w:szCs w:val="20"/>
        </w:rPr>
      </w:pPr>
      <w:r w:rsidRPr="008D3FE4">
        <w:rPr>
          <w:rFonts w:eastAsia="Calibri" w:cs="Arial"/>
          <w:szCs w:val="20"/>
          <w:lang w:val="es-ES_tradnl"/>
        </w:rPr>
        <w:t>23</w:t>
      </w:r>
      <w:r w:rsidRPr="008D3FE4">
        <w:rPr>
          <w:rFonts w:eastAsia="Calibri" w:cs="Arial"/>
          <w:szCs w:val="20"/>
          <w:lang w:val="es-ES_tradnl"/>
        </w:rPr>
        <w:tab/>
      </w:r>
      <w:r w:rsidRPr="008D3FE4">
        <w:rPr>
          <w:rFonts w:eastAsia="Calibri" w:cs="Arial"/>
          <w:color w:val="000000"/>
          <w:szCs w:val="20"/>
        </w:rPr>
        <w:t>FLODI, S.L.</w:t>
      </w:r>
    </w:p>
    <w:p w:rsidR="00200D14" w:rsidRPr="008D3FE4" w:rsidRDefault="00200D14" w:rsidP="00200D14">
      <w:pPr>
        <w:widowControl w:val="0"/>
        <w:tabs>
          <w:tab w:val="left" w:pos="534"/>
        </w:tabs>
        <w:snapToGrid w:val="0"/>
        <w:spacing w:line="280" w:lineRule="exact"/>
        <w:jc w:val="left"/>
        <w:rPr>
          <w:rFonts w:eastAsia="Calibri" w:cs="Arial"/>
          <w:color w:val="000000"/>
          <w:szCs w:val="20"/>
        </w:rPr>
      </w:pPr>
      <w:r w:rsidRPr="008D3FE4">
        <w:rPr>
          <w:rFonts w:eastAsia="Calibri" w:cs="Arial"/>
          <w:szCs w:val="20"/>
          <w:lang w:val="es-ES_tradnl"/>
        </w:rPr>
        <w:t>24</w:t>
      </w:r>
      <w:r w:rsidRPr="008D3FE4">
        <w:rPr>
          <w:rFonts w:eastAsia="Calibri" w:cs="Arial"/>
          <w:szCs w:val="20"/>
          <w:lang w:val="es-ES_tradnl"/>
        </w:rPr>
        <w:tab/>
      </w:r>
      <w:r w:rsidRPr="008D3FE4">
        <w:rPr>
          <w:rFonts w:eastAsia="Calibri" w:cs="Arial"/>
          <w:color w:val="000000"/>
          <w:szCs w:val="20"/>
        </w:rPr>
        <w:t xml:space="preserve">TEODORO DEL BARRIO, S.A. (TEBASA) </w:t>
      </w:r>
    </w:p>
    <w:p w:rsidR="00200D14" w:rsidRDefault="00200D14"/>
    <w:p w:rsidR="00200D14" w:rsidRDefault="00200D14">
      <w:pPr>
        <w:sectPr w:rsidR="00200D14" w:rsidSect="0062485E">
          <w:pgSz w:w="23814" w:h="16840" w:orient="landscape" w:code="8"/>
          <w:pgMar w:top="1701" w:right="1418" w:bottom="1135" w:left="1418" w:header="709" w:footer="709" w:gutter="0"/>
          <w:cols w:space="708"/>
          <w:docGrid w:linePitch="360"/>
        </w:sectPr>
      </w:pPr>
    </w:p>
    <w:tbl>
      <w:tblPr>
        <w:tblW w:w="22780" w:type="dxa"/>
        <w:tblInd w:w="-639" w:type="dxa"/>
        <w:tblCellMar>
          <w:left w:w="70" w:type="dxa"/>
          <w:right w:w="70" w:type="dxa"/>
        </w:tblCellMar>
        <w:tblLook w:val="04A0"/>
      </w:tblPr>
      <w:tblGrid>
        <w:gridCol w:w="1271"/>
        <w:gridCol w:w="4425"/>
        <w:gridCol w:w="1160"/>
        <w:gridCol w:w="1241"/>
        <w:gridCol w:w="1086"/>
        <w:gridCol w:w="919"/>
        <w:gridCol w:w="2830"/>
        <w:gridCol w:w="1726"/>
        <w:gridCol w:w="1594"/>
        <w:gridCol w:w="1575"/>
        <w:gridCol w:w="1086"/>
        <w:gridCol w:w="1155"/>
        <w:gridCol w:w="1399"/>
        <w:gridCol w:w="1313"/>
      </w:tblGrid>
      <w:tr w:rsidR="00416E7D" w:rsidRPr="00D214CA" w:rsidTr="00200D14">
        <w:trPr>
          <w:trHeight w:val="480"/>
        </w:trPr>
        <w:tc>
          <w:tcPr>
            <w:tcW w:w="127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pct25" w:color="auto" w:fill="auto"/>
            <w:vAlign w:val="center"/>
            <w:hideMark/>
          </w:tcPr>
          <w:p w:rsidR="00416E7D" w:rsidRPr="00416E7D" w:rsidRDefault="00416E7D" w:rsidP="00416E7D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416E7D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lastRenderedPageBreak/>
              <w:t>Nº expediente</w:t>
            </w:r>
          </w:p>
        </w:tc>
        <w:tc>
          <w:tcPr>
            <w:tcW w:w="4425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pct25" w:color="auto" w:fill="auto"/>
            <w:vAlign w:val="center"/>
            <w:hideMark/>
          </w:tcPr>
          <w:p w:rsidR="00416E7D" w:rsidRPr="00416E7D" w:rsidRDefault="00416E7D" w:rsidP="00416E7D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416E7D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Objeto</w:t>
            </w:r>
          </w:p>
        </w:tc>
        <w:tc>
          <w:tcPr>
            <w:tcW w:w="116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pct25" w:color="auto" w:fill="auto"/>
            <w:vAlign w:val="center"/>
            <w:hideMark/>
          </w:tcPr>
          <w:p w:rsidR="00416E7D" w:rsidRPr="00416E7D" w:rsidRDefault="00416E7D" w:rsidP="00416E7D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416E7D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Tipo de contrato</w:t>
            </w:r>
          </w:p>
        </w:tc>
        <w:tc>
          <w:tcPr>
            <w:tcW w:w="124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pct25" w:color="auto" w:fill="auto"/>
            <w:vAlign w:val="center"/>
            <w:hideMark/>
          </w:tcPr>
          <w:p w:rsidR="00416E7D" w:rsidRPr="00416E7D" w:rsidRDefault="00416E7D" w:rsidP="00416E7D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416E7D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Procedimiento</w:t>
            </w:r>
          </w:p>
        </w:tc>
        <w:tc>
          <w:tcPr>
            <w:tcW w:w="1086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pct25" w:color="auto" w:fill="auto"/>
            <w:vAlign w:val="center"/>
            <w:hideMark/>
          </w:tcPr>
          <w:p w:rsidR="00416E7D" w:rsidRPr="00416E7D" w:rsidRDefault="00416E7D" w:rsidP="00416E7D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416E7D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Criterios de adjudicación</w:t>
            </w:r>
          </w:p>
        </w:tc>
        <w:tc>
          <w:tcPr>
            <w:tcW w:w="91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pct25" w:color="auto" w:fill="auto"/>
            <w:vAlign w:val="center"/>
            <w:hideMark/>
          </w:tcPr>
          <w:p w:rsidR="00416E7D" w:rsidRPr="00416E7D" w:rsidRDefault="00416E7D" w:rsidP="00416E7D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416E7D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Nº licitadores</w:t>
            </w:r>
          </w:p>
        </w:tc>
        <w:tc>
          <w:tcPr>
            <w:tcW w:w="283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pct25" w:color="auto" w:fill="auto"/>
            <w:vAlign w:val="center"/>
            <w:hideMark/>
          </w:tcPr>
          <w:p w:rsidR="00416E7D" w:rsidRPr="00416E7D" w:rsidRDefault="00416E7D" w:rsidP="00416E7D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416E7D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Adjudicatario</w:t>
            </w:r>
          </w:p>
        </w:tc>
        <w:tc>
          <w:tcPr>
            <w:tcW w:w="1726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pct25" w:color="auto" w:fill="auto"/>
            <w:vAlign w:val="center"/>
            <w:hideMark/>
          </w:tcPr>
          <w:p w:rsidR="00416E7D" w:rsidRPr="00416E7D" w:rsidRDefault="00416E7D" w:rsidP="00416E7D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416E7D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Presupuesto base licitación</w:t>
            </w:r>
            <w:r w:rsidRPr="00416E7D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br/>
              <w:t xml:space="preserve"> IVA excluido</w:t>
            </w:r>
          </w:p>
        </w:tc>
        <w:tc>
          <w:tcPr>
            <w:tcW w:w="159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pct25" w:color="auto" w:fill="auto"/>
            <w:vAlign w:val="center"/>
            <w:hideMark/>
          </w:tcPr>
          <w:p w:rsidR="00416E7D" w:rsidRPr="00416E7D" w:rsidRDefault="00416E7D" w:rsidP="00416E7D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416E7D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 xml:space="preserve">Importe Adjudicación </w:t>
            </w:r>
            <w:r w:rsidRPr="00416E7D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br/>
              <w:t>IVA excluido</w:t>
            </w:r>
          </w:p>
        </w:tc>
        <w:tc>
          <w:tcPr>
            <w:tcW w:w="1575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pct25" w:color="auto" w:fill="auto"/>
            <w:vAlign w:val="center"/>
            <w:hideMark/>
          </w:tcPr>
          <w:p w:rsidR="00416E7D" w:rsidRPr="00416E7D" w:rsidRDefault="00416E7D" w:rsidP="00416E7D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416E7D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 xml:space="preserve">Importe Adjudicación </w:t>
            </w:r>
            <w:r w:rsidRPr="00416E7D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br/>
              <w:t>IVA incluido</w:t>
            </w:r>
          </w:p>
        </w:tc>
        <w:tc>
          <w:tcPr>
            <w:tcW w:w="1086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pct25" w:color="auto" w:fill="auto"/>
            <w:vAlign w:val="center"/>
            <w:hideMark/>
          </w:tcPr>
          <w:p w:rsidR="00416E7D" w:rsidRPr="00416E7D" w:rsidRDefault="00416E7D" w:rsidP="00416E7D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416E7D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Fecha adjudicación</w:t>
            </w:r>
          </w:p>
        </w:tc>
        <w:tc>
          <w:tcPr>
            <w:tcW w:w="1155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pct25" w:color="auto" w:fill="auto"/>
            <w:vAlign w:val="center"/>
            <w:hideMark/>
          </w:tcPr>
          <w:p w:rsidR="00416E7D" w:rsidRPr="00416E7D" w:rsidRDefault="00416E7D" w:rsidP="00416E7D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416E7D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Fecha formalización de contrato</w:t>
            </w:r>
          </w:p>
        </w:tc>
        <w:tc>
          <w:tcPr>
            <w:tcW w:w="139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pct25" w:color="auto" w:fill="auto"/>
            <w:vAlign w:val="center"/>
            <w:hideMark/>
          </w:tcPr>
          <w:p w:rsidR="00416E7D" w:rsidRPr="00416E7D" w:rsidRDefault="00416E7D" w:rsidP="00416E7D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416E7D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Publicidad Licitación</w:t>
            </w:r>
          </w:p>
        </w:tc>
        <w:tc>
          <w:tcPr>
            <w:tcW w:w="1313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pct25" w:color="auto" w:fill="auto"/>
            <w:vAlign w:val="center"/>
            <w:hideMark/>
          </w:tcPr>
          <w:p w:rsidR="00416E7D" w:rsidRPr="00416E7D" w:rsidRDefault="00416E7D" w:rsidP="00416E7D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416E7D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Publicidad Formalización</w:t>
            </w:r>
          </w:p>
        </w:tc>
      </w:tr>
      <w:tr w:rsidR="00D214CA" w:rsidRPr="00D214CA" w:rsidTr="00200D14">
        <w:trPr>
          <w:trHeight w:val="480"/>
        </w:trPr>
        <w:tc>
          <w:tcPr>
            <w:tcW w:w="1271" w:type="dxa"/>
            <w:tcBorders>
              <w:top w:val="single" w:sz="4" w:space="0" w:color="808080" w:themeColor="background1" w:themeShade="80"/>
              <w:left w:val="single" w:sz="8" w:space="0" w:color="7F7F7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D214CA" w:rsidRPr="00D214CA" w:rsidRDefault="00D214CA" w:rsidP="00D214CA">
            <w:pPr>
              <w:jc w:val="lef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D214C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2014/PA/087</w:t>
            </w:r>
          </w:p>
        </w:tc>
        <w:tc>
          <w:tcPr>
            <w:tcW w:w="4425" w:type="dxa"/>
            <w:tcBorders>
              <w:top w:val="single" w:sz="4" w:space="0" w:color="808080" w:themeColor="background1" w:themeShade="80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D214CA" w:rsidRPr="00D214CA" w:rsidRDefault="00D214CA" w:rsidP="00D214CA">
            <w:pPr>
              <w:jc w:val="lef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D214C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Obras de supresión de barreras arquitectónicas en la zona de la Estación y de los Horcajos</w:t>
            </w:r>
          </w:p>
        </w:tc>
        <w:tc>
          <w:tcPr>
            <w:tcW w:w="1160" w:type="dxa"/>
            <w:tcBorders>
              <w:top w:val="single" w:sz="4" w:space="0" w:color="808080" w:themeColor="background1" w:themeShade="80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D214CA" w:rsidRPr="00D214CA" w:rsidRDefault="00D214CA" w:rsidP="00D214CA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D214C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Obras</w:t>
            </w:r>
          </w:p>
        </w:tc>
        <w:tc>
          <w:tcPr>
            <w:tcW w:w="1241" w:type="dxa"/>
            <w:tcBorders>
              <w:top w:val="single" w:sz="4" w:space="0" w:color="808080" w:themeColor="background1" w:themeShade="80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D214CA" w:rsidRPr="00D214CA" w:rsidRDefault="00D214CA" w:rsidP="00D214CA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D214C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Abierto</w:t>
            </w:r>
          </w:p>
        </w:tc>
        <w:tc>
          <w:tcPr>
            <w:tcW w:w="1086" w:type="dxa"/>
            <w:tcBorders>
              <w:top w:val="single" w:sz="4" w:space="0" w:color="808080" w:themeColor="background1" w:themeShade="80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D214CA" w:rsidRPr="00D214CA" w:rsidRDefault="00D214CA" w:rsidP="00D214CA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D214C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Precio</w:t>
            </w:r>
          </w:p>
        </w:tc>
        <w:tc>
          <w:tcPr>
            <w:tcW w:w="919" w:type="dxa"/>
            <w:tcBorders>
              <w:top w:val="single" w:sz="4" w:space="0" w:color="808080" w:themeColor="background1" w:themeShade="80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D214CA" w:rsidRPr="00D214CA" w:rsidRDefault="00200D14" w:rsidP="00D214CA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3</w:t>
            </w:r>
            <w:r w:rsidR="00D214CA" w:rsidRPr="00D214C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1</w:t>
            </w:r>
          </w:p>
        </w:tc>
        <w:tc>
          <w:tcPr>
            <w:tcW w:w="2830" w:type="dxa"/>
            <w:tcBorders>
              <w:top w:val="single" w:sz="4" w:space="0" w:color="808080" w:themeColor="background1" w:themeShade="80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D214CA" w:rsidRPr="00D214CA" w:rsidRDefault="00D214CA" w:rsidP="00D214CA">
            <w:pPr>
              <w:jc w:val="lef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D214C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Inesco, S.A.</w:t>
            </w:r>
          </w:p>
        </w:tc>
        <w:tc>
          <w:tcPr>
            <w:tcW w:w="1726" w:type="dxa"/>
            <w:tcBorders>
              <w:top w:val="single" w:sz="4" w:space="0" w:color="808080" w:themeColor="background1" w:themeShade="80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D214CA" w:rsidRPr="00D214CA" w:rsidRDefault="00D214CA" w:rsidP="00D214CA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D214C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213.462,08 €</w:t>
            </w:r>
          </w:p>
        </w:tc>
        <w:tc>
          <w:tcPr>
            <w:tcW w:w="1594" w:type="dxa"/>
            <w:tcBorders>
              <w:top w:val="single" w:sz="4" w:space="0" w:color="808080" w:themeColor="background1" w:themeShade="80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D214CA" w:rsidRPr="00D214CA" w:rsidRDefault="00D214CA" w:rsidP="00D214CA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D214C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135.270,92 €</w:t>
            </w:r>
          </w:p>
        </w:tc>
        <w:tc>
          <w:tcPr>
            <w:tcW w:w="1575" w:type="dxa"/>
            <w:tcBorders>
              <w:top w:val="single" w:sz="4" w:space="0" w:color="808080" w:themeColor="background1" w:themeShade="80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D214CA" w:rsidRPr="00D214CA" w:rsidRDefault="00D214CA" w:rsidP="00D214CA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D214C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163.677,81 €</w:t>
            </w:r>
          </w:p>
        </w:tc>
        <w:tc>
          <w:tcPr>
            <w:tcW w:w="1086" w:type="dxa"/>
            <w:tcBorders>
              <w:top w:val="single" w:sz="4" w:space="0" w:color="808080" w:themeColor="background1" w:themeShade="80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D214CA" w:rsidRPr="00D214CA" w:rsidRDefault="00D214CA" w:rsidP="00D214CA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D214C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15/04/2015</w:t>
            </w:r>
          </w:p>
        </w:tc>
        <w:tc>
          <w:tcPr>
            <w:tcW w:w="1155" w:type="dxa"/>
            <w:tcBorders>
              <w:top w:val="single" w:sz="4" w:space="0" w:color="808080" w:themeColor="background1" w:themeShade="80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D214CA" w:rsidRPr="00D214CA" w:rsidRDefault="00D214CA" w:rsidP="00D214CA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D214C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13/05/2015</w:t>
            </w:r>
          </w:p>
        </w:tc>
        <w:tc>
          <w:tcPr>
            <w:tcW w:w="1399" w:type="dxa"/>
            <w:tcBorders>
              <w:top w:val="single" w:sz="4" w:space="0" w:color="808080" w:themeColor="background1" w:themeShade="80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D214CA" w:rsidRPr="00D214CA" w:rsidRDefault="00D214CA" w:rsidP="00D214CA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D214C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BOE nº 33</w:t>
            </w:r>
            <w:r w:rsidRPr="00D214C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br/>
              <w:t>07/02/2015</w:t>
            </w:r>
          </w:p>
        </w:tc>
        <w:tc>
          <w:tcPr>
            <w:tcW w:w="1313" w:type="dxa"/>
            <w:tcBorders>
              <w:top w:val="single" w:sz="4" w:space="0" w:color="808080" w:themeColor="background1" w:themeShade="80"/>
              <w:left w:val="nil"/>
              <w:bottom w:val="single" w:sz="4" w:space="0" w:color="BFBFBF"/>
              <w:right w:val="single" w:sz="8" w:space="0" w:color="7F7F7F"/>
            </w:tcBorders>
            <w:shd w:val="clear" w:color="auto" w:fill="auto"/>
            <w:vAlign w:val="center"/>
            <w:hideMark/>
          </w:tcPr>
          <w:p w:rsidR="00D214CA" w:rsidRPr="00D214CA" w:rsidRDefault="00D214CA" w:rsidP="00D214CA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D214C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BOE nº 135</w:t>
            </w:r>
            <w:r w:rsidRPr="00D214C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br/>
              <w:t>06/06/2015</w:t>
            </w:r>
          </w:p>
        </w:tc>
      </w:tr>
    </w:tbl>
    <w:p w:rsidR="00416E7D" w:rsidRDefault="00416E7D"/>
    <w:p w:rsidR="00416E7D" w:rsidRDefault="00200D14">
      <w:r>
        <w:t>Empresas licitadoras:</w:t>
      </w:r>
    </w:p>
    <w:p w:rsidR="00200D14" w:rsidRDefault="00200D14"/>
    <w:p w:rsidR="00200D14" w:rsidRPr="00DB04AD" w:rsidRDefault="00200D14" w:rsidP="00200D14">
      <w:pPr>
        <w:tabs>
          <w:tab w:val="left" w:pos="567"/>
        </w:tabs>
        <w:spacing w:line="260" w:lineRule="exact"/>
        <w:ind w:left="142"/>
        <w:jc w:val="left"/>
        <w:rPr>
          <w:rFonts w:eastAsia="Calibri" w:cs="Arial"/>
          <w:szCs w:val="20"/>
        </w:rPr>
      </w:pPr>
      <w:r w:rsidRPr="00DB04AD">
        <w:rPr>
          <w:rFonts w:eastAsia="Calibri" w:cs="Arial"/>
          <w:szCs w:val="20"/>
          <w:lang w:val="es-ES_tradnl"/>
        </w:rPr>
        <w:t>1</w:t>
      </w:r>
      <w:r w:rsidRPr="00DB04AD">
        <w:rPr>
          <w:rFonts w:eastAsia="Calibri" w:cs="Arial"/>
          <w:szCs w:val="20"/>
          <w:lang w:val="es-ES_tradnl"/>
        </w:rPr>
        <w:tab/>
      </w:r>
      <w:r w:rsidRPr="00DB04AD">
        <w:rPr>
          <w:rFonts w:eastAsia="Calibri" w:cs="Arial"/>
          <w:color w:val="000000"/>
          <w:szCs w:val="20"/>
        </w:rPr>
        <w:t>CONSTRUCTORA DE SERVICIOS PÚBLICOS, S.A.</w:t>
      </w:r>
    </w:p>
    <w:p w:rsidR="00200D14" w:rsidRPr="00DB04AD" w:rsidRDefault="00200D14" w:rsidP="00200D14">
      <w:pPr>
        <w:tabs>
          <w:tab w:val="left" w:pos="567"/>
        </w:tabs>
        <w:spacing w:line="260" w:lineRule="exact"/>
        <w:ind w:left="142"/>
        <w:jc w:val="left"/>
        <w:rPr>
          <w:rFonts w:eastAsia="Calibri" w:cs="Arial"/>
          <w:szCs w:val="20"/>
        </w:rPr>
      </w:pPr>
      <w:r w:rsidRPr="00DB04AD">
        <w:rPr>
          <w:rFonts w:eastAsia="Calibri" w:cs="Arial"/>
          <w:szCs w:val="20"/>
          <w:lang w:val="es-ES_tradnl"/>
        </w:rPr>
        <w:t>2</w:t>
      </w:r>
      <w:r w:rsidRPr="00DB04AD">
        <w:rPr>
          <w:rFonts w:eastAsia="Calibri" w:cs="Arial"/>
          <w:szCs w:val="20"/>
          <w:lang w:val="es-ES_tradnl"/>
        </w:rPr>
        <w:tab/>
      </w:r>
      <w:r w:rsidRPr="00DB04AD">
        <w:rPr>
          <w:rFonts w:eastAsia="Calibri" w:cs="Arial"/>
          <w:color w:val="000000"/>
          <w:szCs w:val="20"/>
        </w:rPr>
        <w:t>VIRTÓN, S.A.</w:t>
      </w:r>
    </w:p>
    <w:p w:rsidR="00200D14" w:rsidRPr="00DB04AD" w:rsidRDefault="00200D14" w:rsidP="00200D14">
      <w:pPr>
        <w:tabs>
          <w:tab w:val="left" w:pos="567"/>
        </w:tabs>
        <w:spacing w:line="260" w:lineRule="exact"/>
        <w:ind w:left="142"/>
        <w:jc w:val="left"/>
        <w:rPr>
          <w:rFonts w:eastAsia="Calibri" w:cs="Arial"/>
          <w:szCs w:val="20"/>
        </w:rPr>
      </w:pPr>
      <w:r w:rsidRPr="00DB04AD">
        <w:rPr>
          <w:rFonts w:eastAsia="Calibri" w:cs="Arial"/>
          <w:szCs w:val="20"/>
          <w:lang w:val="es-ES_tradnl"/>
        </w:rPr>
        <w:t>3</w:t>
      </w:r>
      <w:r w:rsidRPr="00DB04AD">
        <w:rPr>
          <w:rFonts w:eastAsia="Calibri" w:cs="Arial"/>
          <w:szCs w:val="20"/>
          <w:lang w:val="es-ES_tradnl"/>
        </w:rPr>
        <w:tab/>
      </w:r>
      <w:r w:rsidRPr="00DB04AD">
        <w:rPr>
          <w:rFonts w:eastAsia="Calibri" w:cs="Arial"/>
          <w:color w:val="000000"/>
          <w:szCs w:val="20"/>
        </w:rPr>
        <w:t>PAVISAN URBANIZACIONES, S.L.</w:t>
      </w:r>
    </w:p>
    <w:p w:rsidR="00200D14" w:rsidRPr="00DB04AD" w:rsidRDefault="00200D14" w:rsidP="00200D14">
      <w:pPr>
        <w:tabs>
          <w:tab w:val="left" w:pos="567"/>
        </w:tabs>
        <w:spacing w:line="260" w:lineRule="exact"/>
        <w:ind w:left="142"/>
        <w:jc w:val="left"/>
        <w:rPr>
          <w:rFonts w:eastAsia="Calibri" w:cs="Arial"/>
          <w:szCs w:val="20"/>
        </w:rPr>
      </w:pPr>
      <w:r w:rsidRPr="00DB04AD">
        <w:rPr>
          <w:rFonts w:eastAsia="Calibri" w:cs="Arial"/>
          <w:szCs w:val="20"/>
          <w:lang w:val="es-ES_tradnl"/>
        </w:rPr>
        <w:t>4</w:t>
      </w:r>
      <w:r w:rsidRPr="00DB04AD">
        <w:rPr>
          <w:rFonts w:eastAsia="Calibri" w:cs="Arial"/>
          <w:szCs w:val="20"/>
          <w:lang w:val="es-ES_tradnl"/>
        </w:rPr>
        <w:tab/>
      </w:r>
      <w:r w:rsidRPr="00DB04AD">
        <w:rPr>
          <w:rFonts w:eastAsia="Calibri" w:cs="Arial"/>
          <w:color w:val="000000"/>
          <w:szCs w:val="20"/>
        </w:rPr>
        <w:t>ARIOLIVA, S.L.</w:t>
      </w:r>
    </w:p>
    <w:p w:rsidR="00200D14" w:rsidRPr="00DB04AD" w:rsidRDefault="00200D14" w:rsidP="00200D14">
      <w:pPr>
        <w:tabs>
          <w:tab w:val="left" w:pos="567"/>
        </w:tabs>
        <w:spacing w:line="260" w:lineRule="exact"/>
        <w:ind w:left="142"/>
        <w:jc w:val="left"/>
        <w:rPr>
          <w:rFonts w:eastAsia="Calibri" w:cs="Arial"/>
          <w:szCs w:val="20"/>
        </w:rPr>
      </w:pPr>
      <w:r w:rsidRPr="00DB04AD">
        <w:rPr>
          <w:rFonts w:eastAsia="Calibri" w:cs="Arial"/>
          <w:szCs w:val="20"/>
          <w:lang w:val="es-ES_tradnl"/>
        </w:rPr>
        <w:t>5</w:t>
      </w:r>
      <w:r w:rsidRPr="00DB04AD">
        <w:rPr>
          <w:rFonts w:eastAsia="Calibri" w:cs="Arial"/>
          <w:szCs w:val="20"/>
          <w:lang w:val="es-ES_tradnl"/>
        </w:rPr>
        <w:tab/>
      </w:r>
      <w:r w:rsidRPr="00DB04AD">
        <w:rPr>
          <w:rFonts w:eastAsia="Calibri" w:cs="Arial"/>
          <w:color w:val="000000"/>
          <w:szCs w:val="20"/>
        </w:rPr>
        <w:t xml:space="preserve"> APINSE SEÑALIZACIÓN, S.L.</w:t>
      </w:r>
    </w:p>
    <w:p w:rsidR="00200D14" w:rsidRPr="00DB04AD" w:rsidRDefault="00200D14" w:rsidP="00200D14">
      <w:pPr>
        <w:tabs>
          <w:tab w:val="left" w:pos="567"/>
        </w:tabs>
        <w:spacing w:line="260" w:lineRule="exact"/>
        <w:ind w:left="142"/>
        <w:jc w:val="left"/>
        <w:rPr>
          <w:rFonts w:eastAsia="Calibri" w:cs="Arial"/>
          <w:szCs w:val="20"/>
        </w:rPr>
      </w:pPr>
      <w:r w:rsidRPr="00DB04AD">
        <w:rPr>
          <w:rFonts w:eastAsia="Calibri" w:cs="Arial"/>
          <w:szCs w:val="20"/>
          <w:lang w:val="es-ES_tradnl"/>
        </w:rPr>
        <w:t>6</w:t>
      </w:r>
      <w:r w:rsidRPr="00DB04AD">
        <w:rPr>
          <w:rFonts w:eastAsia="Calibri" w:cs="Arial"/>
          <w:szCs w:val="20"/>
          <w:lang w:val="es-ES_tradnl"/>
        </w:rPr>
        <w:tab/>
      </w:r>
      <w:r w:rsidRPr="00DB04AD">
        <w:rPr>
          <w:rFonts w:eastAsia="Calibri" w:cs="Arial"/>
          <w:color w:val="000000"/>
          <w:szCs w:val="20"/>
        </w:rPr>
        <w:t>TECNOLOGÍA DE FIRMES, S.A.</w:t>
      </w:r>
    </w:p>
    <w:p w:rsidR="00200D14" w:rsidRPr="00DB04AD" w:rsidRDefault="00200D14" w:rsidP="00200D14">
      <w:pPr>
        <w:tabs>
          <w:tab w:val="left" w:pos="567"/>
        </w:tabs>
        <w:spacing w:line="260" w:lineRule="exact"/>
        <w:ind w:left="142"/>
        <w:jc w:val="left"/>
        <w:rPr>
          <w:rFonts w:eastAsia="Calibri" w:cs="Arial"/>
          <w:szCs w:val="20"/>
        </w:rPr>
      </w:pPr>
      <w:r w:rsidRPr="00DB04AD">
        <w:rPr>
          <w:rFonts w:eastAsia="Calibri" w:cs="Arial"/>
          <w:szCs w:val="20"/>
          <w:lang w:val="es-ES_tradnl"/>
        </w:rPr>
        <w:t>7</w:t>
      </w:r>
      <w:r w:rsidRPr="00DB04AD">
        <w:rPr>
          <w:rFonts w:eastAsia="Calibri" w:cs="Arial"/>
          <w:szCs w:val="20"/>
          <w:lang w:val="es-ES_tradnl"/>
        </w:rPr>
        <w:tab/>
      </w:r>
      <w:r w:rsidRPr="00DB04AD">
        <w:rPr>
          <w:rFonts w:eastAsia="Calibri" w:cs="Arial"/>
          <w:color w:val="000000"/>
          <w:szCs w:val="20"/>
        </w:rPr>
        <w:t>ASFALTECNO OBRAS Y SERVICIOS, S.A.</w:t>
      </w:r>
    </w:p>
    <w:p w:rsidR="00200D14" w:rsidRPr="00DB04AD" w:rsidRDefault="00200D14" w:rsidP="00200D14">
      <w:pPr>
        <w:tabs>
          <w:tab w:val="left" w:pos="567"/>
        </w:tabs>
        <w:spacing w:line="260" w:lineRule="exact"/>
        <w:ind w:left="142"/>
        <w:jc w:val="left"/>
        <w:rPr>
          <w:rFonts w:eastAsia="Calibri" w:cs="Arial"/>
          <w:szCs w:val="20"/>
        </w:rPr>
      </w:pPr>
      <w:r w:rsidRPr="00DB04AD">
        <w:rPr>
          <w:rFonts w:eastAsia="Calibri" w:cs="Arial"/>
          <w:szCs w:val="20"/>
          <w:lang w:val="es-ES_tradnl"/>
        </w:rPr>
        <w:t>8</w:t>
      </w:r>
      <w:r w:rsidRPr="00DB04AD">
        <w:rPr>
          <w:rFonts w:eastAsia="Calibri" w:cs="Arial"/>
          <w:szCs w:val="20"/>
          <w:lang w:val="es-ES_tradnl"/>
        </w:rPr>
        <w:tab/>
      </w:r>
      <w:r w:rsidRPr="00DB04AD">
        <w:rPr>
          <w:rFonts w:eastAsia="Calibri" w:cs="Arial"/>
          <w:color w:val="000000"/>
          <w:szCs w:val="20"/>
        </w:rPr>
        <w:t>NIX PROYECTOS Y OBRAS, S.L.</w:t>
      </w:r>
    </w:p>
    <w:p w:rsidR="00200D14" w:rsidRPr="00DB04AD" w:rsidRDefault="00200D14" w:rsidP="00200D14">
      <w:pPr>
        <w:tabs>
          <w:tab w:val="left" w:pos="567"/>
        </w:tabs>
        <w:spacing w:line="260" w:lineRule="exact"/>
        <w:ind w:left="142"/>
        <w:jc w:val="left"/>
        <w:rPr>
          <w:rFonts w:eastAsia="Calibri" w:cs="Arial"/>
          <w:szCs w:val="20"/>
        </w:rPr>
      </w:pPr>
      <w:r w:rsidRPr="00DB04AD">
        <w:rPr>
          <w:rFonts w:eastAsia="Calibri" w:cs="Arial"/>
          <w:szCs w:val="20"/>
          <w:lang w:val="es-ES_tradnl"/>
        </w:rPr>
        <w:t>9</w:t>
      </w:r>
      <w:r w:rsidRPr="00DB04AD">
        <w:rPr>
          <w:rFonts w:eastAsia="Calibri" w:cs="Arial"/>
          <w:szCs w:val="20"/>
          <w:lang w:val="es-ES_tradnl"/>
        </w:rPr>
        <w:tab/>
      </w:r>
      <w:r w:rsidRPr="00DB04AD">
        <w:rPr>
          <w:rFonts w:eastAsia="Calibri" w:cs="Arial"/>
          <w:color w:val="000000"/>
          <w:szCs w:val="20"/>
        </w:rPr>
        <w:t>PACSA SERVICIOS URBANOS Y DEL MEDIO NATURAL, S.L.</w:t>
      </w:r>
    </w:p>
    <w:p w:rsidR="00200D14" w:rsidRPr="00DB04AD" w:rsidRDefault="00200D14" w:rsidP="00200D14">
      <w:pPr>
        <w:tabs>
          <w:tab w:val="left" w:pos="567"/>
        </w:tabs>
        <w:spacing w:line="260" w:lineRule="exact"/>
        <w:ind w:left="142"/>
        <w:jc w:val="left"/>
        <w:rPr>
          <w:rFonts w:eastAsia="Calibri" w:cs="Arial"/>
          <w:szCs w:val="20"/>
        </w:rPr>
      </w:pPr>
      <w:r w:rsidRPr="00DB04AD">
        <w:rPr>
          <w:rFonts w:eastAsia="Calibri" w:cs="Arial"/>
          <w:szCs w:val="20"/>
          <w:lang w:val="es-ES_tradnl"/>
        </w:rPr>
        <w:t>10</w:t>
      </w:r>
      <w:r w:rsidRPr="00DB04AD">
        <w:rPr>
          <w:rFonts w:eastAsia="Calibri" w:cs="Arial"/>
          <w:szCs w:val="20"/>
          <w:lang w:val="es-ES_tradnl"/>
        </w:rPr>
        <w:tab/>
      </w:r>
      <w:r w:rsidRPr="00DB04AD">
        <w:rPr>
          <w:rFonts w:eastAsia="Calibri" w:cs="Arial"/>
          <w:color w:val="000000"/>
          <w:szCs w:val="20"/>
        </w:rPr>
        <w:t>CONSERVACIÓN Y SISTEMAS, S.A.</w:t>
      </w:r>
    </w:p>
    <w:p w:rsidR="00200D14" w:rsidRPr="00DB04AD" w:rsidRDefault="00200D14" w:rsidP="00200D14">
      <w:pPr>
        <w:tabs>
          <w:tab w:val="left" w:pos="567"/>
        </w:tabs>
        <w:spacing w:line="260" w:lineRule="exact"/>
        <w:ind w:left="142"/>
        <w:jc w:val="left"/>
        <w:rPr>
          <w:rFonts w:eastAsia="Calibri" w:cs="Arial"/>
          <w:szCs w:val="20"/>
        </w:rPr>
      </w:pPr>
      <w:r w:rsidRPr="00DB04AD">
        <w:rPr>
          <w:rFonts w:eastAsia="Calibri" w:cs="Arial"/>
          <w:szCs w:val="20"/>
          <w:lang w:val="es-ES_tradnl"/>
        </w:rPr>
        <w:t>11</w:t>
      </w:r>
      <w:r w:rsidRPr="00DB04AD">
        <w:rPr>
          <w:rFonts w:eastAsia="Calibri" w:cs="Arial"/>
          <w:szCs w:val="20"/>
          <w:lang w:val="es-ES_tradnl"/>
        </w:rPr>
        <w:tab/>
      </w:r>
      <w:r w:rsidRPr="00DB04AD">
        <w:rPr>
          <w:rFonts w:eastAsia="Calibri" w:cs="Arial"/>
          <w:color w:val="000000"/>
          <w:szCs w:val="20"/>
        </w:rPr>
        <w:t>SAGLAS OBRAS Y SERVICIOS, S.A.</w:t>
      </w:r>
    </w:p>
    <w:p w:rsidR="00200D14" w:rsidRPr="00DB04AD" w:rsidRDefault="00200D14" w:rsidP="00200D14">
      <w:pPr>
        <w:tabs>
          <w:tab w:val="left" w:pos="567"/>
        </w:tabs>
        <w:spacing w:line="260" w:lineRule="exact"/>
        <w:ind w:left="142"/>
        <w:jc w:val="left"/>
        <w:rPr>
          <w:rFonts w:eastAsia="Calibri" w:cs="Arial"/>
          <w:szCs w:val="20"/>
        </w:rPr>
      </w:pPr>
      <w:r w:rsidRPr="00DB04AD">
        <w:rPr>
          <w:rFonts w:eastAsia="Calibri" w:cs="Arial"/>
          <w:szCs w:val="20"/>
          <w:lang w:val="es-ES_tradnl"/>
        </w:rPr>
        <w:t>12</w:t>
      </w:r>
      <w:r w:rsidRPr="00DB04AD">
        <w:rPr>
          <w:rFonts w:eastAsia="Calibri" w:cs="Arial"/>
          <w:szCs w:val="20"/>
          <w:lang w:val="es-ES_tradnl"/>
        </w:rPr>
        <w:tab/>
      </w:r>
      <w:r w:rsidRPr="00DB04AD">
        <w:rPr>
          <w:rFonts w:eastAsia="Calibri" w:cs="Arial"/>
          <w:color w:val="000000"/>
          <w:szCs w:val="20"/>
        </w:rPr>
        <w:t>GESTIÓN Y EJECUCIÓN DE OBRA CIVIL, S.A.</w:t>
      </w:r>
    </w:p>
    <w:p w:rsidR="00200D14" w:rsidRPr="00DB04AD" w:rsidRDefault="00200D14" w:rsidP="00200D14">
      <w:pPr>
        <w:tabs>
          <w:tab w:val="left" w:pos="567"/>
        </w:tabs>
        <w:spacing w:line="260" w:lineRule="exact"/>
        <w:ind w:left="142"/>
        <w:jc w:val="left"/>
        <w:rPr>
          <w:rFonts w:eastAsia="Calibri" w:cs="Arial"/>
          <w:szCs w:val="20"/>
        </w:rPr>
      </w:pPr>
      <w:r w:rsidRPr="00DB04AD">
        <w:rPr>
          <w:rFonts w:eastAsia="Calibri" w:cs="Arial"/>
          <w:szCs w:val="20"/>
          <w:lang w:val="es-ES_tradnl"/>
        </w:rPr>
        <w:t>13</w:t>
      </w:r>
      <w:r w:rsidRPr="00DB04AD">
        <w:rPr>
          <w:rFonts w:eastAsia="Calibri" w:cs="Arial"/>
          <w:szCs w:val="20"/>
          <w:lang w:val="es-ES_tradnl"/>
        </w:rPr>
        <w:tab/>
      </w:r>
      <w:r w:rsidRPr="00DB04AD">
        <w:rPr>
          <w:rFonts w:eastAsia="Calibri" w:cs="Arial"/>
          <w:color w:val="000000"/>
          <w:szCs w:val="20"/>
        </w:rPr>
        <w:t>BECSA, S.A.</w:t>
      </w:r>
    </w:p>
    <w:p w:rsidR="00200D14" w:rsidRPr="00DB04AD" w:rsidRDefault="00200D14" w:rsidP="00200D14">
      <w:pPr>
        <w:tabs>
          <w:tab w:val="left" w:pos="567"/>
        </w:tabs>
        <w:spacing w:line="260" w:lineRule="exact"/>
        <w:ind w:left="142"/>
        <w:jc w:val="left"/>
        <w:rPr>
          <w:rFonts w:eastAsia="Calibri" w:cs="Arial"/>
          <w:szCs w:val="20"/>
        </w:rPr>
      </w:pPr>
      <w:r w:rsidRPr="00DB04AD">
        <w:rPr>
          <w:rFonts w:eastAsia="Calibri" w:cs="Arial"/>
          <w:szCs w:val="20"/>
          <w:lang w:val="es-ES_tradnl"/>
        </w:rPr>
        <w:t>14</w:t>
      </w:r>
      <w:r w:rsidRPr="00DB04AD">
        <w:rPr>
          <w:rFonts w:eastAsia="Calibri" w:cs="Arial"/>
          <w:szCs w:val="20"/>
          <w:lang w:val="es-ES_tradnl"/>
        </w:rPr>
        <w:tab/>
      </w:r>
      <w:r w:rsidRPr="00DB04AD">
        <w:rPr>
          <w:rFonts w:eastAsia="Calibri" w:cs="Arial"/>
          <w:color w:val="000000"/>
          <w:szCs w:val="20"/>
        </w:rPr>
        <w:t>VELASCO GRUPO EMPRESARIAL, S.L.</w:t>
      </w:r>
    </w:p>
    <w:p w:rsidR="00200D14" w:rsidRPr="00DB04AD" w:rsidRDefault="00200D14" w:rsidP="00200D14">
      <w:pPr>
        <w:tabs>
          <w:tab w:val="left" w:pos="567"/>
        </w:tabs>
        <w:spacing w:line="260" w:lineRule="exact"/>
        <w:ind w:left="142"/>
        <w:jc w:val="left"/>
        <w:rPr>
          <w:rFonts w:eastAsia="Calibri" w:cs="Arial"/>
          <w:szCs w:val="20"/>
        </w:rPr>
      </w:pPr>
      <w:r w:rsidRPr="00DB04AD">
        <w:rPr>
          <w:rFonts w:eastAsia="Calibri" w:cs="Arial"/>
          <w:szCs w:val="20"/>
          <w:lang w:val="es-ES_tradnl"/>
        </w:rPr>
        <w:t>15</w:t>
      </w:r>
      <w:r w:rsidRPr="00DB04AD">
        <w:rPr>
          <w:rFonts w:eastAsia="Calibri" w:cs="Arial"/>
          <w:szCs w:val="20"/>
          <w:lang w:val="es-ES_tradnl"/>
        </w:rPr>
        <w:tab/>
      </w:r>
      <w:r w:rsidRPr="00DB04AD">
        <w:rPr>
          <w:rFonts w:eastAsia="Calibri" w:cs="Arial"/>
          <w:color w:val="000000"/>
          <w:szCs w:val="20"/>
        </w:rPr>
        <w:t>NORDEN EMPRESA DE CONSTRUCCIÓN, S.A.</w:t>
      </w:r>
    </w:p>
    <w:p w:rsidR="00200D14" w:rsidRPr="00DB04AD" w:rsidRDefault="00200D14" w:rsidP="00200D14">
      <w:pPr>
        <w:tabs>
          <w:tab w:val="left" w:pos="567"/>
        </w:tabs>
        <w:spacing w:line="260" w:lineRule="exact"/>
        <w:ind w:left="142"/>
        <w:jc w:val="left"/>
        <w:rPr>
          <w:rFonts w:eastAsia="Calibri" w:cs="Arial"/>
          <w:szCs w:val="20"/>
        </w:rPr>
      </w:pPr>
      <w:r w:rsidRPr="00DB04AD">
        <w:rPr>
          <w:rFonts w:eastAsia="Calibri" w:cs="Arial"/>
          <w:szCs w:val="20"/>
          <w:lang w:val="es-ES_tradnl"/>
        </w:rPr>
        <w:t>16</w:t>
      </w:r>
      <w:r w:rsidRPr="00DB04AD">
        <w:rPr>
          <w:rFonts w:eastAsia="Calibri" w:cs="Arial"/>
          <w:szCs w:val="20"/>
          <w:lang w:val="es-ES_tradnl"/>
        </w:rPr>
        <w:tab/>
      </w:r>
      <w:r w:rsidRPr="00DB04AD">
        <w:rPr>
          <w:rFonts w:eastAsia="Calibri" w:cs="Arial"/>
          <w:color w:val="000000"/>
          <w:szCs w:val="20"/>
        </w:rPr>
        <w:t>EMPRESA CONSTRUCTORA EJUCA, S.A.</w:t>
      </w:r>
    </w:p>
    <w:p w:rsidR="00200D14" w:rsidRPr="00DB04AD" w:rsidRDefault="00200D14" w:rsidP="00200D14">
      <w:pPr>
        <w:tabs>
          <w:tab w:val="left" w:pos="567"/>
        </w:tabs>
        <w:spacing w:line="260" w:lineRule="exact"/>
        <w:ind w:left="142"/>
        <w:jc w:val="left"/>
        <w:rPr>
          <w:rFonts w:eastAsia="Calibri" w:cs="Arial"/>
          <w:szCs w:val="20"/>
        </w:rPr>
      </w:pPr>
      <w:r w:rsidRPr="00DB04AD">
        <w:rPr>
          <w:rFonts w:eastAsia="Calibri" w:cs="Arial"/>
          <w:szCs w:val="20"/>
          <w:lang w:val="es-ES_tradnl"/>
        </w:rPr>
        <w:t>17</w:t>
      </w:r>
      <w:r w:rsidRPr="00DB04AD">
        <w:rPr>
          <w:rFonts w:eastAsia="Calibri" w:cs="Arial"/>
          <w:szCs w:val="20"/>
          <w:lang w:val="es-ES_tradnl"/>
        </w:rPr>
        <w:tab/>
      </w:r>
      <w:r w:rsidRPr="00DB04AD">
        <w:rPr>
          <w:rFonts w:eastAsia="Calibri" w:cs="Arial"/>
          <w:color w:val="000000"/>
          <w:szCs w:val="20"/>
        </w:rPr>
        <w:t>LICUAS, S</w:t>
      </w:r>
      <w:proofErr w:type="gramStart"/>
      <w:r w:rsidRPr="00DB04AD">
        <w:rPr>
          <w:rFonts w:eastAsia="Calibri" w:cs="Arial"/>
          <w:color w:val="000000"/>
          <w:szCs w:val="20"/>
        </w:rPr>
        <w:t>,A</w:t>
      </w:r>
      <w:proofErr w:type="gramEnd"/>
      <w:r w:rsidRPr="00DB04AD">
        <w:rPr>
          <w:rFonts w:eastAsia="Calibri" w:cs="Arial"/>
          <w:color w:val="000000"/>
          <w:szCs w:val="20"/>
        </w:rPr>
        <w:t>,</w:t>
      </w:r>
    </w:p>
    <w:p w:rsidR="00200D14" w:rsidRPr="00DB04AD" w:rsidRDefault="00200D14" w:rsidP="00200D14">
      <w:pPr>
        <w:tabs>
          <w:tab w:val="left" w:pos="567"/>
        </w:tabs>
        <w:spacing w:line="260" w:lineRule="exact"/>
        <w:ind w:left="142"/>
        <w:jc w:val="left"/>
        <w:rPr>
          <w:rFonts w:eastAsia="Calibri" w:cs="Arial"/>
          <w:szCs w:val="20"/>
        </w:rPr>
      </w:pPr>
      <w:r w:rsidRPr="00DB04AD">
        <w:rPr>
          <w:rFonts w:eastAsia="Calibri" w:cs="Arial"/>
          <w:szCs w:val="20"/>
          <w:lang w:val="es-ES_tradnl"/>
        </w:rPr>
        <w:t>18</w:t>
      </w:r>
      <w:r w:rsidRPr="00DB04AD">
        <w:rPr>
          <w:rFonts w:eastAsia="Calibri" w:cs="Arial"/>
          <w:szCs w:val="20"/>
          <w:lang w:val="es-ES_tradnl"/>
        </w:rPr>
        <w:tab/>
      </w:r>
      <w:r w:rsidRPr="00DB04AD">
        <w:rPr>
          <w:rFonts w:eastAsia="Calibri" w:cs="Arial"/>
          <w:color w:val="000000"/>
          <w:szCs w:val="20"/>
        </w:rPr>
        <w:t>SERANCO, S.A.</w:t>
      </w:r>
    </w:p>
    <w:p w:rsidR="00200D14" w:rsidRPr="00DB04AD" w:rsidRDefault="00200D14" w:rsidP="00200D14">
      <w:pPr>
        <w:tabs>
          <w:tab w:val="left" w:pos="567"/>
        </w:tabs>
        <w:spacing w:line="260" w:lineRule="exact"/>
        <w:ind w:left="142"/>
        <w:jc w:val="left"/>
        <w:rPr>
          <w:rFonts w:eastAsia="Calibri" w:cs="Arial"/>
          <w:szCs w:val="20"/>
        </w:rPr>
      </w:pPr>
      <w:r w:rsidRPr="00DB04AD">
        <w:rPr>
          <w:rFonts w:eastAsia="Calibri" w:cs="Arial"/>
          <w:szCs w:val="20"/>
          <w:lang w:val="es-ES_tradnl"/>
        </w:rPr>
        <w:t>19</w:t>
      </w:r>
      <w:r w:rsidRPr="00DB04AD">
        <w:rPr>
          <w:rFonts w:eastAsia="Calibri" w:cs="Arial"/>
          <w:szCs w:val="20"/>
          <w:lang w:val="es-ES_tradnl"/>
        </w:rPr>
        <w:tab/>
      </w:r>
      <w:r w:rsidRPr="00DB04AD">
        <w:rPr>
          <w:rFonts w:eastAsia="Calibri" w:cs="Arial"/>
          <w:color w:val="000000"/>
          <w:szCs w:val="20"/>
        </w:rPr>
        <w:t>CONSTRUCTORA CONSVIAL, S.L.</w:t>
      </w:r>
    </w:p>
    <w:p w:rsidR="00200D14" w:rsidRPr="00DB04AD" w:rsidRDefault="00200D14" w:rsidP="00200D14">
      <w:pPr>
        <w:tabs>
          <w:tab w:val="left" w:pos="567"/>
        </w:tabs>
        <w:spacing w:line="260" w:lineRule="exact"/>
        <w:ind w:left="142"/>
        <w:jc w:val="left"/>
        <w:rPr>
          <w:rFonts w:eastAsia="Calibri" w:cs="Arial"/>
          <w:szCs w:val="20"/>
        </w:rPr>
      </w:pPr>
      <w:r w:rsidRPr="00DB04AD">
        <w:rPr>
          <w:rFonts w:eastAsia="Calibri" w:cs="Arial"/>
          <w:szCs w:val="20"/>
          <w:lang w:val="es-ES_tradnl"/>
        </w:rPr>
        <w:t>20</w:t>
      </w:r>
      <w:r w:rsidRPr="00DB04AD">
        <w:rPr>
          <w:rFonts w:eastAsia="Calibri" w:cs="Arial"/>
          <w:szCs w:val="20"/>
          <w:lang w:val="es-ES_tradnl"/>
        </w:rPr>
        <w:tab/>
      </w:r>
      <w:r w:rsidRPr="00DB04AD">
        <w:rPr>
          <w:rFonts w:eastAsia="Calibri" w:cs="Arial"/>
          <w:color w:val="000000"/>
          <w:szCs w:val="20"/>
        </w:rPr>
        <w:t>TEODORO DEL BARRIO, S.A. (TEBASA)</w:t>
      </w:r>
    </w:p>
    <w:p w:rsidR="00200D14" w:rsidRPr="00DB04AD" w:rsidRDefault="00200D14" w:rsidP="00200D14">
      <w:pPr>
        <w:tabs>
          <w:tab w:val="left" w:pos="567"/>
        </w:tabs>
        <w:spacing w:line="260" w:lineRule="exact"/>
        <w:ind w:left="142"/>
        <w:jc w:val="left"/>
        <w:rPr>
          <w:rFonts w:eastAsia="Calibri" w:cs="Arial"/>
          <w:szCs w:val="20"/>
        </w:rPr>
      </w:pPr>
      <w:r w:rsidRPr="00DB04AD">
        <w:rPr>
          <w:rFonts w:eastAsia="Calibri" w:cs="Arial"/>
          <w:szCs w:val="20"/>
          <w:lang w:val="es-ES_tradnl"/>
        </w:rPr>
        <w:t>21</w:t>
      </w:r>
      <w:r w:rsidRPr="00DB04AD">
        <w:rPr>
          <w:rFonts w:eastAsia="Calibri" w:cs="Arial"/>
          <w:szCs w:val="20"/>
          <w:lang w:val="es-ES_tradnl"/>
        </w:rPr>
        <w:tab/>
      </w:r>
      <w:r w:rsidRPr="00DB04AD">
        <w:rPr>
          <w:rFonts w:eastAsia="Calibri" w:cs="Arial"/>
          <w:color w:val="000000"/>
          <w:szCs w:val="20"/>
        </w:rPr>
        <w:t>TRAUXIA, S.A.</w:t>
      </w:r>
    </w:p>
    <w:p w:rsidR="00200D14" w:rsidRPr="00DB04AD" w:rsidRDefault="00200D14" w:rsidP="00200D14">
      <w:pPr>
        <w:tabs>
          <w:tab w:val="left" w:pos="567"/>
        </w:tabs>
        <w:spacing w:line="260" w:lineRule="exact"/>
        <w:ind w:left="142"/>
        <w:jc w:val="left"/>
        <w:rPr>
          <w:rFonts w:eastAsia="Calibri" w:cs="Arial"/>
          <w:szCs w:val="20"/>
        </w:rPr>
      </w:pPr>
      <w:r w:rsidRPr="00DB04AD">
        <w:rPr>
          <w:rFonts w:eastAsia="Calibri" w:cs="Arial"/>
          <w:szCs w:val="20"/>
          <w:lang w:val="es-ES_tradnl"/>
        </w:rPr>
        <w:t>22</w:t>
      </w:r>
      <w:r w:rsidRPr="00DB04AD">
        <w:rPr>
          <w:rFonts w:eastAsia="Calibri" w:cs="Arial"/>
          <w:szCs w:val="20"/>
          <w:lang w:val="es-ES_tradnl"/>
        </w:rPr>
        <w:tab/>
      </w:r>
      <w:r w:rsidRPr="00DB04AD">
        <w:rPr>
          <w:rFonts w:eastAsia="Calibri" w:cs="Arial"/>
          <w:color w:val="000000"/>
          <w:szCs w:val="20"/>
        </w:rPr>
        <w:t>EDHINOR, S.A.</w:t>
      </w:r>
    </w:p>
    <w:p w:rsidR="00200D14" w:rsidRPr="00DB04AD" w:rsidRDefault="00200D14" w:rsidP="00200D14">
      <w:pPr>
        <w:tabs>
          <w:tab w:val="left" w:pos="567"/>
        </w:tabs>
        <w:spacing w:line="260" w:lineRule="exact"/>
        <w:ind w:left="142"/>
        <w:jc w:val="left"/>
        <w:rPr>
          <w:rFonts w:eastAsia="Calibri" w:cs="Arial"/>
          <w:szCs w:val="20"/>
        </w:rPr>
      </w:pPr>
      <w:r w:rsidRPr="00DB04AD">
        <w:rPr>
          <w:rFonts w:eastAsia="Calibri" w:cs="Arial"/>
          <w:szCs w:val="20"/>
          <w:lang w:val="es-ES_tradnl"/>
        </w:rPr>
        <w:t>23</w:t>
      </w:r>
      <w:r w:rsidRPr="00DB04AD">
        <w:rPr>
          <w:rFonts w:eastAsia="Calibri" w:cs="Arial"/>
          <w:szCs w:val="20"/>
          <w:lang w:val="es-ES_tradnl"/>
        </w:rPr>
        <w:tab/>
      </w:r>
      <w:r w:rsidRPr="00DB04AD">
        <w:rPr>
          <w:rFonts w:eastAsia="Calibri" w:cs="Arial"/>
          <w:color w:val="000000"/>
          <w:szCs w:val="20"/>
        </w:rPr>
        <w:t>FLODI, S.L.</w:t>
      </w:r>
    </w:p>
    <w:p w:rsidR="00200D14" w:rsidRPr="00DB04AD" w:rsidRDefault="00200D14" w:rsidP="00200D14">
      <w:pPr>
        <w:tabs>
          <w:tab w:val="left" w:pos="567"/>
        </w:tabs>
        <w:spacing w:line="260" w:lineRule="exact"/>
        <w:ind w:left="142"/>
        <w:jc w:val="left"/>
        <w:rPr>
          <w:rFonts w:eastAsia="Calibri" w:cs="Arial"/>
          <w:szCs w:val="20"/>
        </w:rPr>
      </w:pPr>
      <w:r w:rsidRPr="00DB04AD">
        <w:rPr>
          <w:rFonts w:eastAsia="Calibri" w:cs="Arial"/>
          <w:szCs w:val="20"/>
          <w:lang w:val="es-ES_tradnl"/>
        </w:rPr>
        <w:t>24</w:t>
      </w:r>
      <w:r w:rsidRPr="00DB04AD">
        <w:rPr>
          <w:rFonts w:eastAsia="Calibri" w:cs="Arial"/>
          <w:szCs w:val="20"/>
          <w:lang w:val="es-ES_tradnl"/>
        </w:rPr>
        <w:tab/>
      </w:r>
      <w:r w:rsidRPr="00DB04AD">
        <w:rPr>
          <w:rFonts w:eastAsia="Calibri" w:cs="Arial"/>
          <w:color w:val="000000"/>
          <w:szCs w:val="20"/>
        </w:rPr>
        <w:t>HIDROCÓN OBRAS, S.L.</w:t>
      </w:r>
    </w:p>
    <w:p w:rsidR="00200D14" w:rsidRPr="00DB04AD" w:rsidRDefault="00200D14" w:rsidP="00200D14">
      <w:pPr>
        <w:tabs>
          <w:tab w:val="left" w:pos="567"/>
        </w:tabs>
        <w:spacing w:line="260" w:lineRule="exact"/>
        <w:ind w:left="142"/>
        <w:jc w:val="left"/>
        <w:rPr>
          <w:rFonts w:eastAsia="Calibri" w:cs="Arial"/>
          <w:szCs w:val="20"/>
        </w:rPr>
      </w:pPr>
      <w:r w:rsidRPr="00DB04AD">
        <w:rPr>
          <w:rFonts w:eastAsia="Calibri" w:cs="Arial"/>
          <w:szCs w:val="20"/>
          <w:lang w:val="es-ES_tradnl"/>
        </w:rPr>
        <w:t>25</w:t>
      </w:r>
      <w:r w:rsidRPr="00DB04AD">
        <w:rPr>
          <w:rFonts w:eastAsia="Calibri" w:cs="Arial"/>
          <w:szCs w:val="20"/>
          <w:lang w:val="es-ES_tradnl"/>
        </w:rPr>
        <w:tab/>
      </w:r>
      <w:r w:rsidRPr="00DB04AD">
        <w:rPr>
          <w:rFonts w:eastAsia="Calibri" w:cs="Arial"/>
          <w:color w:val="000000"/>
          <w:szCs w:val="20"/>
        </w:rPr>
        <w:t>INESCO, S.A.</w:t>
      </w:r>
    </w:p>
    <w:p w:rsidR="00200D14" w:rsidRPr="00DB04AD" w:rsidRDefault="00200D14" w:rsidP="00200D14">
      <w:pPr>
        <w:tabs>
          <w:tab w:val="left" w:pos="567"/>
        </w:tabs>
        <w:spacing w:line="260" w:lineRule="exact"/>
        <w:ind w:left="142"/>
        <w:jc w:val="left"/>
        <w:rPr>
          <w:rFonts w:eastAsia="Calibri" w:cs="Arial"/>
          <w:szCs w:val="20"/>
        </w:rPr>
      </w:pPr>
      <w:r w:rsidRPr="00DB04AD">
        <w:rPr>
          <w:rFonts w:eastAsia="Calibri" w:cs="Arial"/>
          <w:szCs w:val="20"/>
          <w:lang w:val="es-ES_tradnl"/>
        </w:rPr>
        <w:t>26</w:t>
      </w:r>
      <w:r w:rsidRPr="00DB04AD">
        <w:rPr>
          <w:rFonts w:eastAsia="Calibri" w:cs="Arial"/>
          <w:szCs w:val="20"/>
          <w:lang w:val="es-ES_tradnl"/>
        </w:rPr>
        <w:tab/>
      </w:r>
      <w:r w:rsidRPr="00DB04AD">
        <w:rPr>
          <w:rFonts w:eastAsia="Calibri" w:cs="Arial"/>
          <w:color w:val="000000"/>
          <w:szCs w:val="20"/>
        </w:rPr>
        <w:t>CONSTRUCTIA OBRAS E INGENIERÍA, S.L.</w:t>
      </w:r>
    </w:p>
    <w:p w:rsidR="00200D14" w:rsidRPr="00DB04AD" w:rsidRDefault="00200D14" w:rsidP="00200D14">
      <w:pPr>
        <w:tabs>
          <w:tab w:val="left" w:pos="567"/>
        </w:tabs>
        <w:spacing w:line="260" w:lineRule="exact"/>
        <w:ind w:left="142"/>
        <w:jc w:val="left"/>
        <w:rPr>
          <w:rFonts w:eastAsia="Calibri" w:cs="Arial"/>
          <w:szCs w:val="20"/>
        </w:rPr>
      </w:pPr>
      <w:r w:rsidRPr="00DB04AD">
        <w:rPr>
          <w:rFonts w:eastAsia="Calibri" w:cs="Arial"/>
          <w:szCs w:val="20"/>
          <w:lang w:val="es-ES_tradnl"/>
        </w:rPr>
        <w:t>27</w:t>
      </w:r>
      <w:r w:rsidRPr="00DB04AD">
        <w:rPr>
          <w:rFonts w:eastAsia="Calibri" w:cs="Arial"/>
          <w:szCs w:val="20"/>
          <w:lang w:val="es-ES_tradnl"/>
        </w:rPr>
        <w:tab/>
      </w:r>
      <w:r w:rsidRPr="00DB04AD">
        <w:rPr>
          <w:rFonts w:eastAsia="Calibri" w:cs="Arial"/>
          <w:color w:val="000000"/>
          <w:szCs w:val="20"/>
        </w:rPr>
        <w:t>INICIATIVAS PARA LA CONSTRUCCIÓN Y OBRA CIVIL, S.L. (INCOC)</w:t>
      </w:r>
    </w:p>
    <w:p w:rsidR="00200D14" w:rsidRPr="00DB04AD" w:rsidRDefault="00200D14" w:rsidP="00200D14">
      <w:pPr>
        <w:tabs>
          <w:tab w:val="left" w:pos="567"/>
        </w:tabs>
        <w:spacing w:line="260" w:lineRule="exact"/>
        <w:ind w:left="142"/>
        <w:jc w:val="left"/>
        <w:rPr>
          <w:rFonts w:eastAsia="Calibri" w:cs="Arial"/>
          <w:szCs w:val="20"/>
        </w:rPr>
      </w:pPr>
      <w:r w:rsidRPr="00DB04AD">
        <w:rPr>
          <w:rFonts w:eastAsia="Calibri" w:cs="Arial"/>
          <w:szCs w:val="20"/>
          <w:lang w:val="es-ES_tradnl"/>
        </w:rPr>
        <w:t>28</w:t>
      </w:r>
      <w:r w:rsidRPr="00DB04AD">
        <w:rPr>
          <w:rFonts w:eastAsia="Calibri" w:cs="Arial"/>
          <w:szCs w:val="20"/>
          <w:lang w:val="es-ES_tradnl"/>
        </w:rPr>
        <w:tab/>
      </w:r>
      <w:r w:rsidRPr="00DB04AD">
        <w:rPr>
          <w:rFonts w:eastAsia="Calibri" w:cs="Arial"/>
          <w:color w:val="000000"/>
          <w:szCs w:val="20"/>
        </w:rPr>
        <w:t>URVIOS CONSTRUCCIÓN Y SERVICIOS, S.L.</w:t>
      </w:r>
    </w:p>
    <w:p w:rsidR="00200D14" w:rsidRPr="00DB04AD" w:rsidRDefault="00200D14" w:rsidP="00200D14">
      <w:pPr>
        <w:tabs>
          <w:tab w:val="left" w:pos="567"/>
        </w:tabs>
        <w:spacing w:line="260" w:lineRule="exact"/>
        <w:ind w:left="142"/>
        <w:jc w:val="left"/>
        <w:rPr>
          <w:rFonts w:eastAsia="Calibri" w:cs="Arial"/>
          <w:szCs w:val="20"/>
        </w:rPr>
      </w:pPr>
      <w:r w:rsidRPr="00DB04AD">
        <w:rPr>
          <w:rFonts w:eastAsia="Calibri" w:cs="Arial"/>
          <w:szCs w:val="20"/>
          <w:lang w:val="es-ES_tradnl"/>
        </w:rPr>
        <w:t>29</w:t>
      </w:r>
      <w:r w:rsidRPr="00DB04AD">
        <w:rPr>
          <w:rFonts w:eastAsia="Calibri" w:cs="Arial"/>
          <w:szCs w:val="20"/>
          <w:lang w:val="es-ES_tradnl"/>
        </w:rPr>
        <w:tab/>
      </w:r>
      <w:r w:rsidRPr="00DB04AD">
        <w:rPr>
          <w:rFonts w:eastAsia="Calibri" w:cs="Arial"/>
          <w:color w:val="000000"/>
          <w:szCs w:val="20"/>
        </w:rPr>
        <w:t>VIALES Y OBRAS PÚBLICAS, S.A.</w:t>
      </w:r>
    </w:p>
    <w:p w:rsidR="00200D14" w:rsidRPr="00DB04AD" w:rsidRDefault="00200D14" w:rsidP="00200D14">
      <w:pPr>
        <w:tabs>
          <w:tab w:val="left" w:pos="567"/>
        </w:tabs>
        <w:spacing w:line="260" w:lineRule="exact"/>
        <w:ind w:left="142"/>
        <w:jc w:val="left"/>
        <w:rPr>
          <w:rFonts w:eastAsia="Calibri" w:cs="Arial"/>
          <w:szCs w:val="20"/>
        </w:rPr>
      </w:pPr>
      <w:r w:rsidRPr="00DB04AD">
        <w:rPr>
          <w:rFonts w:eastAsia="Calibri" w:cs="Arial"/>
          <w:szCs w:val="20"/>
          <w:lang w:val="es-ES_tradnl"/>
        </w:rPr>
        <w:t>30</w:t>
      </w:r>
      <w:r w:rsidRPr="00DB04AD">
        <w:rPr>
          <w:rFonts w:eastAsia="Calibri" w:cs="Arial"/>
          <w:szCs w:val="20"/>
          <w:lang w:val="es-ES_tradnl"/>
        </w:rPr>
        <w:tab/>
      </w:r>
      <w:r w:rsidRPr="00DB04AD">
        <w:rPr>
          <w:rFonts w:eastAsia="Calibri" w:cs="Arial"/>
          <w:color w:val="000000"/>
          <w:szCs w:val="20"/>
        </w:rPr>
        <w:t>EJOC2004, S.L.</w:t>
      </w:r>
    </w:p>
    <w:p w:rsidR="00200D14" w:rsidRPr="00DB04AD" w:rsidRDefault="00200D14" w:rsidP="00200D14">
      <w:pPr>
        <w:tabs>
          <w:tab w:val="left" w:pos="567"/>
        </w:tabs>
        <w:spacing w:line="260" w:lineRule="exact"/>
        <w:ind w:left="142"/>
        <w:jc w:val="left"/>
        <w:rPr>
          <w:rFonts w:eastAsia="Calibri" w:cs="Arial"/>
          <w:szCs w:val="20"/>
        </w:rPr>
      </w:pPr>
      <w:r w:rsidRPr="00DB04AD">
        <w:rPr>
          <w:rFonts w:eastAsia="Calibri" w:cs="Arial"/>
          <w:szCs w:val="20"/>
          <w:lang w:val="es-ES_tradnl"/>
        </w:rPr>
        <w:t>31</w:t>
      </w:r>
      <w:r w:rsidRPr="00DB04AD">
        <w:rPr>
          <w:rFonts w:eastAsia="Calibri" w:cs="Arial"/>
          <w:szCs w:val="20"/>
          <w:lang w:val="es-ES_tradnl"/>
        </w:rPr>
        <w:tab/>
      </w:r>
      <w:r w:rsidRPr="00DB04AD">
        <w:rPr>
          <w:rFonts w:eastAsia="Calibri" w:cs="Arial"/>
          <w:color w:val="000000"/>
          <w:szCs w:val="20"/>
        </w:rPr>
        <w:t>FUENCO, S.A.U.</w:t>
      </w:r>
    </w:p>
    <w:p w:rsidR="00200D14" w:rsidRDefault="00200D14"/>
    <w:p w:rsidR="00200D14" w:rsidRDefault="00200D14">
      <w:pPr>
        <w:sectPr w:rsidR="00200D14" w:rsidSect="0062485E">
          <w:pgSz w:w="23814" w:h="16840" w:orient="landscape" w:code="8"/>
          <w:pgMar w:top="1701" w:right="1418" w:bottom="1135" w:left="1418" w:header="709" w:footer="709" w:gutter="0"/>
          <w:cols w:space="708"/>
          <w:docGrid w:linePitch="360"/>
        </w:sectPr>
      </w:pPr>
    </w:p>
    <w:tbl>
      <w:tblPr>
        <w:tblW w:w="22780" w:type="dxa"/>
        <w:tblInd w:w="-639" w:type="dxa"/>
        <w:tblCellMar>
          <w:left w:w="70" w:type="dxa"/>
          <w:right w:w="70" w:type="dxa"/>
        </w:tblCellMar>
        <w:tblLook w:val="04A0"/>
      </w:tblPr>
      <w:tblGrid>
        <w:gridCol w:w="1271"/>
        <w:gridCol w:w="4425"/>
        <w:gridCol w:w="1160"/>
        <w:gridCol w:w="1241"/>
        <w:gridCol w:w="1086"/>
        <w:gridCol w:w="919"/>
        <w:gridCol w:w="2830"/>
        <w:gridCol w:w="1726"/>
        <w:gridCol w:w="1594"/>
        <w:gridCol w:w="1575"/>
        <w:gridCol w:w="1086"/>
        <w:gridCol w:w="1155"/>
        <w:gridCol w:w="1399"/>
        <w:gridCol w:w="1313"/>
      </w:tblGrid>
      <w:tr w:rsidR="00416E7D" w:rsidRPr="00D214CA" w:rsidTr="00200D14">
        <w:trPr>
          <w:trHeight w:val="720"/>
        </w:trPr>
        <w:tc>
          <w:tcPr>
            <w:tcW w:w="127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pct25" w:color="auto" w:fill="auto"/>
            <w:vAlign w:val="center"/>
            <w:hideMark/>
          </w:tcPr>
          <w:p w:rsidR="00416E7D" w:rsidRPr="00416E7D" w:rsidRDefault="00416E7D" w:rsidP="00416E7D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416E7D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lastRenderedPageBreak/>
              <w:t>Nº expediente</w:t>
            </w:r>
          </w:p>
        </w:tc>
        <w:tc>
          <w:tcPr>
            <w:tcW w:w="4425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pct25" w:color="auto" w:fill="auto"/>
            <w:vAlign w:val="center"/>
            <w:hideMark/>
          </w:tcPr>
          <w:p w:rsidR="00416E7D" w:rsidRPr="00416E7D" w:rsidRDefault="00416E7D" w:rsidP="00416E7D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416E7D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Objeto</w:t>
            </w:r>
          </w:p>
        </w:tc>
        <w:tc>
          <w:tcPr>
            <w:tcW w:w="116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pct25" w:color="auto" w:fill="auto"/>
            <w:vAlign w:val="center"/>
            <w:hideMark/>
          </w:tcPr>
          <w:p w:rsidR="00416E7D" w:rsidRPr="00416E7D" w:rsidRDefault="00416E7D" w:rsidP="00416E7D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416E7D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Tipo de contrato</w:t>
            </w:r>
          </w:p>
        </w:tc>
        <w:tc>
          <w:tcPr>
            <w:tcW w:w="124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pct25" w:color="auto" w:fill="auto"/>
            <w:vAlign w:val="center"/>
            <w:hideMark/>
          </w:tcPr>
          <w:p w:rsidR="00416E7D" w:rsidRPr="00416E7D" w:rsidRDefault="00416E7D" w:rsidP="00416E7D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416E7D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Procedimiento</w:t>
            </w:r>
          </w:p>
        </w:tc>
        <w:tc>
          <w:tcPr>
            <w:tcW w:w="1086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pct25" w:color="auto" w:fill="auto"/>
            <w:vAlign w:val="center"/>
            <w:hideMark/>
          </w:tcPr>
          <w:p w:rsidR="00416E7D" w:rsidRPr="00416E7D" w:rsidRDefault="00416E7D" w:rsidP="00416E7D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416E7D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Criterios de adjudicación</w:t>
            </w:r>
          </w:p>
        </w:tc>
        <w:tc>
          <w:tcPr>
            <w:tcW w:w="91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pct25" w:color="auto" w:fill="auto"/>
            <w:vAlign w:val="center"/>
            <w:hideMark/>
          </w:tcPr>
          <w:p w:rsidR="00416E7D" w:rsidRPr="00416E7D" w:rsidRDefault="00416E7D" w:rsidP="00416E7D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416E7D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Nº licitadores</w:t>
            </w:r>
          </w:p>
        </w:tc>
        <w:tc>
          <w:tcPr>
            <w:tcW w:w="283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pct25" w:color="auto" w:fill="auto"/>
            <w:vAlign w:val="center"/>
            <w:hideMark/>
          </w:tcPr>
          <w:p w:rsidR="00416E7D" w:rsidRPr="00416E7D" w:rsidRDefault="00416E7D" w:rsidP="00416E7D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416E7D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Adjudicatario</w:t>
            </w:r>
          </w:p>
        </w:tc>
        <w:tc>
          <w:tcPr>
            <w:tcW w:w="1726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pct25" w:color="auto" w:fill="auto"/>
            <w:vAlign w:val="center"/>
            <w:hideMark/>
          </w:tcPr>
          <w:p w:rsidR="00416E7D" w:rsidRPr="00416E7D" w:rsidRDefault="00416E7D" w:rsidP="00416E7D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416E7D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Presupuesto base licitación</w:t>
            </w:r>
            <w:r w:rsidRPr="00416E7D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br/>
              <w:t xml:space="preserve"> IVA excluido</w:t>
            </w:r>
          </w:p>
        </w:tc>
        <w:tc>
          <w:tcPr>
            <w:tcW w:w="159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pct25" w:color="auto" w:fill="auto"/>
            <w:vAlign w:val="center"/>
            <w:hideMark/>
          </w:tcPr>
          <w:p w:rsidR="00416E7D" w:rsidRPr="00416E7D" w:rsidRDefault="00416E7D" w:rsidP="00416E7D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416E7D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 xml:space="preserve">Importe Adjudicación </w:t>
            </w:r>
            <w:r w:rsidRPr="00416E7D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br/>
              <w:t>IVA excluido</w:t>
            </w:r>
          </w:p>
        </w:tc>
        <w:tc>
          <w:tcPr>
            <w:tcW w:w="1575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pct25" w:color="auto" w:fill="auto"/>
            <w:vAlign w:val="center"/>
            <w:hideMark/>
          </w:tcPr>
          <w:p w:rsidR="00416E7D" w:rsidRPr="00416E7D" w:rsidRDefault="00416E7D" w:rsidP="00416E7D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416E7D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 xml:space="preserve">Importe Adjudicación </w:t>
            </w:r>
            <w:r w:rsidRPr="00416E7D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br/>
              <w:t>IVA incluido</w:t>
            </w:r>
          </w:p>
        </w:tc>
        <w:tc>
          <w:tcPr>
            <w:tcW w:w="1086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pct25" w:color="auto" w:fill="auto"/>
            <w:vAlign w:val="center"/>
            <w:hideMark/>
          </w:tcPr>
          <w:p w:rsidR="00416E7D" w:rsidRPr="00416E7D" w:rsidRDefault="00416E7D" w:rsidP="00416E7D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416E7D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Fecha adjudicación</w:t>
            </w:r>
          </w:p>
        </w:tc>
        <w:tc>
          <w:tcPr>
            <w:tcW w:w="1155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pct25" w:color="auto" w:fill="auto"/>
            <w:vAlign w:val="center"/>
            <w:hideMark/>
          </w:tcPr>
          <w:p w:rsidR="00416E7D" w:rsidRPr="00416E7D" w:rsidRDefault="00416E7D" w:rsidP="00416E7D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416E7D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Fecha formalización de contrato</w:t>
            </w:r>
          </w:p>
        </w:tc>
        <w:tc>
          <w:tcPr>
            <w:tcW w:w="139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pct25" w:color="auto" w:fill="auto"/>
            <w:vAlign w:val="center"/>
            <w:hideMark/>
          </w:tcPr>
          <w:p w:rsidR="00416E7D" w:rsidRPr="00416E7D" w:rsidRDefault="00416E7D" w:rsidP="00416E7D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416E7D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Publicidad Licitación</w:t>
            </w:r>
          </w:p>
        </w:tc>
        <w:tc>
          <w:tcPr>
            <w:tcW w:w="1313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pct25" w:color="auto" w:fill="auto"/>
            <w:vAlign w:val="center"/>
            <w:hideMark/>
          </w:tcPr>
          <w:p w:rsidR="00416E7D" w:rsidRPr="00416E7D" w:rsidRDefault="00416E7D" w:rsidP="00416E7D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416E7D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Publicidad Formalización</w:t>
            </w:r>
          </w:p>
        </w:tc>
      </w:tr>
      <w:tr w:rsidR="00D214CA" w:rsidRPr="00D214CA" w:rsidTr="00200D14">
        <w:trPr>
          <w:trHeight w:val="720"/>
        </w:trPr>
        <w:tc>
          <w:tcPr>
            <w:tcW w:w="1271" w:type="dxa"/>
            <w:tcBorders>
              <w:top w:val="single" w:sz="4" w:space="0" w:color="808080" w:themeColor="background1" w:themeShade="80"/>
              <w:left w:val="single" w:sz="8" w:space="0" w:color="7F7F7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D214CA" w:rsidRPr="00D214CA" w:rsidRDefault="00D214CA" w:rsidP="00D214CA">
            <w:pPr>
              <w:jc w:val="lef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D214C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2015/PA/020</w:t>
            </w:r>
          </w:p>
        </w:tc>
        <w:tc>
          <w:tcPr>
            <w:tcW w:w="4425" w:type="dxa"/>
            <w:tcBorders>
              <w:top w:val="single" w:sz="4" w:space="0" w:color="808080" w:themeColor="background1" w:themeShade="80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D214CA" w:rsidRPr="00D214CA" w:rsidRDefault="00D214CA" w:rsidP="00D214CA">
            <w:pPr>
              <w:jc w:val="lef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D214C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Obras de acondicionamiento de las sendas verdes de urbanización Fuente de la Salud y remodelación de la Vereda de la Carrera y calle Hungría</w:t>
            </w:r>
          </w:p>
        </w:tc>
        <w:tc>
          <w:tcPr>
            <w:tcW w:w="1160" w:type="dxa"/>
            <w:tcBorders>
              <w:top w:val="single" w:sz="4" w:space="0" w:color="808080" w:themeColor="background1" w:themeShade="80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D214CA" w:rsidRPr="00D214CA" w:rsidRDefault="00D214CA" w:rsidP="00D214CA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D214C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Obras</w:t>
            </w:r>
          </w:p>
        </w:tc>
        <w:tc>
          <w:tcPr>
            <w:tcW w:w="1241" w:type="dxa"/>
            <w:tcBorders>
              <w:top w:val="single" w:sz="4" w:space="0" w:color="808080" w:themeColor="background1" w:themeShade="80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D214CA" w:rsidRPr="00D214CA" w:rsidRDefault="00D214CA" w:rsidP="00D214CA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D214C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Abierto</w:t>
            </w:r>
          </w:p>
        </w:tc>
        <w:tc>
          <w:tcPr>
            <w:tcW w:w="1086" w:type="dxa"/>
            <w:tcBorders>
              <w:top w:val="single" w:sz="4" w:space="0" w:color="808080" w:themeColor="background1" w:themeShade="80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D214CA" w:rsidRPr="00D214CA" w:rsidRDefault="00D214CA" w:rsidP="00D214CA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D214C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Precio</w:t>
            </w:r>
          </w:p>
        </w:tc>
        <w:tc>
          <w:tcPr>
            <w:tcW w:w="919" w:type="dxa"/>
            <w:tcBorders>
              <w:top w:val="single" w:sz="4" w:space="0" w:color="808080" w:themeColor="background1" w:themeShade="80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D214CA" w:rsidRPr="00D214CA" w:rsidRDefault="00D214CA" w:rsidP="00D214CA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D214C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46</w:t>
            </w:r>
          </w:p>
        </w:tc>
        <w:tc>
          <w:tcPr>
            <w:tcW w:w="2830" w:type="dxa"/>
            <w:tcBorders>
              <w:top w:val="single" w:sz="4" w:space="0" w:color="808080" w:themeColor="background1" w:themeShade="80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D214CA" w:rsidRPr="00D214CA" w:rsidRDefault="00D214CA" w:rsidP="00D214CA">
            <w:pPr>
              <w:jc w:val="lef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D214C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Grupo Raga, S.A.</w:t>
            </w:r>
          </w:p>
        </w:tc>
        <w:tc>
          <w:tcPr>
            <w:tcW w:w="1726" w:type="dxa"/>
            <w:tcBorders>
              <w:top w:val="single" w:sz="4" w:space="0" w:color="808080" w:themeColor="background1" w:themeShade="80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D214CA" w:rsidRPr="00D214CA" w:rsidRDefault="00D214CA" w:rsidP="00D214CA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D214C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157.732,32 €</w:t>
            </w:r>
          </w:p>
        </w:tc>
        <w:tc>
          <w:tcPr>
            <w:tcW w:w="1594" w:type="dxa"/>
            <w:tcBorders>
              <w:top w:val="single" w:sz="4" w:space="0" w:color="808080" w:themeColor="background1" w:themeShade="80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D214CA" w:rsidRPr="00D214CA" w:rsidRDefault="00D214CA" w:rsidP="00D214CA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D214C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103.156,93 €</w:t>
            </w:r>
          </w:p>
        </w:tc>
        <w:tc>
          <w:tcPr>
            <w:tcW w:w="1575" w:type="dxa"/>
            <w:tcBorders>
              <w:top w:val="single" w:sz="4" w:space="0" w:color="808080" w:themeColor="background1" w:themeShade="80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D214CA" w:rsidRPr="00D214CA" w:rsidRDefault="00D214CA" w:rsidP="00D214CA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D214C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124.819,89 €</w:t>
            </w:r>
          </w:p>
        </w:tc>
        <w:tc>
          <w:tcPr>
            <w:tcW w:w="1086" w:type="dxa"/>
            <w:tcBorders>
              <w:top w:val="single" w:sz="4" w:space="0" w:color="808080" w:themeColor="background1" w:themeShade="80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D214CA" w:rsidRPr="00D214CA" w:rsidRDefault="00D214CA" w:rsidP="00D214CA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D214C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22/07/2015</w:t>
            </w:r>
          </w:p>
        </w:tc>
        <w:tc>
          <w:tcPr>
            <w:tcW w:w="1155" w:type="dxa"/>
            <w:tcBorders>
              <w:top w:val="single" w:sz="4" w:space="0" w:color="808080" w:themeColor="background1" w:themeShade="80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D214CA" w:rsidRPr="00D214CA" w:rsidRDefault="00D214CA" w:rsidP="00D214CA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D214C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30/07/2015</w:t>
            </w:r>
          </w:p>
        </w:tc>
        <w:tc>
          <w:tcPr>
            <w:tcW w:w="1399" w:type="dxa"/>
            <w:tcBorders>
              <w:top w:val="single" w:sz="4" w:space="0" w:color="808080" w:themeColor="background1" w:themeShade="80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D214CA" w:rsidRPr="00D214CA" w:rsidRDefault="00D214CA" w:rsidP="00D214CA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D214C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BOE nº 93</w:t>
            </w:r>
            <w:r w:rsidRPr="00D214C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br/>
              <w:t>18/04/2015</w:t>
            </w:r>
          </w:p>
        </w:tc>
        <w:tc>
          <w:tcPr>
            <w:tcW w:w="1313" w:type="dxa"/>
            <w:tcBorders>
              <w:top w:val="single" w:sz="4" w:space="0" w:color="808080" w:themeColor="background1" w:themeShade="80"/>
              <w:left w:val="nil"/>
              <w:bottom w:val="single" w:sz="4" w:space="0" w:color="BFBFBF"/>
              <w:right w:val="single" w:sz="8" w:space="0" w:color="7F7F7F"/>
            </w:tcBorders>
            <w:shd w:val="clear" w:color="auto" w:fill="auto"/>
            <w:vAlign w:val="center"/>
            <w:hideMark/>
          </w:tcPr>
          <w:p w:rsidR="00D214CA" w:rsidRPr="00D214CA" w:rsidRDefault="00D214CA" w:rsidP="00D214CA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D214C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BOE nº 215</w:t>
            </w:r>
            <w:r w:rsidRPr="00D214C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br/>
              <w:t>08/09/2015</w:t>
            </w:r>
          </w:p>
        </w:tc>
      </w:tr>
    </w:tbl>
    <w:p w:rsidR="00416E7D" w:rsidRDefault="00416E7D"/>
    <w:p w:rsidR="00200D14" w:rsidRDefault="00200D14">
      <w:r>
        <w:t>Empresas licitadoras:</w:t>
      </w:r>
    </w:p>
    <w:p w:rsidR="00200D14" w:rsidRDefault="00200D14"/>
    <w:tbl>
      <w:tblPr>
        <w:tblW w:w="8680" w:type="dxa"/>
        <w:tblInd w:w="55" w:type="dxa"/>
        <w:tblCellMar>
          <w:left w:w="70" w:type="dxa"/>
          <w:right w:w="70" w:type="dxa"/>
        </w:tblCellMar>
        <w:tblLook w:val="04A0"/>
      </w:tblPr>
      <w:tblGrid>
        <w:gridCol w:w="582"/>
        <w:gridCol w:w="8098"/>
      </w:tblGrid>
      <w:tr w:rsidR="00200D14" w:rsidRPr="00200D14" w:rsidTr="00200D14">
        <w:trPr>
          <w:trHeight w:val="20"/>
        </w:trPr>
        <w:tc>
          <w:tcPr>
            <w:tcW w:w="582" w:type="dxa"/>
            <w:shd w:val="clear" w:color="auto" w:fill="FFFFFF"/>
            <w:vAlign w:val="center"/>
            <w:hideMark/>
          </w:tcPr>
          <w:p w:rsidR="00200D14" w:rsidRPr="00200D14" w:rsidRDefault="00200D14" w:rsidP="00200D14">
            <w:pPr>
              <w:jc w:val="center"/>
              <w:rPr>
                <w:rFonts w:eastAsia="Calibri" w:cs="Arial"/>
                <w:color w:val="000000"/>
                <w:szCs w:val="20"/>
              </w:rPr>
            </w:pPr>
            <w:r w:rsidRPr="00200D14">
              <w:rPr>
                <w:rFonts w:eastAsia="Calibri" w:cs="Arial"/>
                <w:color w:val="000000"/>
                <w:szCs w:val="20"/>
              </w:rPr>
              <w:t>1</w:t>
            </w:r>
          </w:p>
        </w:tc>
        <w:tc>
          <w:tcPr>
            <w:tcW w:w="8098" w:type="dxa"/>
            <w:shd w:val="clear" w:color="auto" w:fill="FFFFFF"/>
            <w:hideMark/>
          </w:tcPr>
          <w:p w:rsidR="00200D14" w:rsidRPr="00200D14" w:rsidRDefault="00200D14" w:rsidP="00200D14">
            <w:pPr>
              <w:rPr>
                <w:rFonts w:eastAsia="Calibri" w:cs="Arial"/>
                <w:color w:val="000000"/>
                <w:szCs w:val="20"/>
              </w:rPr>
            </w:pPr>
            <w:r w:rsidRPr="00200D14">
              <w:rPr>
                <w:rFonts w:eastAsia="Calibri" w:cs="Arial"/>
                <w:color w:val="000000"/>
                <w:szCs w:val="20"/>
              </w:rPr>
              <w:t>SAGLAS OBRAS Y SERVICIOS, S.L.</w:t>
            </w:r>
          </w:p>
        </w:tc>
      </w:tr>
      <w:tr w:rsidR="00200D14" w:rsidRPr="00200D14" w:rsidTr="00200D14">
        <w:trPr>
          <w:trHeight w:val="20"/>
        </w:trPr>
        <w:tc>
          <w:tcPr>
            <w:tcW w:w="582" w:type="dxa"/>
            <w:shd w:val="clear" w:color="auto" w:fill="FFFFFF"/>
            <w:vAlign w:val="center"/>
            <w:hideMark/>
          </w:tcPr>
          <w:p w:rsidR="00200D14" w:rsidRPr="00200D14" w:rsidRDefault="00200D14" w:rsidP="00200D14">
            <w:pPr>
              <w:jc w:val="center"/>
              <w:rPr>
                <w:rFonts w:eastAsia="Calibri" w:cs="Arial"/>
                <w:color w:val="000000"/>
                <w:szCs w:val="20"/>
              </w:rPr>
            </w:pPr>
            <w:r w:rsidRPr="00200D14">
              <w:rPr>
                <w:rFonts w:eastAsia="Calibri" w:cs="Arial"/>
                <w:color w:val="000000"/>
                <w:szCs w:val="20"/>
              </w:rPr>
              <w:t>2</w:t>
            </w:r>
          </w:p>
        </w:tc>
        <w:tc>
          <w:tcPr>
            <w:tcW w:w="8098" w:type="dxa"/>
            <w:shd w:val="clear" w:color="auto" w:fill="FFFFFF"/>
            <w:hideMark/>
          </w:tcPr>
          <w:p w:rsidR="00200D14" w:rsidRPr="00200D14" w:rsidRDefault="00200D14" w:rsidP="00200D14">
            <w:pPr>
              <w:rPr>
                <w:rFonts w:eastAsia="Calibri" w:cs="Arial"/>
                <w:color w:val="000000"/>
                <w:szCs w:val="20"/>
              </w:rPr>
            </w:pPr>
            <w:r w:rsidRPr="00200D14">
              <w:rPr>
                <w:rFonts w:eastAsia="Calibri" w:cs="Arial"/>
                <w:color w:val="000000"/>
                <w:szCs w:val="20"/>
              </w:rPr>
              <w:t>IMESAPI, S.A.</w:t>
            </w:r>
          </w:p>
        </w:tc>
      </w:tr>
      <w:tr w:rsidR="00200D14" w:rsidRPr="00200D14" w:rsidTr="00200D14">
        <w:trPr>
          <w:trHeight w:val="20"/>
        </w:trPr>
        <w:tc>
          <w:tcPr>
            <w:tcW w:w="582" w:type="dxa"/>
            <w:shd w:val="clear" w:color="auto" w:fill="FFFFFF"/>
            <w:vAlign w:val="center"/>
            <w:hideMark/>
          </w:tcPr>
          <w:p w:rsidR="00200D14" w:rsidRPr="00200D14" w:rsidRDefault="00200D14" w:rsidP="00200D14">
            <w:pPr>
              <w:jc w:val="center"/>
              <w:rPr>
                <w:rFonts w:eastAsia="Calibri" w:cs="Arial"/>
                <w:color w:val="000000"/>
                <w:szCs w:val="20"/>
              </w:rPr>
            </w:pPr>
            <w:r w:rsidRPr="00200D14">
              <w:rPr>
                <w:rFonts w:eastAsia="Calibri" w:cs="Arial"/>
                <w:color w:val="000000"/>
                <w:szCs w:val="20"/>
              </w:rPr>
              <w:t>3</w:t>
            </w:r>
          </w:p>
        </w:tc>
        <w:tc>
          <w:tcPr>
            <w:tcW w:w="8098" w:type="dxa"/>
            <w:shd w:val="clear" w:color="auto" w:fill="FFFFFF"/>
            <w:hideMark/>
          </w:tcPr>
          <w:p w:rsidR="00200D14" w:rsidRPr="00200D14" w:rsidRDefault="00200D14" w:rsidP="00200D14">
            <w:pPr>
              <w:rPr>
                <w:rFonts w:eastAsia="Calibri" w:cs="Arial"/>
                <w:color w:val="000000"/>
                <w:szCs w:val="20"/>
              </w:rPr>
            </w:pPr>
            <w:r w:rsidRPr="00200D14">
              <w:rPr>
                <w:rFonts w:eastAsia="Calibri" w:cs="Arial"/>
                <w:color w:val="000000"/>
                <w:szCs w:val="20"/>
              </w:rPr>
              <w:t>API MOVILIDAD, S.A.</w:t>
            </w:r>
          </w:p>
        </w:tc>
      </w:tr>
      <w:tr w:rsidR="00200D14" w:rsidRPr="00200D14" w:rsidTr="00200D14">
        <w:trPr>
          <w:trHeight w:val="20"/>
        </w:trPr>
        <w:tc>
          <w:tcPr>
            <w:tcW w:w="582" w:type="dxa"/>
            <w:shd w:val="clear" w:color="auto" w:fill="FFFFFF"/>
            <w:vAlign w:val="center"/>
            <w:hideMark/>
          </w:tcPr>
          <w:p w:rsidR="00200D14" w:rsidRPr="00200D14" w:rsidRDefault="00200D14" w:rsidP="00200D14">
            <w:pPr>
              <w:jc w:val="center"/>
              <w:rPr>
                <w:rFonts w:eastAsia="Calibri" w:cs="Arial"/>
                <w:color w:val="000000"/>
                <w:szCs w:val="20"/>
              </w:rPr>
            </w:pPr>
            <w:r w:rsidRPr="00200D14">
              <w:rPr>
                <w:rFonts w:eastAsia="Calibri" w:cs="Arial"/>
                <w:color w:val="000000"/>
                <w:szCs w:val="20"/>
              </w:rPr>
              <w:t>4</w:t>
            </w:r>
          </w:p>
        </w:tc>
        <w:tc>
          <w:tcPr>
            <w:tcW w:w="8098" w:type="dxa"/>
            <w:shd w:val="clear" w:color="auto" w:fill="FFFFFF"/>
            <w:hideMark/>
          </w:tcPr>
          <w:p w:rsidR="00200D14" w:rsidRPr="00200D14" w:rsidRDefault="00200D14" w:rsidP="00200D14">
            <w:pPr>
              <w:rPr>
                <w:rFonts w:eastAsia="Calibri" w:cs="Arial"/>
                <w:color w:val="000000"/>
                <w:szCs w:val="20"/>
              </w:rPr>
            </w:pPr>
            <w:r w:rsidRPr="00200D14">
              <w:rPr>
                <w:rFonts w:eastAsia="Calibri" w:cs="Arial"/>
                <w:color w:val="000000"/>
                <w:szCs w:val="20"/>
              </w:rPr>
              <w:t>ECOCIVIL ELECTROMUR G.E., S.L.</w:t>
            </w:r>
          </w:p>
        </w:tc>
      </w:tr>
      <w:tr w:rsidR="00200D14" w:rsidRPr="00200D14" w:rsidTr="00200D14">
        <w:trPr>
          <w:trHeight w:val="20"/>
        </w:trPr>
        <w:tc>
          <w:tcPr>
            <w:tcW w:w="582" w:type="dxa"/>
            <w:shd w:val="clear" w:color="auto" w:fill="FFFFFF"/>
            <w:vAlign w:val="center"/>
            <w:hideMark/>
          </w:tcPr>
          <w:p w:rsidR="00200D14" w:rsidRPr="00200D14" w:rsidRDefault="00200D14" w:rsidP="00200D14">
            <w:pPr>
              <w:jc w:val="center"/>
              <w:rPr>
                <w:rFonts w:eastAsia="Calibri" w:cs="Arial"/>
                <w:color w:val="000000"/>
                <w:szCs w:val="20"/>
              </w:rPr>
            </w:pPr>
            <w:r w:rsidRPr="00200D14">
              <w:rPr>
                <w:rFonts w:eastAsia="Calibri" w:cs="Arial"/>
                <w:color w:val="000000"/>
                <w:szCs w:val="20"/>
              </w:rPr>
              <w:t>5</w:t>
            </w:r>
          </w:p>
        </w:tc>
        <w:tc>
          <w:tcPr>
            <w:tcW w:w="8098" w:type="dxa"/>
            <w:shd w:val="clear" w:color="auto" w:fill="FFFFFF"/>
            <w:hideMark/>
          </w:tcPr>
          <w:p w:rsidR="00200D14" w:rsidRPr="00200D14" w:rsidRDefault="00200D14" w:rsidP="00200D14">
            <w:pPr>
              <w:rPr>
                <w:rFonts w:eastAsia="Calibri" w:cs="Arial"/>
                <w:color w:val="000000"/>
                <w:szCs w:val="20"/>
              </w:rPr>
            </w:pPr>
            <w:r w:rsidRPr="00200D14">
              <w:rPr>
                <w:rFonts w:eastAsia="Calibri" w:cs="Arial"/>
                <w:color w:val="000000"/>
                <w:szCs w:val="20"/>
              </w:rPr>
              <w:t>HIEZ, S.A.</w:t>
            </w:r>
          </w:p>
        </w:tc>
      </w:tr>
      <w:tr w:rsidR="00200D14" w:rsidRPr="00200D14" w:rsidTr="00200D14">
        <w:trPr>
          <w:trHeight w:val="20"/>
        </w:trPr>
        <w:tc>
          <w:tcPr>
            <w:tcW w:w="582" w:type="dxa"/>
            <w:shd w:val="clear" w:color="auto" w:fill="FFFFFF"/>
            <w:vAlign w:val="center"/>
            <w:hideMark/>
          </w:tcPr>
          <w:p w:rsidR="00200D14" w:rsidRPr="00200D14" w:rsidRDefault="00200D14" w:rsidP="00200D14">
            <w:pPr>
              <w:jc w:val="center"/>
              <w:rPr>
                <w:rFonts w:eastAsia="Calibri" w:cs="Arial"/>
                <w:color w:val="000000"/>
                <w:szCs w:val="20"/>
              </w:rPr>
            </w:pPr>
            <w:r w:rsidRPr="00200D14">
              <w:rPr>
                <w:rFonts w:eastAsia="Calibri" w:cs="Arial"/>
                <w:color w:val="000000"/>
                <w:szCs w:val="20"/>
              </w:rPr>
              <w:t>6</w:t>
            </w:r>
          </w:p>
        </w:tc>
        <w:tc>
          <w:tcPr>
            <w:tcW w:w="8098" w:type="dxa"/>
            <w:shd w:val="clear" w:color="auto" w:fill="FFFFFF"/>
            <w:hideMark/>
          </w:tcPr>
          <w:p w:rsidR="00200D14" w:rsidRPr="00200D14" w:rsidRDefault="00200D14" w:rsidP="00200D14">
            <w:pPr>
              <w:rPr>
                <w:rFonts w:eastAsia="Calibri" w:cs="Arial"/>
                <w:color w:val="000000"/>
                <w:szCs w:val="20"/>
              </w:rPr>
            </w:pPr>
            <w:r w:rsidRPr="00200D14">
              <w:rPr>
                <w:rFonts w:eastAsia="Calibri" w:cs="Arial"/>
                <w:color w:val="000000"/>
                <w:szCs w:val="20"/>
              </w:rPr>
              <w:t>VIRTON, S.A.</w:t>
            </w:r>
          </w:p>
        </w:tc>
      </w:tr>
      <w:tr w:rsidR="00200D14" w:rsidRPr="00200D14" w:rsidTr="00200D14">
        <w:trPr>
          <w:trHeight w:val="20"/>
        </w:trPr>
        <w:tc>
          <w:tcPr>
            <w:tcW w:w="582" w:type="dxa"/>
            <w:shd w:val="clear" w:color="auto" w:fill="FFFFFF"/>
            <w:vAlign w:val="center"/>
            <w:hideMark/>
          </w:tcPr>
          <w:p w:rsidR="00200D14" w:rsidRPr="00200D14" w:rsidRDefault="00200D14" w:rsidP="00200D14">
            <w:pPr>
              <w:jc w:val="center"/>
              <w:rPr>
                <w:rFonts w:eastAsia="Calibri" w:cs="Arial"/>
                <w:color w:val="000000"/>
                <w:szCs w:val="20"/>
              </w:rPr>
            </w:pPr>
            <w:r w:rsidRPr="00200D14">
              <w:rPr>
                <w:rFonts w:eastAsia="Calibri" w:cs="Arial"/>
                <w:color w:val="000000"/>
                <w:szCs w:val="20"/>
              </w:rPr>
              <w:t>7</w:t>
            </w:r>
          </w:p>
        </w:tc>
        <w:tc>
          <w:tcPr>
            <w:tcW w:w="8098" w:type="dxa"/>
            <w:shd w:val="clear" w:color="auto" w:fill="FFFFFF"/>
            <w:hideMark/>
          </w:tcPr>
          <w:p w:rsidR="00200D14" w:rsidRPr="00200D14" w:rsidRDefault="00200D14" w:rsidP="00200D14">
            <w:pPr>
              <w:rPr>
                <w:rFonts w:eastAsia="Calibri" w:cs="Arial"/>
                <w:color w:val="000000"/>
                <w:szCs w:val="20"/>
              </w:rPr>
            </w:pPr>
            <w:r w:rsidRPr="00200D14">
              <w:rPr>
                <w:rFonts w:eastAsia="Calibri" w:cs="Arial"/>
                <w:color w:val="000000"/>
                <w:szCs w:val="20"/>
              </w:rPr>
              <w:t xml:space="preserve">RAMON Y CONCHI, S.A. (Construcciones </w:t>
            </w:r>
            <w:proofErr w:type="spellStart"/>
            <w:r w:rsidRPr="00200D14">
              <w:rPr>
                <w:rFonts w:eastAsia="Calibri" w:cs="Arial"/>
                <w:color w:val="000000"/>
                <w:szCs w:val="20"/>
              </w:rPr>
              <w:t>Racosa</w:t>
            </w:r>
            <w:proofErr w:type="spellEnd"/>
            <w:r w:rsidRPr="00200D14">
              <w:rPr>
                <w:rFonts w:eastAsia="Calibri" w:cs="Arial"/>
                <w:color w:val="000000"/>
                <w:szCs w:val="20"/>
              </w:rPr>
              <w:t>)</w:t>
            </w:r>
          </w:p>
        </w:tc>
      </w:tr>
      <w:tr w:rsidR="00200D14" w:rsidRPr="00200D14" w:rsidTr="00200D14">
        <w:trPr>
          <w:trHeight w:val="20"/>
        </w:trPr>
        <w:tc>
          <w:tcPr>
            <w:tcW w:w="582" w:type="dxa"/>
            <w:shd w:val="clear" w:color="auto" w:fill="FFFFFF"/>
            <w:vAlign w:val="center"/>
            <w:hideMark/>
          </w:tcPr>
          <w:p w:rsidR="00200D14" w:rsidRPr="00200D14" w:rsidRDefault="00200D14" w:rsidP="00200D14">
            <w:pPr>
              <w:jc w:val="center"/>
              <w:rPr>
                <w:rFonts w:eastAsia="Calibri" w:cs="Arial"/>
                <w:color w:val="000000"/>
                <w:szCs w:val="20"/>
              </w:rPr>
            </w:pPr>
            <w:r w:rsidRPr="00200D14">
              <w:rPr>
                <w:rFonts w:eastAsia="Calibri" w:cs="Arial"/>
                <w:color w:val="000000"/>
                <w:szCs w:val="20"/>
              </w:rPr>
              <w:t>8</w:t>
            </w:r>
          </w:p>
        </w:tc>
        <w:tc>
          <w:tcPr>
            <w:tcW w:w="8098" w:type="dxa"/>
            <w:shd w:val="clear" w:color="auto" w:fill="FFFFFF"/>
            <w:hideMark/>
          </w:tcPr>
          <w:p w:rsidR="00200D14" w:rsidRPr="00200D14" w:rsidRDefault="00200D14" w:rsidP="00200D14">
            <w:pPr>
              <w:rPr>
                <w:rFonts w:eastAsia="Calibri" w:cs="Arial"/>
                <w:color w:val="000000"/>
                <w:szCs w:val="20"/>
              </w:rPr>
            </w:pPr>
            <w:r w:rsidRPr="00200D14">
              <w:rPr>
                <w:rFonts w:eastAsia="Calibri" w:cs="Arial"/>
                <w:color w:val="000000"/>
                <w:szCs w:val="20"/>
              </w:rPr>
              <w:t>NORDEN EMPRESA DE CONSTRUCCION, S.A.</w:t>
            </w:r>
          </w:p>
        </w:tc>
      </w:tr>
      <w:tr w:rsidR="00200D14" w:rsidRPr="00200D14" w:rsidTr="00200D14">
        <w:trPr>
          <w:trHeight w:val="20"/>
        </w:trPr>
        <w:tc>
          <w:tcPr>
            <w:tcW w:w="582" w:type="dxa"/>
            <w:shd w:val="clear" w:color="auto" w:fill="FFFFFF"/>
            <w:vAlign w:val="center"/>
            <w:hideMark/>
          </w:tcPr>
          <w:p w:rsidR="00200D14" w:rsidRPr="00200D14" w:rsidRDefault="00200D14" w:rsidP="00200D14">
            <w:pPr>
              <w:jc w:val="center"/>
              <w:rPr>
                <w:rFonts w:eastAsia="Calibri" w:cs="Arial"/>
                <w:color w:val="000000"/>
                <w:szCs w:val="20"/>
              </w:rPr>
            </w:pPr>
            <w:r w:rsidRPr="00200D14">
              <w:rPr>
                <w:rFonts w:eastAsia="Calibri" w:cs="Arial"/>
                <w:color w:val="000000"/>
                <w:szCs w:val="20"/>
              </w:rPr>
              <w:t>9</w:t>
            </w:r>
          </w:p>
        </w:tc>
        <w:tc>
          <w:tcPr>
            <w:tcW w:w="8098" w:type="dxa"/>
            <w:shd w:val="clear" w:color="auto" w:fill="FFFFFF"/>
            <w:hideMark/>
          </w:tcPr>
          <w:p w:rsidR="00200D14" w:rsidRPr="00200D14" w:rsidRDefault="00200D14" w:rsidP="00200D14">
            <w:pPr>
              <w:rPr>
                <w:rFonts w:eastAsia="Calibri" w:cs="Arial"/>
                <w:color w:val="000000"/>
                <w:szCs w:val="20"/>
              </w:rPr>
            </w:pPr>
            <w:r w:rsidRPr="00200D14">
              <w:rPr>
                <w:rFonts w:eastAsia="Calibri" w:cs="Arial"/>
                <w:color w:val="000000"/>
                <w:szCs w:val="20"/>
              </w:rPr>
              <w:t>APOYO LOGISTICO DE MANTENIMIENTO OBRAS Y CONSERVACIÓN, S.A.</w:t>
            </w:r>
          </w:p>
        </w:tc>
      </w:tr>
      <w:tr w:rsidR="00200D14" w:rsidRPr="00200D14" w:rsidTr="00200D14">
        <w:trPr>
          <w:trHeight w:val="20"/>
        </w:trPr>
        <w:tc>
          <w:tcPr>
            <w:tcW w:w="582" w:type="dxa"/>
            <w:shd w:val="clear" w:color="auto" w:fill="FFFFFF"/>
            <w:vAlign w:val="center"/>
            <w:hideMark/>
          </w:tcPr>
          <w:p w:rsidR="00200D14" w:rsidRPr="00200D14" w:rsidRDefault="00200D14" w:rsidP="00200D14">
            <w:pPr>
              <w:jc w:val="center"/>
              <w:rPr>
                <w:rFonts w:eastAsia="Calibri" w:cs="Arial"/>
                <w:color w:val="000000"/>
                <w:szCs w:val="20"/>
              </w:rPr>
            </w:pPr>
            <w:r w:rsidRPr="00200D14">
              <w:rPr>
                <w:rFonts w:eastAsia="Calibri" w:cs="Arial"/>
                <w:color w:val="000000"/>
                <w:szCs w:val="20"/>
              </w:rPr>
              <w:t>10</w:t>
            </w:r>
          </w:p>
        </w:tc>
        <w:tc>
          <w:tcPr>
            <w:tcW w:w="8098" w:type="dxa"/>
            <w:shd w:val="clear" w:color="auto" w:fill="FFFFFF"/>
            <w:hideMark/>
          </w:tcPr>
          <w:p w:rsidR="00200D14" w:rsidRPr="00200D14" w:rsidRDefault="00200D14" w:rsidP="00200D14">
            <w:pPr>
              <w:rPr>
                <w:rFonts w:eastAsia="Calibri" w:cs="Arial"/>
                <w:color w:val="000000"/>
                <w:szCs w:val="20"/>
              </w:rPr>
            </w:pPr>
            <w:r w:rsidRPr="00200D14">
              <w:rPr>
                <w:rFonts w:eastAsia="Calibri" w:cs="Arial"/>
                <w:color w:val="000000"/>
                <w:szCs w:val="20"/>
              </w:rPr>
              <w:t>INESCO, S.A.</w:t>
            </w:r>
          </w:p>
        </w:tc>
      </w:tr>
      <w:tr w:rsidR="00200D14" w:rsidRPr="00200D14" w:rsidTr="00200D14">
        <w:trPr>
          <w:trHeight w:val="20"/>
        </w:trPr>
        <w:tc>
          <w:tcPr>
            <w:tcW w:w="582" w:type="dxa"/>
            <w:shd w:val="clear" w:color="auto" w:fill="FFFFFF"/>
            <w:vAlign w:val="center"/>
            <w:hideMark/>
          </w:tcPr>
          <w:p w:rsidR="00200D14" w:rsidRPr="00200D14" w:rsidRDefault="00200D14" w:rsidP="00200D14">
            <w:pPr>
              <w:jc w:val="center"/>
              <w:rPr>
                <w:rFonts w:eastAsia="Calibri" w:cs="Arial"/>
                <w:color w:val="000000"/>
                <w:szCs w:val="20"/>
              </w:rPr>
            </w:pPr>
            <w:r w:rsidRPr="00200D14">
              <w:rPr>
                <w:rFonts w:eastAsia="Calibri" w:cs="Arial"/>
                <w:color w:val="000000"/>
                <w:szCs w:val="20"/>
              </w:rPr>
              <w:t>11</w:t>
            </w:r>
          </w:p>
        </w:tc>
        <w:tc>
          <w:tcPr>
            <w:tcW w:w="8098" w:type="dxa"/>
            <w:shd w:val="clear" w:color="auto" w:fill="FFFFFF"/>
            <w:hideMark/>
          </w:tcPr>
          <w:p w:rsidR="00200D14" w:rsidRPr="00200D14" w:rsidRDefault="00200D14" w:rsidP="00200D14">
            <w:pPr>
              <w:rPr>
                <w:rFonts w:eastAsia="Calibri" w:cs="Arial"/>
                <w:color w:val="000000"/>
                <w:szCs w:val="20"/>
              </w:rPr>
            </w:pPr>
            <w:r w:rsidRPr="00200D14">
              <w:rPr>
                <w:rFonts w:eastAsia="Calibri" w:cs="Arial"/>
                <w:color w:val="000000"/>
                <w:szCs w:val="20"/>
              </w:rPr>
              <w:t>UTE PROESINCO, S.A. y COTODISA OBRAS Y SERVICIOS, S.A.</w:t>
            </w:r>
          </w:p>
        </w:tc>
      </w:tr>
      <w:tr w:rsidR="00200D14" w:rsidRPr="00200D14" w:rsidTr="00200D14">
        <w:trPr>
          <w:trHeight w:val="20"/>
        </w:trPr>
        <w:tc>
          <w:tcPr>
            <w:tcW w:w="582" w:type="dxa"/>
            <w:shd w:val="clear" w:color="auto" w:fill="FFFFFF"/>
            <w:vAlign w:val="center"/>
            <w:hideMark/>
          </w:tcPr>
          <w:p w:rsidR="00200D14" w:rsidRPr="00200D14" w:rsidRDefault="00200D14" w:rsidP="00200D14">
            <w:pPr>
              <w:jc w:val="center"/>
              <w:rPr>
                <w:rFonts w:eastAsia="Calibri" w:cs="Arial"/>
                <w:color w:val="000000"/>
                <w:szCs w:val="20"/>
              </w:rPr>
            </w:pPr>
            <w:r w:rsidRPr="00200D14">
              <w:rPr>
                <w:rFonts w:eastAsia="Calibri" w:cs="Arial"/>
                <w:color w:val="000000"/>
                <w:szCs w:val="20"/>
              </w:rPr>
              <w:t>12</w:t>
            </w:r>
          </w:p>
        </w:tc>
        <w:tc>
          <w:tcPr>
            <w:tcW w:w="8098" w:type="dxa"/>
            <w:shd w:val="clear" w:color="auto" w:fill="FFFFFF"/>
            <w:hideMark/>
          </w:tcPr>
          <w:p w:rsidR="00200D14" w:rsidRPr="00200D14" w:rsidRDefault="00200D14" w:rsidP="00200D14">
            <w:pPr>
              <w:rPr>
                <w:rFonts w:eastAsia="Calibri" w:cs="Arial"/>
                <w:color w:val="000000"/>
                <w:szCs w:val="20"/>
              </w:rPr>
            </w:pPr>
            <w:r w:rsidRPr="00200D14">
              <w:rPr>
                <w:rFonts w:eastAsia="Calibri" w:cs="Arial"/>
                <w:color w:val="000000"/>
                <w:szCs w:val="20"/>
              </w:rPr>
              <w:t>CESPA, COMPAÑÍA ESPAÑOLA DE SERVICIOS PÚBLICOS AUXILIARES, S.A.</w:t>
            </w:r>
          </w:p>
        </w:tc>
      </w:tr>
      <w:tr w:rsidR="00200D14" w:rsidRPr="00200D14" w:rsidTr="00200D14">
        <w:trPr>
          <w:trHeight w:val="20"/>
        </w:trPr>
        <w:tc>
          <w:tcPr>
            <w:tcW w:w="582" w:type="dxa"/>
            <w:shd w:val="clear" w:color="auto" w:fill="FFFFFF"/>
            <w:vAlign w:val="center"/>
            <w:hideMark/>
          </w:tcPr>
          <w:p w:rsidR="00200D14" w:rsidRPr="00200D14" w:rsidRDefault="00200D14" w:rsidP="00200D14">
            <w:pPr>
              <w:jc w:val="center"/>
              <w:rPr>
                <w:rFonts w:eastAsia="Calibri" w:cs="Arial"/>
                <w:color w:val="000000"/>
                <w:szCs w:val="20"/>
              </w:rPr>
            </w:pPr>
            <w:r w:rsidRPr="00200D14">
              <w:rPr>
                <w:rFonts w:eastAsia="Calibri" w:cs="Arial"/>
                <w:color w:val="000000"/>
                <w:szCs w:val="20"/>
              </w:rPr>
              <w:t>13</w:t>
            </w:r>
          </w:p>
        </w:tc>
        <w:tc>
          <w:tcPr>
            <w:tcW w:w="8098" w:type="dxa"/>
            <w:shd w:val="clear" w:color="auto" w:fill="FFFFFF"/>
            <w:hideMark/>
          </w:tcPr>
          <w:p w:rsidR="00200D14" w:rsidRPr="00200D14" w:rsidRDefault="00200D14" w:rsidP="00200D14">
            <w:pPr>
              <w:rPr>
                <w:rFonts w:eastAsia="Calibri" w:cs="Arial"/>
                <w:color w:val="000000"/>
                <w:szCs w:val="20"/>
              </w:rPr>
            </w:pPr>
            <w:r w:rsidRPr="00200D14">
              <w:rPr>
                <w:rFonts w:eastAsia="Calibri" w:cs="Arial"/>
                <w:color w:val="000000"/>
                <w:szCs w:val="20"/>
              </w:rPr>
              <w:t>NIX PROYECTOS Y OBRAS, S.L.</w:t>
            </w:r>
          </w:p>
        </w:tc>
      </w:tr>
      <w:tr w:rsidR="00200D14" w:rsidRPr="00200D14" w:rsidTr="00200D14">
        <w:trPr>
          <w:trHeight w:val="20"/>
        </w:trPr>
        <w:tc>
          <w:tcPr>
            <w:tcW w:w="582" w:type="dxa"/>
            <w:shd w:val="clear" w:color="auto" w:fill="FFFFFF"/>
            <w:vAlign w:val="center"/>
            <w:hideMark/>
          </w:tcPr>
          <w:p w:rsidR="00200D14" w:rsidRPr="00200D14" w:rsidRDefault="00200D14" w:rsidP="00200D14">
            <w:pPr>
              <w:jc w:val="center"/>
              <w:rPr>
                <w:rFonts w:eastAsia="Calibri" w:cs="Arial"/>
                <w:color w:val="000000"/>
                <w:szCs w:val="20"/>
              </w:rPr>
            </w:pPr>
            <w:r w:rsidRPr="00200D14">
              <w:rPr>
                <w:rFonts w:eastAsia="Calibri" w:cs="Arial"/>
                <w:color w:val="000000"/>
                <w:szCs w:val="20"/>
              </w:rPr>
              <w:t>14</w:t>
            </w:r>
          </w:p>
        </w:tc>
        <w:tc>
          <w:tcPr>
            <w:tcW w:w="8098" w:type="dxa"/>
            <w:shd w:val="clear" w:color="auto" w:fill="FFFFFF"/>
            <w:hideMark/>
          </w:tcPr>
          <w:p w:rsidR="00200D14" w:rsidRPr="00200D14" w:rsidRDefault="00200D14" w:rsidP="00200D14">
            <w:pPr>
              <w:rPr>
                <w:rFonts w:eastAsia="Calibri" w:cs="Arial"/>
                <w:color w:val="000000"/>
                <w:szCs w:val="20"/>
              </w:rPr>
            </w:pPr>
            <w:r w:rsidRPr="00200D14">
              <w:rPr>
                <w:rFonts w:eastAsia="Calibri" w:cs="Arial"/>
                <w:color w:val="000000"/>
                <w:szCs w:val="20"/>
              </w:rPr>
              <w:t>LICUAS, S.A.</w:t>
            </w:r>
          </w:p>
        </w:tc>
      </w:tr>
      <w:tr w:rsidR="00200D14" w:rsidRPr="00200D14" w:rsidTr="00200D14">
        <w:trPr>
          <w:trHeight w:val="20"/>
        </w:trPr>
        <w:tc>
          <w:tcPr>
            <w:tcW w:w="582" w:type="dxa"/>
            <w:shd w:val="clear" w:color="auto" w:fill="FFFFFF"/>
            <w:vAlign w:val="center"/>
            <w:hideMark/>
          </w:tcPr>
          <w:p w:rsidR="00200D14" w:rsidRPr="00200D14" w:rsidRDefault="00200D14" w:rsidP="00200D14">
            <w:pPr>
              <w:jc w:val="center"/>
              <w:rPr>
                <w:rFonts w:eastAsia="Calibri" w:cs="Arial"/>
                <w:color w:val="000000"/>
                <w:szCs w:val="20"/>
              </w:rPr>
            </w:pPr>
            <w:r w:rsidRPr="00200D14">
              <w:rPr>
                <w:rFonts w:eastAsia="Calibri" w:cs="Arial"/>
                <w:color w:val="000000"/>
                <w:szCs w:val="20"/>
              </w:rPr>
              <w:t>15</w:t>
            </w:r>
          </w:p>
        </w:tc>
        <w:tc>
          <w:tcPr>
            <w:tcW w:w="8098" w:type="dxa"/>
            <w:shd w:val="clear" w:color="auto" w:fill="FFFFFF"/>
            <w:hideMark/>
          </w:tcPr>
          <w:p w:rsidR="00200D14" w:rsidRPr="00200D14" w:rsidRDefault="00200D14" w:rsidP="00200D14">
            <w:pPr>
              <w:rPr>
                <w:rFonts w:eastAsia="Calibri" w:cs="Arial"/>
                <w:color w:val="000000"/>
                <w:szCs w:val="20"/>
              </w:rPr>
            </w:pPr>
            <w:r w:rsidRPr="00200D14">
              <w:rPr>
                <w:rFonts w:eastAsia="Calibri" w:cs="Arial"/>
                <w:color w:val="000000"/>
                <w:szCs w:val="20"/>
              </w:rPr>
              <w:t>INGENIERIA NATURAL, AGUA Y MEDIO AMBIENTE, S.L.</w:t>
            </w:r>
          </w:p>
        </w:tc>
      </w:tr>
      <w:tr w:rsidR="00200D14" w:rsidRPr="00200D14" w:rsidTr="00200D14">
        <w:trPr>
          <w:trHeight w:val="20"/>
        </w:trPr>
        <w:tc>
          <w:tcPr>
            <w:tcW w:w="582" w:type="dxa"/>
            <w:shd w:val="clear" w:color="auto" w:fill="FFFFFF"/>
            <w:vAlign w:val="center"/>
            <w:hideMark/>
          </w:tcPr>
          <w:p w:rsidR="00200D14" w:rsidRPr="00200D14" w:rsidRDefault="00200D14" w:rsidP="00200D14">
            <w:pPr>
              <w:jc w:val="center"/>
              <w:rPr>
                <w:rFonts w:eastAsia="Calibri" w:cs="Arial"/>
                <w:color w:val="000000"/>
                <w:szCs w:val="20"/>
              </w:rPr>
            </w:pPr>
            <w:r w:rsidRPr="00200D14">
              <w:rPr>
                <w:rFonts w:eastAsia="Calibri" w:cs="Arial"/>
                <w:color w:val="000000"/>
                <w:szCs w:val="20"/>
              </w:rPr>
              <w:t>16</w:t>
            </w:r>
          </w:p>
        </w:tc>
        <w:tc>
          <w:tcPr>
            <w:tcW w:w="8098" w:type="dxa"/>
            <w:shd w:val="clear" w:color="auto" w:fill="FFFFFF"/>
            <w:hideMark/>
          </w:tcPr>
          <w:p w:rsidR="00200D14" w:rsidRPr="00200D14" w:rsidRDefault="00200D14" w:rsidP="00200D14">
            <w:pPr>
              <w:rPr>
                <w:rFonts w:eastAsia="Calibri" w:cs="Arial"/>
                <w:color w:val="000000"/>
                <w:szCs w:val="20"/>
              </w:rPr>
            </w:pPr>
            <w:r w:rsidRPr="00200D14">
              <w:rPr>
                <w:rFonts w:eastAsia="Calibri" w:cs="Arial"/>
                <w:color w:val="000000"/>
                <w:szCs w:val="20"/>
              </w:rPr>
              <w:t>ELECNOR, S.A.</w:t>
            </w:r>
          </w:p>
        </w:tc>
      </w:tr>
      <w:tr w:rsidR="00200D14" w:rsidRPr="00200D14" w:rsidTr="00200D14">
        <w:trPr>
          <w:trHeight w:val="20"/>
        </w:trPr>
        <w:tc>
          <w:tcPr>
            <w:tcW w:w="582" w:type="dxa"/>
            <w:shd w:val="clear" w:color="auto" w:fill="FFFFFF"/>
            <w:vAlign w:val="center"/>
            <w:hideMark/>
          </w:tcPr>
          <w:p w:rsidR="00200D14" w:rsidRPr="00200D14" w:rsidRDefault="00200D14" w:rsidP="00200D14">
            <w:pPr>
              <w:jc w:val="center"/>
              <w:rPr>
                <w:rFonts w:eastAsia="Calibri" w:cs="Arial"/>
                <w:color w:val="000000"/>
                <w:szCs w:val="20"/>
              </w:rPr>
            </w:pPr>
            <w:r w:rsidRPr="00200D14">
              <w:rPr>
                <w:rFonts w:eastAsia="Calibri" w:cs="Arial"/>
                <w:color w:val="000000"/>
                <w:szCs w:val="20"/>
              </w:rPr>
              <w:t>17</w:t>
            </w:r>
          </w:p>
        </w:tc>
        <w:tc>
          <w:tcPr>
            <w:tcW w:w="8098" w:type="dxa"/>
            <w:shd w:val="clear" w:color="auto" w:fill="FFFFFF"/>
            <w:hideMark/>
          </w:tcPr>
          <w:p w:rsidR="00200D14" w:rsidRPr="00200D14" w:rsidRDefault="00200D14" w:rsidP="00200D14">
            <w:pPr>
              <w:rPr>
                <w:rFonts w:eastAsia="Calibri" w:cs="Arial"/>
                <w:color w:val="000000"/>
                <w:szCs w:val="20"/>
              </w:rPr>
            </w:pPr>
            <w:r w:rsidRPr="00200D14">
              <w:rPr>
                <w:rFonts w:eastAsia="Calibri" w:cs="Arial"/>
                <w:color w:val="000000"/>
                <w:szCs w:val="20"/>
              </w:rPr>
              <w:t>AUDECA, S.L.U.</w:t>
            </w:r>
          </w:p>
        </w:tc>
      </w:tr>
      <w:tr w:rsidR="00200D14" w:rsidRPr="00200D14" w:rsidTr="00200D14">
        <w:trPr>
          <w:trHeight w:val="20"/>
        </w:trPr>
        <w:tc>
          <w:tcPr>
            <w:tcW w:w="582" w:type="dxa"/>
            <w:shd w:val="clear" w:color="auto" w:fill="FFFFFF"/>
            <w:vAlign w:val="center"/>
            <w:hideMark/>
          </w:tcPr>
          <w:p w:rsidR="00200D14" w:rsidRPr="00200D14" w:rsidRDefault="00200D14" w:rsidP="00200D14">
            <w:pPr>
              <w:jc w:val="center"/>
              <w:rPr>
                <w:rFonts w:eastAsia="Calibri" w:cs="Arial"/>
                <w:color w:val="000000"/>
                <w:szCs w:val="20"/>
              </w:rPr>
            </w:pPr>
            <w:r w:rsidRPr="00200D14">
              <w:rPr>
                <w:rFonts w:eastAsia="Calibri" w:cs="Arial"/>
                <w:color w:val="000000"/>
                <w:szCs w:val="20"/>
              </w:rPr>
              <w:t>18</w:t>
            </w:r>
          </w:p>
        </w:tc>
        <w:tc>
          <w:tcPr>
            <w:tcW w:w="8098" w:type="dxa"/>
            <w:shd w:val="clear" w:color="auto" w:fill="FFFFFF"/>
            <w:hideMark/>
          </w:tcPr>
          <w:p w:rsidR="00200D14" w:rsidRPr="00200D14" w:rsidRDefault="00200D14" w:rsidP="00200D14">
            <w:pPr>
              <w:rPr>
                <w:rFonts w:eastAsia="Calibri" w:cs="Arial"/>
                <w:color w:val="000000"/>
                <w:szCs w:val="20"/>
              </w:rPr>
            </w:pPr>
            <w:r w:rsidRPr="00200D14">
              <w:rPr>
                <w:rFonts w:eastAsia="Calibri" w:cs="Arial"/>
                <w:color w:val="000000"/>
                <w:szCs w:val="20"/>
              </w:rPr>
              <w:t>EHISA CONSTRUCCIONES Y OBRAS,S.A.</w:t>
            </w:r>
          </w:p>
        </w:tc>
      </w:tr>
      <w:tr w:rsidR="00200D14" w:rsidRPr="00200D14" w:rsidTr="00200D14">
        <w:trPr>
          <w:trHeight w:val="20"/>
        </w:trPr>
        <w:tc>
          <w:tcPr>
            <w:tcW w:w="582" w:type="dxa"/>
            <w:shd w:val="clear" w:color="auto" w:fill="FFFFFF"/>
            <w:vAlign w:val="center"/>
            <w:hideMark/>
          </w:tcPr>
          <w:p w:rsidR="00200D14" w:rsidRPr="00200D14" w:rsidRDefault="00200D14" w:rsidP="00200D14">
            <w:pPr>
              <w:jc w:val="center"/>
              <w:rPr>
                <w:rFonts w:eastAsia="Calibri" w:cs="Arial"/>
                <w:color w:val="000000"/>
                <w:szCs w:val="20"/>
              </w:rPr>
            </w:pPr>
            <w:r w:rsidRPr="00200D14">
              <w:rPr>
                <w:rFonts w:eastAsia="Calibri" w:cs="Arial"/>
                <w:color w:val="000000"/>
                <w:szCs w:val="20"/>
              </w:rPr>
              <w:t>19</w:t>
            </w:r>
          </w:p>
        </w:tc>
        <w:tc>
          <w:tcPr>
            <w:tcW w:w="8098" w:type="dxa"/>
            <w:shd w:val="clear" w:color="auto" w:fill="FFFFFF"/>
            <w:hideMark/>
          </w:tcPr>
          <w:p w:rsidR="00200D14" w:rsidRPr="00200D14" w:rsidRDefault="00200D14" w:rsidP="00200D14">
            <w:pPr>
              <w:rPr>
                <w:rFonts w:eastAsia="Calibri" w:cs="Arial"/>
                <w:color w:val="000000"/>
                <w:szCs w:val="20"/>
              </w:rPr>
            </w:pPr>
            <w:r w:rsidRPr="00200D14">
              <w:rPr>
                <w:rFonts w:eastAsia="Calibri" w:cs="Arial"/>
                <w:color w:val="000000"/>
                <w:szCs w:val="20"/>
              </w:rPr>
              <w:t>NIT-LUX, S.A.</w:t>
            </w:r>
          </w:p>
        </w:tc>
      </w:tr>
      <w:tr w:rsidR="00200D14" w:rsidRPr="00200D14" w:rsidTr="00200D14">
        <w:trPr>
          <w:trHeight w:val="20"/>
        </w:trPr>
        <w:tc>
          <w:tcPr>
            <w:tcW w:w="582" w:type="dxa"/>
            <w:shd w:val="clear" w:color="auto" w:fill="FFFFFF"/>
            <w:vAlign w:val="center"/>
            <w:hideMark/>
          </w:tcPr>
          <w:p w:rsidR="00200D14" w:rsidRPr="00200D14" w:rsidRDefault="00200D14" w:rsidP="00200D14">
            <w:pPr>
              <w:jc w:val="center"/>
              <w:rPr>
                <w:rFonts w:eastAsia="Calibri" w:cs="Arial"/>
                <w:color w:val="000000"/>
                <w:szCs w:val="20"/>
              </w:rPr>
            </w:pPr>
            <w:r w:rsidRPr="00200D14">
              <w:rPr>
                <w:rFonts w:eastAsia="Calibri" w:cs="Arial"/>
                <w:color w:val="000000"/>
                <w:szCs w:val="20"/>
              </w:rPr>
              <w:t>20</w:t>
            </w:r>
          </w:p>
        </w:tc>
        <w:tc>
          <w:tcPr>
            <w:tcW w:w="8098" w:type="dxa"/>
            <w:shd w:val="clear" w:color="auto" w:fill="FFFFFF"/>
            <w:hideMark/>
          </w:tcPr>
          <w:p w:rsidR="00200D14" w:rsidRPr="00200D14" w:rsidRDefault="00200D14" w:rsidP="00200D14">
            <w:pPr>
              <w:rPr>
                <w:rFonts w:eastAsia="Calibri" w:cs="Arial"/>
                <w:color w:val="000000"/>
                <w:szCs w:val="20"/>
              </w:rPr>
            </w:pPr>
            <w:r w:rsidRPr="00200D14">
              <w:rPr>
                <w:rFonts w:eastAsia="Calibri" w:cs="Arial"/>
                <w:color w:val="000000"/>
                <w:szCs w:val="20"/>
              </w:rPr>
              <w:t>ELSAMEX, S.A.</w:t>
            </w:r>
          </w:p>
        </w:tc>
      </w:tr>
      <w:tr w:rsidR="00200D14" w:rsidRPr="00200D14" w:rsidTr="00200D14">
        <w:trPr>
          <w:trHeight w:val="20"/>
        </w:trPr>
        <w:tc>
          <w:tcPr>
            <w:tcW w:w="582" w:type="dxa"/>
            <w:shd w:val="clear" w:color="auto" w:fill="FFFFFF"/>
            <w:vAlign w:val="center"/>
            <w:hideMark/>
          </w:tcPr>
          <w:p w:rsidR="00200D14" w:rsidRPr="00200D14" w:rsidRDefault="00200D14" w:rsidP="00200D14">
            <w:pPr>
              <w:jc w:val="center"/>
              <w:rPr>
                <w:rFonts w:eastAsia="Calibri" w:cs="Arial"/>
                <w:color w:val="000000"/>
                <w:szCs w:val="20"/>
              </w:rPr>
            </w:pPr>
            <w:r w:rsidRPr="00200D14">
              <w:rPr>
                <w:rFonts w:eastAsia="Calibri" w:cs="Arial"/>
                <w:color w:val="000000"/>
                <w:szCs w:val="20"/>
              </w:rPr>
              <w:t>21</w:t>
            </w:r>
          </w:p>
        </w:tc>
        <w:tc>
          <w:tcPr>
            <w:tcW w:w="8098" w:type="dxa"/>
            <w:shd w:val="clear" w:color="auto" w:fill="FFFFFF"/>
            <w:hideMark/>
          </w:tcPr>
          <w:p w:rsidR="00200D14" w:rsidRPr="00200D14" w:rsidRDefault="00200D14" w:rsidP="00200D14">
            <w:pPr>
              <w:rPr>
                <w:rFonts w:eastAsia="Calibri" w:cs="Arial"/>
                <w:color w:val="000000"/>
                <w:szCs w:val="20"/>
              </w:rPr>
            </w:pPr>
            <w:r w:rsidRPr="00200D14">
              <w:rPr>
                <w:rFonts w:eastAsia="Calibri" w:cs="Arial"/>
                <w:color w:val="000000"/>
                <w:szCs w:val="20"/>
              </w:rPr>
              <w:t>EL EJIDILLO VIVEROS INTEGRALES, S.L.</w:t>
            </w:r>
          </w:p>
        </w:tc>
      </w:tr>
      <w:tr w:rsidR="00200D14" w:rsidRPr="00200D14" w:rsidTr="00200D14">
        <w:trPr>
          <w:trHeight w:val="20"/>
        </w:trPr>
        <w:tc>
          <w:tcPr>
            <w:tcW w:w="582" w:type="dxa"/>
            <w:shd w:val="clear" w:color="auto" w:fill="FFFFFF"/>
            <w:vAlign w:val="center"/>
            <w:hideMark/>
          </w:tcPr>
          <w:p w:rsidR="00200D14" w:rsidRPr="00200D14" w:rsidRDefault="00200D14" w:rsidP="00200D14">
            <w:pPr>
              <w:jc w:val="center"/>
              <w:rPr>
                <w:rFonts w:eastAsia="Calibri" w:cs="Arial"/>
                <w:color w:val="000000"/>
                <w:szCs w:val="20"/>
              </w:rPr>
            </w:pPr>
            <w:r w:rsidRPr="00200D14">
              <w:rPr>
                <w:rFonts w:eastAsia="Calibri" w:cs="Arial"/>
                <w:color w:val="000000"/>
                <w:szCs w:val="20"/>
              </w:rPr>
              <w:t>22</w:t>
            </w:r>
          </w:p>
        </w:tc>
        <w:tc>
          <w:tcPr>
            <w:tcW w:w="8098" w:type="dxa"/>
            <w:shd w:val="clear" w:color="auto" w:fill="FFFFFF"/>
            <w:hideMark/>
          </w:tcPr>
          <w:p w:rsidR="00200D14" w:rsidRPr="00200D14" w:rsidRDefault="00200D14" w:rsidP="00200D14">
            <w:pPr>
              <w:rPr>
                <w:rFonts w:eastAsia="Calibri" w:cs="Arial"/>
                <w:color w:val="000000"/>
                <w:szCs w:val="20"/>
              </w:rPr>
            </w:pPr>
            <w:r w:rsidRPr="00200D14">
              <w:rPr>
                <w:rFonts w:eastAsia="Calibri" w:cs="Arial"/>
                <w:color w:val="000000"/>
                <w:szCs w:val="20"/>
              </w:rPr>
              <w:t>GRUPO RAGA, S.A.</w:t>
            </w:r>
          </w:p>
        </w:tc>
      </w:tr>
      <w:tr w:rsidR="00200D14" w:rsidRPr="00200D14" w:rsidTr="00200D14">
        <w:trPr>
          <w:trHeight w:val="20"/>
        </w:trPr>
        <w:tc>
          <w:tcPr>
            <w:tcW w:w="582" w:type="dxa"/>
            <w:shd w:val="clear" w:color="auto" w:fill="FFFFFF"/>
            <w:vAlign w:val="center"/>
            <w:hideMark/>
          </w:tcPr>
          <w:p w:rsidR="00200D14" w:rsidRPr="00200D14" w:rsidRDefault="00200D14" w:rsidP="00200D14">
            <w:pPr>
              <w:jc w:val="center"/>
              <w:rPr>
                <w:rFonts w:eastAsia="Calibri" w:cs="Arial"/>
                <w:color w:val="000000"/>
                <w:szCs w:val="20"/>
              </w:rPr>
            </w:pPr>
            <w:r w:rsidRPr="00200D14">
              <w:rPr>
                <w:rFonts w:eastAsia="Calibri" w:cs="Arial"/>
                <w:color w:val="000000"/>
                <w:szCs w:val="20"/>
              </w:rPr>
              <w:t>23</w:t>
            </w:r>
          </w:p>
        </w:tc>
        <w:tc>
          <w:tcPr>
            <w:tcW w:w="8098" w:type="dxa"/>
            <w:shd w:val="clear" w:color="auto" w:fill="FFFFFF"/>
            <w:hideMark/>
          </w:tcPr>
          <w:p w:rsidR="00200D14" w:rsidRPr="00200D14" w:rsidRDefault="00200D14" w:rsidP="00200D14">
            <w:pPr>
              <w:rPr>
                <w:rFonts w:eastAsia="Calibri" w:cs="Arial"/>
                <w:color w:val="000000"/>
                <w:szCs w:val="20"/>
              </w:rPr>
            </w:pPr>
            <w:r w:rsidRPr="00200D14">
              <w:rPr>
                <w:rFonts w:eastAsia="Calibri" w:cs="Arial"/>
                <w:color w:val="000000"/>
                <w:szCs w:val="20"/>
              </w:rPr>
              <w:t>SENDA DESARROLLO INFRAESTRUCTURAS Y MEDIO AMBIENTE, S.L.</w:t>
            </w:r>
          </w:p>
        </w:tc>
      </w:tr>
      <w:tr w:rsidR="00200D14" w:rsidRPr="00200D14" w:rsidTr="00200D14">
        <w:trPr>
          <w:trHeight w:val="20"/>
        </w:trPr>
        <w:tc>
          <w:tcPr>
            <w:tcW w:w="582" w:type="dxa"/>
            <w:shd w:val="clear" w:color="auto" w:fill="FFFFFF"/>
            <w:vAlign w:val="center"/>
            <w:hideMark/>
          </w:tcPr>
          <w:p w:rsidR="00200D14" w:rsidRPr="00200D14" w:rsidRDefault="00200D14" w:rsidP="00200D14">
            <w:pPr>
              <w:jc w:val="center"/>
              <w:rPr>
                <w:rFonts w:eastAsia="Calibri" w:cs="Arial"/>
                <w:color w:val="000000"/>
                <w:szCs w:val="20"/>
              </w:rPr>
            </w:pPr>
            <w:r w:rsidRPr="00200D14">
              <w:rPr>
                <w:rFonts w:eastAsia="Calibri" w:cs="Arial"/>
                <w:color w:val="000000"/>
                <w:szCs w:val="20"/>
              </w:rPr>
              <w:t>24</w:t>
            </w:r>
          </w:p>
        </w:tc>
        <w:tc>
          <w:tcPr>
            <w:tcW w:w="8098" w:type="dxa"/>
            <w:shd w:val="clear" w:color="auto" w:fill="FFFFFF"/>
            <w:hideMark/>
          </w:tcPr>
          <w:p w:rsidR="00200D14" w:rsidRPr="00200D14" w:rsidRDefault="00200D14" w:rsidP="00200D14">
            <w:pPr>
              <w:rPr>
                <w:rFonts w:eastAsia="Calibri" w:cs="Arial"/>
                <w:color w:val="000000"/>
                <w:szCs w:val="20"/>
              </w:rPr>
            </w:pPr>
            <w:r w:rsidRPr="00200D14">
              <w:rPr>
                <w:rFonts w:eastAsia="Calibri" w:cs="Arial"/>
                <w:color w:val="000000"/>
                <w:szCs w:val="20"/>
              </w:rPr>
              <w:t>INGENIERIA Y DISEÑOS TECNICOS S.A.U.</w:t>
            </w:r>
          </w:p>
        </w:tc>
      </w:tr>
      <w:tr w:rsidR="00200D14" w:rsidRPr="00200D14" w:rsidTr="00200D14">
        <w:trPr>
          <w:trHeight w:val="20"/>
        </w:trPr>
        <w:tc>
          <w:tcPr>
            <w:tcW w:w="582" w:type="dxa"/>
            <w:shd w:val="clear" w:color="auto" w:fill="FFFFFF"/>
            <w:vAlign w:val="center"/>
            <w:hideMark/>
          </w:tcPr>
          <w:p w:rsidR="00200D14" w:rsidRPr="00200D14" w:rsidRDefault="00200D14" w:rsidP="00200D14">
            <w:pPr>
              <w:jc w:val="center"/>
              <w:rPr>
                <w:rFonts w:eastAsia="Calibri" w:cs="Arial"/>
                <w:color w:val="000000"/>
                <w:szCs w:val="20"/>
              </w:rPr>
            </w:pPr>
            <w:r w:rsidRPr="00200D14">
              <w:rPr>
                <w:rFonts w:eastAsia="Calibri" w:cs="Arial"/>
                <w:color w:val="000000"/>
                <w:szCs w:val="20"/>
              </w:rPr>
              <w:t>25</w:t>
            </w:r>
          </w:p>
        </w:tc>
        <w:tc>
          <w:tcPr>
            <w:tcW w:w="8098" w:type="dxa"/>
            <w:shd w:val="clear" w:color="auto" w:fill="FFFFFF"/>
            <w:hideMark/>
          </w:tcPr>
          <w:p w:rsidR="00200D14" w:rsidRPr="00200D14" w:rsidRDefault="00200D14" w:rsidP="00200D14">
            <w:pPr>
              <w:rPr>
                <w:rFonts w:eastAsia="Calibri" w:cs="Arial"/>
                <w:color w:val="000000"/>
                <w:szCs w:val="20"/>
              </w:rPr>
            </w:pPr>
            <w:r w:rsidRPr="00200D14">
              <w:rPr>
                <w:rFonts w:eastAsia="Calibri" w:cs="Arial"/>
                <w:color w:val="000000"/>
                <w:szCs w:val="20"/>
              </w:rPr>
              <w:t>KEVISCO, S.L.</w:t>
            </w:r>
          </w:p>
        </w:tc>
      </w:tr>
      <w:tr w:rsidR="00200D14" w:rsidRPr="00200D14" w:rsidTr="00200D14">
        <w:trPr>
          <w:trHeight w:val="20"/>
        </w:trPr>
        <w:tc>
          <w:tcPr>
            <w:tcW w:w="582" w:type="dxa"/>
            <w:shd w:val="clear" w:color="auto" w:fill="FFFFFF"/>
            <w:vAlign w:val="center"/>
            <w:hideMark/>
          </w:tcPr>
          <w:p w:rsidR="00200D14" w:rsidRPr="00200D14" w:rsidRDefault="00200D14" w:rsidP="00200D14">
            <w:pPr>
              <w:jc w:val="center"/>
              <w:rPr>
                <w:rFonts w:eastAsia="Calibri" w:cs="Arial"/>
                <w:color w:val="000000"/>
                <w:szCs w:val="20"/>
              </w:rPr>
            </w:pPr>
            <w:r w:rsidRPr="00200D14">
              <w:rPr>
                <w:rFonts w:eastAsia="Calibri" w:cs="Arial"/>
                <w:color w:val="000000"/>
                <w:szCs w:val="20"/>
              </w:rPr>
              <w:t>26</w:t>
            </w:r>
          </w:p>
        </w:tc>
        <w:tc>
          <w:tcPr>
            <w:tcW w:w="8098" w:type="dxa"/>
            <w:shd w:val="clear" w:color="auto" w:fill="FFFFFF"/>
            <w:hideMark/>
          </w:tcPr>
          <w:p w:rsidR="00200D14" w:rsidRPr="00200D14" w:rsidRDefault="00200D14" w:rsidP="00200D14">
            <w:pPr>
              <w:rPr>
                <w:rFonts w:eastAsia="Calibri" w:cs="Arial"/>
                <w:color w:val="000000"/>
                <w:szCs w:val="20"/>
              </w:rPr>
            </w:pPr>
            <w:r w:rsidRPr="00200D14">
              <w:rPr>
                <w:rFonts w:eastAsia="Calibri" w:cs="Arial"/>
                <w:color w:val="000000"/>
                <w:szCs w:val="20"/>
              </w:rPr>
              <w:t>INFOREST MEDIO AMBIENTE, S.L.</w:t>
            </w:r>
          </w:p>
        </w:tc>
      </w:tr>
      <w:tr w:rsidR="00200D14" w:rsidRPr="00200D14" w:rsidTr="00200D14">
        <w:trPr>
          <w:trHeight w:val="20"/>
        </w:trPr>
        <w:tc>
          <w:tcPr>
            <w:tcW w:w="582" w:type="dxa"/>
            <w:shd w:val="clear" w:color="auto" w:fill="FFFFFF"/>
            <w:vAlign w:val="center"/>
            <w:hideMark/>
          </w:tcPr>
          <w:p w:rsidR="00200D14" w:rsidRPr="00200D14" w:rsidRDefault="00200D14" w:rsidP="00200D14">
            <w:pPr>
              <w:jc w:val="center"/>
              <w:rPr>
                <w:rFonts w:eastAsia="Calibri" w:cs="Arial"/>
                <w:color w:val="000000"/>
                <w:szCs w:val="20"/>
              </w:rPr>
            </w:pPr>
            <w:r w:rsidRPr="00200D14">
              <w:rPr>
                <w:rFonts w:eastAsia="Calibri" w:cs="Arial"/>
                <w:color w:val="000000"/>
                <w:szCs w:val="20"/>
              </w:rPr>
              <w:t>27</w:t>
            </w:r>
          </w:p>
        </w:tc>
        <w:tc>
          <w:tcPr>
            <w:tcW w:w="8098" w:type="dxa"/>
            <w:shd w:val="clear" w:color="auto" w:fill="FFFFFF"/>
            <w:hideMark/>
          </w:tcPr>
          <w:p w:rsidR="00200D14" w:rsidRPr="00200D14" w:rsidRDefault="00200D14" w:rsidP="00200D14">
            <w:pPr>
              <w:rPr>
                <w:rFonts w:eastAsia="Calibri" w:cs="Arial"/>
                <w:color w:val="000000"/>
                <w:szCs w:val="20"/>
              </w:rPr>
            </w:pPr>
            <w:r w:rsidRPr="00200D14">
              <w:rPr>
                <w:rFonts w:eastAsia="Calibri" w:cs="Arial"/>
                <w:color w:val="000000"/>
                <w:szCs w:val="20"/>
              </w:rPr>
              <w:t>OBRAS Y PROYECTOS, S.L.U.</w:t>
            </w:r>
          </w:p>
        </w:tc>
      </w:tr>
      <w:tr w:rsidR="00200D14" w:rsidRPr="00200D14" w:rsidTr="00200D14">
        <w:trPr>
          <w:trHeight w:val="20"/>
        </w:trPr>
        <w:tc>
          <w:tcPr>
            <w:tcW w:w="582" w:type="dxa"/>
            <w:shd w:val="clear" w:color="auto" w:fill="FFFFFF"/>
            <w:vAlign w:val="center"/>
            <w:hideMark/>
          </w:tcPr>
          <w:p w:rsidR="00200D14" w:rsidRPr="00200D14" w:rsidRDefault="00200D14" w:rsidP="00200D14">
            <w:pPr>
              <w:jc w:val="center"/>
              <w:rPr>
                <w:rFonts w:eastAsia="Calibri" w:cs="Arial"/>
                <w:color w:val="000000"/>
                <w:szCs w:val="20"/>
              </w:rPr>
            </w:pPr>
            <w:r w:rsidRPr="00200D14">
              <w:rPr>
                <w:rFonts w:eastAsia="Calibri" w:cs="Arial"/>
                <w:color w:val="000000"/>
                <w:szCs w:val="20"/>
              </w:rPr>
              <w:t>28</w:t>
            </w:r>
          </w:p>
        </w:tc>
        <w:tc>
          <w:tcPr>
            <w:tcW w:w="8098" w:type="dxa"/>
            <w:shd w:val="clear" w:color="auto" w:fill="FFFFFF"/>
            <w:hideMark/>
          </w:tcPr>
          <w:p w:rsidR="00200D14" w:rsidRPr="00200D14" w:rsidRDefault="00200D14" w:rsidP="00200D14">
            <w:pPr>
              <w:rPr>
                <w:rFonts w:eastAsia="Calibri" w:cs="Arial"/>
                <w:color w:val="000000"/>
                <w:szCs w:val="20"/>
              </w:rPr>
            </w:pPr>
            <w:r w:rsidRPr="00200D14">
              <w:rPr>
                <w:rFonts w:eastAsia="Calibri" w:cs="Arial"/>
                <w:color w:val="000000"/>
                <w:szCs w:val="20"/>
              </w:rPr>
              <w:t>HARADO DE CONSTRUCCIONES Y ASISTENCIA TECNICA, S.L.</w:t>
            </w:r>
          </w:p>
        </w:tc>
      </w:tr>
      <w:tr w:rsidR="00200D14" w:rsidRPr="00200D14" w:rsidTr="00200D14">
        <w:trPr>
          <w:trHeight w:val="20"/>
        </w:trPr>
        <w:tc>
          <w:tcPr>
            <w:tcW w:w="582" w:type="dxa"/>
            <w:shd w:val="clear" w:color="auto" w:fill="FFFFFF"/>
            <w:vAlign w:val="center"/>
            <w:hideMark/>
          </w:tcPr>
          <w:p w:rsidR="00200D14" w:rsidRPr="00200D14" w:rsidRDefault="00200D14" w:rsidP="00200D14">
            <w:pPr>
              <w:jc w:val="center"/>
              <w:rPr>
                <w:rFonts w:eastAsia="Calibri" w:cs="Arial"/>
                <w:color w:val="000000"/>
                <w:szCs w:val="20"/>
              </w:rPr>
            </w:pPr>
            <w:r w:rsidRPr="00200D14">
              <w:rPr>
                <w:rFonts w:eastAsia="Calibri" w:cs="Arial"/>
                <w:color w:val="000000"/>
                <w:szCs w:val="20"/>
              </w:rPr>
              <w:t>29</w:t>
            </w:r>
          </w:p>
        </w:tc>
        <w:tc>
          <w:tcPr>
            <w:tcW w:w="8098" w:type="dxa"/>
            <w:shd w:val="clear" w:color="auto" w:fill="FFFFFF"/>
            <w:hideMark/>
          </w:tcPr>
          <w:p w:rsidR="00200D14" w:rsidRPr="00200D14" w:rsidRDefault="00200D14" w:rsidP="00200D14">
            <w:pPr>
              <w:rPr>
                <w:rFonts w:eastAsia="Calibri" w:cs="Arial"/>
                <w:color w:val="000000"/>
                <w:szCs w:val="20"/>
              </w:rPr>
            </w:pPr>
            <w:r w:rsidRPr="00200D14">
              <w:rPr>
                <w:rFonts w:eastAsia="Calibri" w:cs="Arial"/>
                <w:color w:val="000000"/>
                <w:szCs w:val="20"/>
              </w:rPr>
              <w:t>TAUXIA, S.A.</w:t>
            </w:r>
          </w:p>
        </w:tc>
      </w:tr>
      <w:tr w:rsidR="00200D14" w:rsidRPr="00200D14" w:rsidTr="00200D14">
        <w:trPr>
          <w:trHeight w:val="20"/>
        </w:trPr>
        <w:tc>
          <w:tcPr>
            <w:tcW w:w="582" w:type="dxa"/>
            <w:shd w:val="clear" w:color="auto" w:fill="FFFFFF"/>
            <w:vAlign w:val="center"/>
            <w:hideMark/>
          </w:tcPr>
          <w:p w:rsidR="00200D14" w:rsidRPr="00200D14" w:rsidRDefault="00200D14" w:rsidP="00200D14">
            <w:pPr>
              <w:jc w:val="center"/>
              <w:rPr>
                <w:rFonts w:eastAsia="Calibri" w:cs="Arial"/>
                <w:color w:val="000000"/>
                <w:szCs w:val="20"/>
              </w:rPr>
            </w:pPr>
            <w:r w:rsidRPr="00200D14">
              <w:rPr>
                <w:rFonts w:eastAsia="Calibri" w:cs="Arial"/>
                <w:color w:val="000000"/>
                <w:szCs w:val="20"/>
              </w:rPr>
              <w:t>30</w:t>
            </w:r>
          </w:p>
        </w:tc>
        <w:tc>
          <w:tcPr>
            <w:tcW w:w="8098" w:type="dxa"/>
            <w:shd w:val="clear" w:color="auto" w:fill="FFFFFF"/>
            <w:hideMark/>
          </w:tcPr>
          <w:p w:rsidR="00200D14" w:rsidRPr="00200D14" w:rsidRDefault="00200D14" w:rsidP="00200D14">
            <w:pPr>
              <w:rPr>
                <w:rFonts w:eastAsia="Calibri" w:cs="Arial"/>
                <w:color w:val="000000"/>
                <w:szCs w:val="20"/>
              </w:rPr>
            </w:pPr>
            <w:r w:rsidRPr="00200D14">
              <w:rPr>
                <w:rFonts w:eastAsia="Calibri" w:cs="Arial"/>
                <w:color w:val="000000"/>
                <w:szCs w:val="20"/>
              </w:rPr>
              <w:t>NATURALEZA Y TECNOLOGIA DE LA MANCHA, S.L.</w:t>
            </w:r>
          </w:p>
        </w:tc>
      </w:tr>
      <w:tr w:rsidR="00200D14" w:rsidRPr="00200D14" w:rsidTr="00200D14">
        <w:trPr>
          <w:trHeight w:val="20"/>
        </w:trPr>
        <w:tc>
          <w:tcPr>
            <w:tcW w:w="582" w:type="dxa"/>
            <w:shd w:val="clear" w:color="auto" w:fill="FFFFFF"/>
            <w:vAlign w:val="center"/>
            <w:hideMark/>
          </w:tcPr>
          <w:p w:rsidR="00200D14" w:rsidRPr="00200D14" w:rsidRDefault="00200D14" w:rsidP="00200D14">
            <w:pPr>
              <w:jc w:val="center"/>
              <w:rPr>
                <w:rFonts w:eastAsia="Calibri" w:cs="Arial"/>
                <w:color w:val="000000"/>
                <w:szCs w:val="20"/>
              </w:rPr>
            </w:pPr>
            <w:r w:rsidRPr="00200D14">
              <w:rPr>
                <w:rFonts w:eastAsia="Calibri" w:cs="Arial"/>
                <w:color w:val="000000"/>
                <w:szCs w:val="20"/>
              </w:rPr>
              <w:t>31</w:t>
            </w:r>
          </w:p>
        </w:tc>
        <w:tc>
          <w:tcPr>
            <w:tcW w:w="8098" w:type="dxa"/>
            <w:shd w:val="clear" w:color="auto" w:fill="FFFFFF"/>
            <w:hideMark/>
          </w:tcPr>
          <w:p w:rsidR="00200D14" w:rsidRPr="00200D14" w:rsidRDefault="00200D14" w:rsidP="00200D14">
            <w:pPr>
              <w:rPr>
                <w:rFonts w:eastAsia="Calibri" w:cs="Arial"/>
                <w:color w:val="000000"/>
                <w:szCs w:val="20"/>
              </w:rPr>
            </w:pPr>
            <w:r w:rsidRPr="00200D14">
              <w:rPr>
                <w:rFonts w:eastAsia="Calibri" w:cs="Arial"/>
                <w:color w:val="000000"/>
                <w:szCs w:val="20"/>
              </w:rPr>
              <w:t>FLODI, S.L.</w:t>
            </w:r>
          </w:p>
        </w:tc>
      </w:tr>
      <w:tr w:rsidR="00200D14" w:rsidRPr="00200D14" w:rsidTr="00200D14">
        <w:trPr>
          <w:trHeight w:val="20"/>
        </w:trPr>
        <w:tc>
          <w:tcPr>
            <w:tcW w:w="582" w:type="dxa"/>
            <w:shd w:val="clear" w:color="auto" w:fill="FFFFFF"/>
            <w:vAlign w:val="center"/>
            <w:hideMark/>
          </w:tcPr>
          <w:p w:rsidR="00200D14" w:rsidRPr="00200D14" w:rsidRDefault="00200D14" w:rsidP="00200D14">
            <w:pPr>
              <w:jc w:val="center"/>
              <w:rPr>
                <w:rFonts w:eastAsia="Calibri" w:cs="Arial"/>
                <w:color w:val="000000"/>
                <w:szCs w:val="20"/>
              </w:rPr>
            </w:pPr>
            <w:r w:rsidRPr="00200D14">
              <w:rPr>
                <w:rFonts w:eastAsia="Calibri" w:cs="Arial"/>
                <w:color w:val="000000"/>
                <w:szCs w:val="20"/>
              </w:rPr>
              <w:t>32</w:t>
            </w:r>
          </w:p>
        </w:tc>
        <w:tc>
          <w:tcPr>
            <w:tcW w:w="8098" w:type="dxa"/>
            <w:shd w:val="clear" w:color="auto" w:fill="FFFFFF"/>
            <w:hideMark/>
          </w:tcPr>
          <w:p w:rsidR="00200D14" w:rsidRPr="00200D14" w:rsidRDefault="00200D14" w:rsidP="00200D14">
            <w:pPr>
              <w:rPr>
                <w:rFonts w:eastAsia="Calibri" w:cs="Arial"/>
                <w:color w:val="000000"/>
                <w:szCs w:val="20"/>
              </w:rPr>
            </w:pPr>
            <w:r w:rsidRPr="00200D14">
              <w:rPr>
                <w:rFonts w:eastAsia="Calibri" w:cs="Arial"/>
                <w:color w:val="000000"/>
                <w:szCs w:val="20"/>
              </w:rPr>
              <w:t>HIDROCON OBRAS, S.L.</w:t>
            </w:r>
          </w:p>
        </w:tc>
      </w:tr>
      <w:tr w:rsidR="00200D14" w:rsidRPr="00200D14" w:rsidTr="00200D14">
        <w:trPr>
          <w:trHeight w:val="20"/>
        </w:trPr>
        <w:tc>
          <w:tcPr>
            <w:tcW w:w="582" w:type="dxa"/>
            <w:shd w:val="clear" w:color="auto" w:fill="FFFFFF"/>
            <w:vAlign w:val="center"/>
            <w:hideMark/>
          </w:tcPr>
          <w:p w:rsidR="00200D14" w:rsidRPr="00200D14" w:rsidRDefault="00200D14" w:rsidP="00200D14">
            <w:pPr>
              <w:jc w:val="center"/>
              <w:rPr>
                <w:rFonts w:eastAsia="Calibri" w:cs="Arial"/>
                <w:color w:val="000000"/>
                <w:szCs w:val="20"/>
              </w:rPr>
            </w:pPr>
            <w:r w:rsidRPr="00200D14">
              <w:rPr>
                <w:rFonts w:eastAsia="Calibri" w:cs="Arial"/>
                <w:color w:val="000000"/>
                <w:szCs w:val="20"/>
              </w:rPr>
              <w:t>33</w:t>
            </w:r>
          </w:p>
        </w:tc>
        <w:tc>
          <w:tcPr>
            <w:tcW w:w="8098" w:type="dxa"/>
            <w:shd w:val="clear" w:color="auto" w:fill="FFFFFF"/>
            <w:hideMark/>
          </w:tcPr>
          <w:p w:rsidR="00200D14" w:rsidRPr="00200D14" w:rsidRDefault="00200D14" w:rsidP="00200D14">
            <w:pPr>
              <w:rPr>
                <w:rFonts w:eastAsia="Calibri" w:cs="Arial"/>
                <w:color w:val="000000"/>
                <w:szCs w:val="20"/>
              </w:rPr>
            </w:pPr>
            <w:r w:rsidRPr="00200D14">
              <w:rPr>
                <w:rFonts w:eastAsia="Calibri" w:cs="Arial"/>
                <w:color w:val="000000"/>
                <w:szCs w:val="20"/>
              </w:rPr>
              <w:t>HOCENSA CONSTRUCTORA, S.A.</w:t>
            </w:r>
          </w:p>
        </w:tc>
      </w:tr>
      <w:tr w:rsidR="00200D14" w:rsidRPr="00200D14" w:rsidTr="00200D14">
        <w:trPr>
          <w:trHeight w:val="20"/>
        </w:trPr>
        <w:tc>
          <w:tcPr>
            <w:tcW w:w="582" w:type="dxa"/>
            <w:shd w:val="clear" w:color="auto" w:fill="FFFFFF"/>
            <w:vAlign w:val="center"/>
            <w:hideMark/>
          </w:tcPr>
          <w:p w:rsidR="00200D14" w:rsidRPr="00200D14" w:rsidRDefault="00200D14" w:rsidP="00200D14">
            <w:pPr>
              <w:jc w:val="center"/>
              <w:rPr>
                <w:rFonts w:eastAsia="Calibri" w:cs="Arial"/>
                <w:color w:val="000000"/>
                <w:szCs w:val="20"/>
              </w:rPr>
            </w:pPr>
            <w:r w:rsidRPr="00200D14">
              <w:rPr>
                <w:rFonts w:eastAsia="Calibri" w:cs="Arial"/>
                <w:color w:val="000000"/>
                <w:szCs w:val="20"/>
              </w:rPr>
              <w:t>34</w:t>
            </w:r>
          </w:p>
        </w:tc>
        <w:tc>
          <w:tcPr>
            <w:tcW w:w="8098" w:type="dxa"/>
            <w:shd w:val="clear" w:color="auto" w:fill="FFFFFF"/>
            <w:hideMark/>
          </w:tcPr>
          <w:p w:rsidR="00200D14" w:rsidRPr="00200D14" w:rsidRDefault="00200D14" w:rsidP="00200D14">
            <w:pPr>
              <w:rPr>
                <w:rFonts w:eastAsia="Calibri" w:cs="Arial"/>
                <w:color w:val="000000"/>
                <w:szCs w:val="20"/>
              </w:rPr>
            </w:pPr>
            <w:r w:rsidRPr="00200D14">
              <w:rPr>
                <w:rFonts w:eastAsia="Calibri" w:cs="Arial"/>
                <w:color w:val="000000"/>
                <w:szCs w:val="20"/>
              </w:rPr>
              <w:t>CONSTRUCTIA OBRAS E INGENIERIA, S.L.</w:t>
            </w:r>
          </w:p>
        </w:tc>
      </w:tr>
      <w:tr w:rsidR="00200D14" w:rsidRPr="00200D14" w:rsidTr="00200D14">
        <w:trPr>
          <w:trHeight w:val="20"/>
        </w:trPr>
        <w:tc>
          <w:tcPr>
            <w:tcW w:w="582" w:type="dxa"/>
            <w:shd w:val="clear" w:color="auto" w:fill="FFFFFF"/>
            <w:vAlign w:val="center"/>
            <w:hideMark/>
          </w:tcPr>
          <w:p w:rsidR="00200D14" w:rsidRPr="00200D14" w:rsidRDefault="00200D14" w:rsidP="00200D14">
            <w:pPr>
              <w:jc w:val="center"/>
              <w:rPr>
                <w:rFonts w:eastAsia="Calibri" w:cs="Arial"/>
                <w:color w:val="000000"/>
                <w:szCs w:val="20"/>
              </w:rPr>
            </w:pPr>
            <w:r w:rsidRPr="00200D14">
              <w:rPr>
                <w:rFonts w:eastAsia="Calibri" w:cs="Arial"/>
                <w:color w:val="000000"/>
                <w:szCs w:val="20"/>
              </w:rPr>
              <w:t>35</w:t>
            </w:r>
          </w:p>
        </w:tc>
        <w:tc>
          <w:tcPr>
            <w:tcW w:w="8098" w:type="dxa"/>
            <w:shd w:val="clear" w:color="auto" w:fill="FFFFFF"/>
            <w:hideMark/>
          </w:tcPr>
          <w:p w:rsidR="00200D14" w:rsidRPr="00200D14" w:rsidRDefault="00200D14" w:rsidP="00200D14">
            <w:pPr>
              <w:rPr>
                <w:rFonts w:eastAsia="Calibri" w:cs="Arial"/>
                <w:color w:val="000000"/>
                <w:szCs w:val="20"/>
              </w:rPr>
            </w:pPr>
            <w:r w:rsidRPr="00200D14">
              <w:rPr>
                <w:rFonts w:eastAsia="Calibri" w:cs="Arial"/>
                <w:color w:val="000000"/>
                <w:szCs w:val="20"/>
              </w:rPr>
              <w:t>FUENCO, S.A.U.</w:t>
            </w:r>
          </w:p>
        </w:tc>
      </w:tr>
      <w:tr w:rsidR="00200D14" w:rsidRPr="00200D14" w:rsidTr="00200D14">
        <w:trPr>
          <w:trHeight w:val="20"/>
        </w:trPr>
        <w:tc>
          <w:tcPr>
            <w:tcW w:w="582" w:type="dxa"/>
            <w:shd w:val="clear" w:color="auto" w:fill="FFFFFF"/>
            <w:vAlign w:val="center"/>
            <w:hideMark/>
          </w:tcPr>
          <w:p w:rsidR="00200D14" w:rsidRPr="00200D14" w:rsidRDefault="00200D14" w:rsidP="00200D14">
            <w:pPr>
              <w:jc w:val="center"/>
              <w:rPr>
                <w:rFonts w:eastAsia="Calibri" w:cs="Arial"/>
                <w:color w:val="000000"/>
                <w:szCs w:val="20"/>
              </w:rPr>
            </w:pPr>
            <w:r w:rsidRPr="00200D14">
              <w:rPr>
                <w:rFonts w:eastAsia="Calibri" w:cs="Arial"/>
                <w:color w:val="000000"/>
                <w:szCs w:val="20"/>
              </w:rPr>
              <w:t>36</w:t>
            </w:r>
          </w:p>
        </w:tc>
        <w:tc>
          <w:tcPr>
            <w:tcW w:w="8098" w:type="dxa"/>
            <w:shd w:val="clear" w:color="auto" w:fill="FFFFFF"/>
            <w:hideMark/>
          </w:tcPr>
          <w:p w:rsidR="00200D14" w:rsidRPr="00200D14" w:rsidRDefault="00200D14" w:rsidP="00200D14">
            <w:pPr>
              <w:rPr>
                <w:rFonts w:eastAsia="Calibri" w:cs="Arial"/>
                <w:color w:val="000000"/>
                <w:szCs w:val="20"/>
              </w:rPr>
            </w:pPr>
            <w:r w:rsidRPr="00200D14">
              <w:rPr>
                <w:rFonts w:eastAsia="Calibri" w:cs="Arial"/>
                <w:color w:val="000000"/>
                <w:szCs w:val="20"/>
              </w:rPr>
              <w:t>AEMA HISPANICA, S.L.</w:t>
            </w:r>
          </w:p>
        </w:tc>
      </w:tr>
      <w:tr w:rsidR="00200D14" w:rsidRPr="00200D14" w:rsidTr="00200D14">
        <w:trPr>
          <w:trHeight w:val="20"/>
        </w:trPr>
        <w:tc>
          <w:tcPr>
            <w:tcW w:w="582" w:type="dxa"/>
            <w:shd w:val="clear" w:color="auto" w:fill="FFFFFF"/>
            <w:vAlign w:val="center"/>
            <w:hideMark/>
          </w:tcPr>
          <w:p w:rsidR="00200D14" w:rsidRPr="00200D14" w:rsidRDefault="00200D14" w:rsidP="00200D14">
            <w:pPr>
              <w:jc w:val="center"/>
              <w:rPr>
                <w:rFonts w:eastAsia="Calibri" w:cs="Arial"/>
                <w:color w:val="000000"/>
                <w:szCs w:val="20"/>
              </w:rPr>
            </w:pPr>
            <w:r w:rsidRPr="00200D14">
              <w:rPr>
                <w:rFonts w:eastAsia="Calibri" w:cs="Arial"/>
                <w:color w:val="000000"/>
                <w:szCs w:val="20"/>
              </w:rPr>
              <w:t>37</w:t>
            </w:r>
          </w:p>
        </w:tc>
        <w:tc>
          <w:tcPr>
            <w:tcW w:w="8098" w:type="dxa"/>
            <w:shd w:val="clear" w:color="auto" w:fill="FFFFFF"/>
            <w:hideMark/>
          </w:tcPr>
          <w:p w:rsidR="00200D14" w:rsidRPr="00200D14" w:rsidRDefault="00200D14" w:rsidP="00200D14">
            <w:pPr>
              <w:rPr>
                <w:rFonts w:eastAsia="Calibri" w:cs="Arial"/>
                <w:color w:val="000000"/>
                <w:szCs w:val="20"/>
              </w:rPr>
            </w:pPr>
            <w:r w:rsidRPr="00200D14">
              <w:rPr>
                <w:rFonts w:eastAsia="Calibri" w:cs="Arial"/>
                <w:color w:val="000000"/>
                <w:szCs w:val="20"/>
              </w:rPr>
              <w:t>EJUCA, S.A.</w:t>
            </w:r>
          </w:p>
        </w:tc>
      </w:tr>
      <w:tr w:rsidR="00200D14" w:rsidRPr="00200D14" w:rsidTr="00200D14">
        <w:trPr>
          <w:trHeight w:val="20"/>
        </w:trPr>
        <w:tc>
          <w:tcPr>
            <w:tcW w:w="582" w:type="dxa"/>
            <w:shd w:val="clear" w:color="auto" w:fill="FFFFFF"/>
            <w:vAlign w:val="center"/>
            <w:hideMark/>
          </w:tcPr>
          <w:p w:rsidR="00200D14" w:rsidRPr="00200D14" w:rsidRDefault="00200D14" w:rsidP="00200D14">
            <w:pPr>
              <w:jc w:val="center"/>
              <w:rPr>
                <w:rFonts w:eastAsia="Calibri" w:cs="Arial"/>
                <w:color w:val="000000"/>
                <w:szCs w:val="20"/>
              </w:rPr>
            </w:pPr>
            <w:r w:rsidRPr="00200D14">
              <w:rPr>
                <w:rFonts w:eastAsia="Calibri" w:cs="Arial"/>
                <w:color w:val="000000"/>
                <w:szCs w:val="20"/>
              </w:rPr>
              <w:t>38</w:t>
            </w:r>
          </w:p>
        </w:tc>
        <w:tc>
          <w:tcPr>
            <w:tcW w:w="8098" w:type="dxa"/>
            <w:shd w:val="clear" w:color="auto" w:fill="FFFFFF"/>
            <w:hideMark/>
          </w:tcPr>
          <w:p w:rsidR="00200D14" w:rsidRPr="00200D14" w:rsidRDefault="00200D14" w:rsidP="00200D14">
            <w:pPr>
              <w:rPr>
                <w:rFonts w:eastAsia="Calibri" w:cs="Arial"/>
                <w:color w:val="000000"/>
                <w:szCs w:val="20"/>
              </w:rPr>
            </w:pPr>
            <w:r w:rsidRPr="00200D14">
              <w:rPr>
                <w:rFonts w:eastAsia="Calibri" w:cs="Arial"/>
                <w:color w:val="000000"/>
                <w:szCs w:val="20"/>
              </w:rPr>
              <w:t>CONSTRUCCIONES Y ASFALTOS TEODORO DEL BARRIO, S.A. (TEBASA)</w:t>
            </w:r>
          </w:p>
        </w:tc>
      </w:tr>
      <w:tr w:rsidR="00200D14" w:rsidRPr="00200D14" w:rsidTr="00200D14">
        <w:trPr>
          <w:trHeight w:val="20"/>
        </w:trPr>
        <w:tc>
          <w:tcPr>
            <w:tcW w:w="582" w:type="dxa"/>
            <w:shd w:val="clear" w:color="auto" w:fill="FFFFFF"/>
            <w:vAlign w:val="center"/>
            <w:hideMark/>
          </w:tcPr>
          <w:p w:rsidR="00200D14" w:rsidRPr="00200D14" w:rsidRDefault="00200D14" w:rsidP="00200D14">
            <w:pPr>
              <w:jc w:val="center"/>
              <w:rPr>
                <w:rFonts w:eastAsia="Calibri" w:cs="Arial"/>
                <w:color w:val="000000"/>
                <w:szCs w:val="20"/>
              </w:rPr>
            </w:pPr>
            <w:r w:rsidRPr="00200D14">
              <w:rPr>
                <w:rFonts w:eastAsia="Calibri" w:cs="Arial"/>
                <w:color w:val="000000"/>
                <w:szCs w:val="20"/>
              </w:rPr>
              <w:t>39</w:t>
            </w:r>
          </w:p>
        </w:tc>
        <w:tc>
          <w:tcPr>
            <w:tcW w:w="8098" w:type="dxa"/>
            <w:shd w:val="clear" w:color="auto" w:fill="FFFFFF"/>
            <w:hideMark/>
          </w:tcPr>
          <w:p w:rsidR="00200D14" w:rsidRPr="00200D14" w:rsidRDefault="00200D14" w:rsidP="00200D14">
            <w:pPr>
              <w:rPr>
                <w:rFonts w:eastAsia="Calibri" w:cs="Arial"/>
                <w:color w:val="000000"/>
                <w:szCs w:val="20"/>
              </w:rPr>
            </w:pPr>
            <w:r w:rsidRPr="00200D14">
              <w:rPr>
                <w:rFonts w:eastAsia="Calibri" w:cs="Arial"/>
                <w:color w:val="000000"/>
                <w:szCs w:val="20"/>
              </w:rPr>
              <w:t>PADECASA OBRAS Y SERVICIOS S.A.</w:t>
            </w:r>
          </w:p>
        </w:tc>
      </w:tr>
      <w:tr w:rsidR="00200D14" w:rsidRPr="00200D14" w:rsidTr="00200D14">
        <w:trPr>
          <w:trHeight w:val="20"/>
        </w:trPr>
        <w:tc>
          <w:tcPr>
            <w:tcW w:w="582" w:type="dxa"/>
            <w:shd w:val="clear" w:color="auto" w:fill="FFFFFF"/>
            <w:vAlign w:val="center"/>
            <w:hideMark/>
          </w:tcPr>
          <w:p w:rsidR="00200D14" w:rsidRPr="00200D14" w:rsidRDefault="00200D14" w:rsidP="00200D14">
            <w:pPr>
              <w:jc w:val="center"/>
              <w:rPr>
                <w:rFonts w:eastAsia="Calibri" w:cs="Arial"/>
                <w:color w:val="000000"/>
                <w:szCs w:val="20"/>
              </w:rPr>
            </w:pPr>
            <w:r w:rsidRPr="00200D14">
              <w:rPr>
                <w:rFonts w:eastAsia="Calibri" w:cs="Arial"/>
                <w:color w:val="000000"/>
                <w:szCs w:val="20"/>
              </w:rPr>
              <w:t>40</w:t>
            </w:r>
          </w:p>
        </w:tc>
        <w:tc>
          <w:tcPr>
            <w:tcW w:w="8098" w:type="dxa"/>
            <w:shd w:val="clear" w:color="auto" w:fill="FFFFFF"/>
            <w:hideMark/>
          </w:tcPr>
          <w:p w:rsidR="00200D14" w:rsidRPr="00200D14" w:rsidRDefault="00200D14" w:rsidP="00200D14">
            <w:pPr>
              <w:rPr>
                <w:rFonts w:eastAsia="Calibri" w:cs="Arial"/>
                <w:color w:val="000000"/>
                <w:szCs w:val="20"/>
              </w:rPr>
            </w:pPr>
            <w:r w:rsidRPr="00200D14">
              <w:rPr>
                <w:rFonts w:eastAsia="Calibri" w:cs="Arial"/>
                <w:color w:val="000000"/>
                <w:szCs w:val="20"/>
              </w:rPr>
              <w:t>MALAGUEÑA FORESTAL, S.L.</w:t>
            </w:r>
          </w:p>
        </w:tc>
      </w:tr>
      <w:tr w:rsidR="00200D14" w:rsidRPr="00200D14" w:rsidTr="00200D14">
        <w:trPr>
          <w:trHeight w:val="20"/>
        </w:trPr>
        <w:tc>
          <w:tcPr>
            <w:tcW w:w="582" w:type="dxa"/>
            <w:shd w:val="clear" w:color="auto" w:fill="FFFFFF"/>
            <w:vAlign w:val="center"/>
            <w:hideMark/>
          </w:tcPr>
          <w:p w:rsidR="00200D14" w:rsidRPr="00200D14" w:rsidRDefault="00200D14" w:rsidP="00200D14">
            <w:pPr>
              <w:jc w:val="center"/>
              <w:rPr>
                <w:rFonts w:eastAsia="Calibri" w:cs="Arial"/>
                <w:color w:val="000000"/>
                <w:szCs w:val="20"/>
              </w:rPr>
            </w:pPr>
            <w:r w:rsidRPr="00200D14">
              <w:rPr>
                <w:rFonts w:eastAsia="Calibri" w:cs="Arial"/>
                <w:color w:val="000000"/>
                <w:szCs w:val="20"/>
              </w:rPr>
              <w:t>41</w:t>
            </w:r>
          </w:p>
        </w:tc>
        <w:tc>
          <w:tcPr>
            <w:tcW w:w="8098" w:type="dxa"/>
            <w:shd w:val="clear" w:color="auto" w:fill="FFFFFF"/>
            <w:hideMark/>
          </w:tcPr>
          <w:p w:rsidR="00200D14" w:rsidRPr="00200D14" w:rsidRDefault="00200D14" w:rsidP="00200D14">
            <w:pPr>
              <w:rPr>
                <w:rFonts w:eastAsia="Calibri" w:cs="Arial"/>
                <w:color w:val="000000"/>
                <w:szCs w:val="20"/>
              </w:rPr>
            </w:pPr>
            <w:r w:rsidRPr="00200D14">
              <w:rPr>
                <w:rFonts w:eastAsia="Calibri" w:cs="Arial"/>
                <w:color w:val="000000"/>
                <w:szCs w:val="20"/>
              </w:rPr>
              <w:t>GESTIÓN Y EJECUCIÓN DE OBRA CIVIL, S.A.</w:t>
            </w:r>
          </w:p>
        </w:tc>
      </w:tr>
      <w:tr w:rsidR="00200D14" w:rsidRPr="00200D14" w:rsidTr="00200D14">
        <w:trPr>
          <w:trHeight w:val="20"/>
        </w:trPr>
        <w:tc>
          <w:tcPr>
            <w:tcW w:w="582" w:type="dxa"/>
            <w:shd w:val="clear" w:color="auto" w:fill="FFFFFF"/>
            <w:vAlign w:val="center"/>
            <w:hideMark/>
          </w:tcPr>
          <w:p w:rsidR="00200D14" w:rsidRPr="00200D14" w:rsidRDefault="00200D14" w:rsidP="00200D14">
            <w:pPr>
              <w:jc w:val="center"/>
              <w:rPr>
                <w:rFonts w:eastAsia="Calibri" w:cs="Arial"/>
                <w:color w:val="000000"/>
                <w:szCs w:val="20"/>
              </w:rPr>
            </w:pPr>
            <w:r w:rsidRPr="00200D14">
              <w:rPr>
                <w:rFonts w:eastAsia="Calibri" w:cs="Arial"/>
                <w:color w:val="000000"/>
                <w:szCs w:val="20"/>
              </w:rPr>
              <w:t>42</w:t>
            </w:r>
          </w:p>
        </w:tc>
        <w:tc>
          <w:tcPr>
            <w:tcW w:w="8098" w:type="dxa"/>
            <w:shd w:val="clear" w:color="auto" w:fill="FFFFFF"/>
            <w:hideMark/>
          </w:tcPr>
          <w:p w:rsidR="00200D14" w:rsidRPr="00200D14" w:rsidRDefault="00200D14" w:rsidP="00200D14">
            <w:pPr>
              <w:rPr>
                <w:rFonts w:eastAsia="Calibri" w:cs="Arial"/>
                <w:color w:val="000000"/>
                <w:szCs w:val="20"/>
              </w:rPr>
            </w:pPr>
            <w:r w:rsidRPr="00200D14">
              <w:rPr>
                <w:rFonts w:eastAsia="Calibri" w:cs="Arial"/>
                <w:color w:val="000000"/>
                <w:szCs w:val="20"/>
              </w:rPr>
              <w:t>TALHER, S.A.</w:t>
            </w:r>
          </w:p>
        </w:tc>
      </w:tr>
      <w:tr w:rsidR="00200D14" w:rsidRPr="00200D14" w:rsidTr="00200D14">
        <w:trPr>
          <w:trHeight w:val="20"/>
        </w:trPr>
        <w:tc>
          <w:tcPr>
            <w:tcW w:w="582" w:type="dxa"/>
            <w:shd w:val="clear" w:color="auto" w:fill="FFFFFF"/>
            <w:vAlign w:val="center"/>
            <w:hideMark/>
          </w:tcPr>
          <w:p w:rsidR="00200D14" w:rsidRPr="00200D14" w:rsidRDefault="00200D14" w:rsidP="00200D14">
            <w:pPr>
              <w:jc w:val="center"/>
              <w:rPr>
                <w:rFonts w:eastAsia="Calibri" w:cs="Arial"/>
                <w:color w:val="000000"/>
                <w:szCs w:val="20"/>
              </w:rPr>
            </w:pPr>
            <w:r w:rsidRPr="00200D14">
              <w:rPr>
                <w:rFonts w:eastAsia="Calibri" w:cs="Arial"/>
                <w:color w:val="000000"/>
                <w:szCs w:val="20"/>
              </w:rPr>
              <w:t>43</w:t>
            </w:r>
          </w:p>
        </w:tc>
        <w:tc>
          <w:tcPr>
            <w:tcW w:w="8098" w:type="dxa"/>
            <w:shd w:val="clear" w:color="auto" w:fill="FFFFFF"/>
            <w:hideMark/>
          </w:tcPr>
          <w:p w:rsidR="00200D14" w:rsidRPr="00200D14" w:rsidRDefault="00200D14" w:rsidP="00200D14">
            <w:pPr>
              <w:rPr>
                <w:rFonts w:eastAsia="Calibri" w:cs="Arial"/>
                <w:color w:val="000000"/>
                <w:szCs w:val="20"/>
              </w:rPr>
            </w:pPr>
            <w:r w:rsidRPr="00200D14">
              <w:rPr>
                <w:rFonts w:eastAsia="Calibri" w:cs="Arial"/>
                <w:color w:val="000000"/>
                <w:szCs w:val="20"/>
              </w:rPr>
              <w:t>VIALES Y OBRAS PUBLICAS, S.A.</w:t>
            </w:r>
          </w:p>
        </w:tc>
      </w:tr>
      <w:tr w:rsidR="00200D14" w:rsidRPr="00200D14" w:rsidTr="00200D14">
        <w:trPr>
          <w:trHeight w:val="20"/>
        </w:trPr>
        <w:tc>
          <w:tcPr>
            <w:tcW w:w="582" w:type="dxa"/>
            <w:shd w:val="clear" w:color="auto" w:fill="FFFFFF"/>
            <w:vAlign w:val="center"/>
            <w:hideMark/>
          </w:tcPr>
          <w:p w:rsidR="00200D14" w:rsidRPr="00200D14" w:rsidRDefault="00200D14" w:rsidP="00200D14">
            <w:pPr>
              <w:jc w:val="center"/>
              <w:rPr>
                <w:rFonts w:eastAsia="Calibri" w:cs="Arial"/>
                <w:color w:val="000000"/>
                <w:szCs w:val="20"/>
              </w:rPr>
            </w:pPr>
            <w:r w:rsidRPr="00200D14">
              <w:rPr>
                <w:rFonts w:eastAsia="Calibri" w:cs="Arial"/>
                <w:color w:val="000000"/>
                <w:szCs w:val="20"/>
              </w:rPr>
              <w:t>44</w:t>
            </w:r>
          </w:p>
        </w:tc>
        <w:tc>
          <w:tcPr>
            <w:tcW w:w="8098" w:type="dxa"/>
            <w:shd w:val="clear" w:color="auto" w:fill="FFFFFF"/>
            <w:hideMark/>
          </w:tcPr>
          <w:p w:rsidR="00200D14" w:rsidRPr="00200D14" w:rsidRDefault="00200D14" w:rsidP="00200D14">
            <w:pPr>
              <w:rPr>
                <w:rFonts w:eastAsia="Calibri" w:cs="Arial"/>
                <w:color w:val="000000"/>
                <w:szCs w:val="20"/>
              </w:rPr>
            </w:pPr>
            <w:r w:rsidRPr="00200D14">
              <w:rPr>
                <w:rFonts w:eastAsia="Calibri" w:cs="Arial"/>
                <w:color w:val="000000"/>
                <w:szCs w:val="20"/>
              </w:rPr>
              <w:t>URVIOS CONSTRUCCION Y SERVICIOS</w:t>
            </w:r>
          </w:p>
        </w:tc>
      </w:tr>
      <w:tr w:rsidR="00200D14" w:rsidRPr="00200D14" w:rsidTr="00200D14">
        <w:trPr>
          <w:trHeight w:val="20"/>
        </w:trPr>
        <w:tc>
          <w:tcPr>
            <w:tcW w:w="582" w:type="dxa"/>
            <w:shd w:val="clear" w:color="auto" w:fill="FFFFFF"/>
            <w:vAlign w:val="center"/>
            <w:hideMark/>
          </w:tcPr>
          <w:p w:rsidR="00200D14" w:rsidRPr="00200D14" w:rsidRDefault="00200D14" w:rsidP="00200D14">
            <w:pPr>
              <w:jc w:val="center"/>
              <w:rPr>
                <w:rFonts w:eastAsia="Calibri" w:cs="Arial"/>
                <w:color w:val="000000"/>
                <w:szCs w:val="20"/>
              </w:rPr>
            </w:pPr>
            <w:r w:rsidRPr="00200D14">
              <w:rPr>
                <w:rFonts w:eastAsia="Calibri" w:cs="Arial"/>
                <w:color w:val="000000"/>
                <w:szCs w:val="20"/>
              </w:rPr>
              <w:t>45</w:t>
            </w:r>
          </w:p>
        </w:tc>
        <w:tc>
          <w:tcPr>
            <w:tcW w:w="8098" w:type="dxa"/>
            <w:shd w:val="clear" w:color="auto" w:fill="FFFFFF"/>
            <w:hideMark/>
          </w:tcPr>
          <w:p w:rsidR="00200D14" w:rsidRPr="00200D14" w:rsidRDefault="00200D14" w:rsidP="00200D14">
            <w:pPr>
              <w:rPr>
                <w:rFonts w:eastAsia="Calibri" w:cs="Arial"/>
                <w:color w:val="000000"/>
                <w:szCs w:val="20"/>
              </w:rPr>
            </w:pPr>
            <w:r w:rsidRPr="00200D14">
              <w:rPr>
                <w:rFonts w:eastAsia="Calibri" w:cs="Arial"/>
                <w:color w:val="000000"/>
                <w:szCs w:val="20"/>
              </w:rPr>
              <w:t>EXTRANFER 97 SL</w:t>
            </w:r>
          </w:p>
        </w:tc>
      </w:tr>
      <w:tr w:rsidR="00200D14" w:rsidRPr="00200D14" w:rsidTr="00200D14">
        <w:trPr>
          <w:trHeight w:val="20"/>
        </w:trPr>
        <w:tc>
          <w:tcPr>
            <w:tcW w:w="582" w:type="dxa"/>
            <w:shd w:val="clear" w:color="auto" w:fill="FFFFFF"/>
            <w:vAlign w:val="center"/>
            <w:hideMark/>
          </w:tcPr>
          <w:p w:rsidR="00200D14" w:rsidRPr="00200D14" w:rsidRDefault="00200D14" w:rsidP="00200D14">
            <w:pPr>
              <w:jc w:val="center"/>
              <w:rPr>
                <w:rFonts w:eastAsia="Calibri" w:cs="Arial"/>
                <w:color w:val="000000"/>
                <w:szCs w:val="20"/>
              </w:rPr>
            </w:pPr>
            <w:r w:rsidRPr="00200D14">
              <w:rPr>
                <w:rFonts w:eastAsia="Calibri" w:cs="Arial"/>
                <w:color w:val="000000"/>
                <w:szCs w:val="20"/>
              </w:rPr>
              <w:t>46</w:t>
            </w:r>
          </w:p>
        </w:tc>
        <w:tc>
          <w:tcPr>
            <w:tcW w:w="8098" w:type="dxa"/>
            <w:shd w:val="clear" w:color="auto" w:fill="FFFFFF"/>
            <w:hideMark/>
          </w:tcPr>
          <w:p w:rsidR="00200D14" w:rsidRPr="00200D14" w:rsidRDefault="00200D14" w:rsidP="00200D14">
            <w:pPr>
              <w:rPr>
                <w:rFonts w:eastAsia="Calibri" w:cs="Arial"/>
                <w:color w:val="000000"/>
                <w:szCs w:val="20"/>
              </w:rPr>
            </w:pPr>
            <w:r w:rsidRPr="00200D14">
              <w:rPr>
                <w:rFonts w:eastAsia="Calibri" w:cs="Arial"/>
                <w:color w:val="000000"/>
                <w:szCs w:val="20"/>
              </w:rPr>
              <w:t>OBRAS CONEDAVI S.L.U.</w:t>
            </w:r>
          </w:p>
        </w:tc>
      </w:tr>
    </w:tbl>
    <w:p w:rsidR="00200D14" w:rsidRDefault="00200D14">
      <w:pPr>
        <w:sectPr w:rsidR="00200D14" w:rsidSect="0062485E">
          <w:pgSz w:w="23814" w:h="16840" w:orient="landscape" w:code="8"/>
          <w:pgMar w:top="1701" w:right="1418" w:bottom="1135" w:left="1418" w:header="709" w:footer="709" w:gutter="0"/>
          <w:cols w:space="708"/>
          <w:docGrid w:linePitch="360"/>
        </w:sectPr>
      </w:pPr>
    </w:p>
    <w:tbl>
      <w:tblPr>
        <w:tblW w:w="22780" w:type="dxa"/>
        <w:tblInd w:w="-639" w:type="dxa"/>
        <w:tblCellMar>
          <w:left w:w="70" w:type="dxa"/>
          <w:right w:w="70" w:type="dxa"/>
        </w:tblCellMar>
        <w:tblLook w:val="04A0"/>
      </w:tblPr>
      <w:tblGrid>
        <w:gridCol w:w="1271"/>
        <w:gridCol w:w="4425"/>
        <w:gridCol w:w="1160"/>
        <w:gridCol w:w="1241"/>
        <w:gridCol w:w="1086"/>
        <w:gridCol w:w="919"/>
        <w:gridCol w:w="2830"/>
        <w:gridCol w:w="1726"/>
        <w:gridCol w:w="1594"/>
        <w:gridCol w:w="1575"/>
        <w:gridCol w:w="1086"/>
        <w:gridCol w:w="1155"/>
        <w:gridCol w:w="1399"/>
        <w:gridCol w:w="1313"/>
      </w:tblGrid>
      <w:tr w:rsidR="00416E7D" w:rsidRPr="00D214CA" w:rsidTr="00200D14">
        <w:trPr>
          <w:trHeight w:val="720"/>
        </w:trPr>
        <w:tc>
          <w:tcPr>
            <w:tcW w:w="127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pct25" w:color="auto" w:fill="auto"/>
            <w:vAlign w:val="center"/>
            <w:hideMark/>
          </w:tcPr>
          <w:p w:rsidR="00416E7D" w:rsidRPr="00416E7D" w:rsidRDefault="00416E7D" w:rsidP="00416E7D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416E7D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lastRenderedPageBreak/>
              <w:t>Nº expediente</w:t>
            </w:r>
          </w:p>
        </w:tc>
        <w:tc>
          <w:tcPr>
            <w:tcW w:w="4425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pct25" w:color="auto" w:fill="auto"/>
            <w:vAlign w:val="center"/>
            <w:hideMark/>
          </w:tcPr>
          <w:p w:rsidR="00416E7D" w:rsidRPr="00416E7D" w:rsidRDefault="00416E7D" w:rsidP="00416E7D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416E7D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Objeto</w:t>
            </w:r>
          </w:p>
        </w:tc>
        <w:tc>
          <w:tcPr>
            <w:tcW w:w="116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pct25" w:color="auto" w:fill="auto"/>
            <w:vAlign w:val="center"/>
            <w:hideMark/>
          </w:tcPr>
          <w:p w:rsidR="00416E7D" w:rsidRPr="00416E7D" w:rsidRDefault="00416E7D" w:rsidP="00416E7D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416E7D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Tipo de contrato</w:t>
            </w:r>
          </w:p>
        </w:tc>
        <w:tc>
          <w:tcPr>
            <w:tcW w:w="124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pct25" w:color="auto" w:fill="auto"/>
            <w:vAlign w:val="center"/>
            <w:hideMark/>
          </w:tcPr>
          <w:p w:rsidR="00416E7D" w:rsidRPr="00416E7D" w:rsidRDefault="00416E7D" w:rsidP="00416E7D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416E7D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Procedimiento</w:t>
            </w:r>
          </w:p>
        </w:tc>
        <w:tc>
          <w:tcPr>
            <w:tcW w:w="1086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pct25" w:color="auto" w:fill="auto"/>
            <w:vAlign w:val="center"/>
            <w:hideMark/>
          </w:tcPr>
          <w:p w:rsidR="00416E7D" w:rsidRPr="00416E7D" w:rsidRDefault="00416E7D" w:rsidP="00416E7D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416E7D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Criterios de adjudicación</w:t>
            </w:r>
          </w:p>
        </w:tc>
        <w:tc>
          <w:tcPr>
            <w:tcW w:w="91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pct25" w:color="auto" w:fill="auto"/>
            <w:vAlign w:val="center"/>
            <w:hideMark/>
          </w:tcPr>
          <w:p w:rsidR="00416E7D" w:rsidRPr="00416E7D" w:rsidRDefault="00416E7D" w:rsidP="00416E7D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416E7D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Nº licitadores</w:t>
            </w:r>
          </w:p>
        </w:tc>
        <w:tc>
          <w:tcPr>
            <w:tcW w:w="283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pct25" w:color="auto" w:fill="auto"/>
            <w:vAlign w:val="center"/>
            <w:hideMark/>
          </w:tcPr>
          <w:p w:rsidR="00416E7D" w:rsidRPr="00416E7D" w:rsidRDefault="00416E7D" w:rsidP="00416E7D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416E7D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Adjudicatario</w:t>
            </w:r>
          </w:p>
        </w:tc>
        <w:tc>
          <w:tcPr>
            <w:tcW w:w="1726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pct25" w:color="auto" w:fill="auto"/>
            <w:vAlign w:val="center"/>
            <w:hideMark/>
          </w:tcPr>
          <w:p w:rsidR="00416E7D" w:rsidRPr="00416E7D" w:rsidRDefault="00416E7D" w:rsidP="00416E7D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416E7D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Presupuesto base licitación</w:t>
            </w:r>
            <w:r w:rsidRPr="00416E7D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br/>
              <w:t xml:space="preserve"> IVA excluido</w:t>
            </w:r>
          </w:p>
        </w:tc>
        <w:tc>
          <w:tcPr>
            <w:tcW w:w="159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pct25" w:color="auto" w:fill="auto"/>
            <w:vAlign w:val="center"/>
            <w:hideMark/>
          </w:tcPr>
          <w:p w:rsidR="00416E7D" w:rsidRPr="00416E7D" w:rsidRDefault="00416E7D" w:rsidP="00416E7D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416E7D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 xml:space="preserve">Importe Adjudicación </w:t>
            </w:r>
            <w:r w:rsidRPr="00416E7D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br/>
              <w:t>IVA excluido</w:t>
            </w:r>
          </w:p>
        </w:tc>
        <w:tc>
          <w:tcPr>
            <w:tcW w:w="1575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pct25" w:color="auto" w:fill="auto"/>
            <w:vAlign w:val="center"/>
            <w:hideMark/>
          </w:tcPr>
          <w:p w:rsidR="00416E7D" w:rsidRPr="00416E7D" w:rsidRDefault="00416E7D" w:rsidP="00416E7D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416E7D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 xml:space="preserve">Importe Adjudicación </w:t>
            </w:r>
            <w:r w:rsidRPr="00416E7D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br/>
              <w:t>IVA incluido</w:t>
            </w:r>
          </w:p>
        </w:tc>
        <w:tc>
          <w:tcPr>
            <w:tcW w:w="1086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pct25" w:color="auto" w:fill="auto"/>
            <w:vAlign w:val="center"/>
            <w:hideMark/>
          </w:tcPr>
          <w:p w:rsidR="00416E7D" w:rsidRPr="00416E7D" w:rsidRDefault="00416E7D" w:rsidP="00416E7D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416E7D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Fecha adjudicación</w:t>
            </w:r>
          </w:p>
        </w:tc>
        <w:tc>
          <w:tcPr>
            <w:tcW w:w="1155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pct25" w:color="auto" w:fill="auto"/>
            <w:vAlign w:val="center"/>
            <w:hideMark/>
          </w:tcPr>
          <w:p w:rsidR="00416E7D" w:rsidRPr="00416E7D" w:rsidRDefault="00416E7D" w:rsidP="00416E7D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416E7D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Fecha formalización de contrato</w:t>
            </w:r>
          </w:p>
        </w:tc>
        <w:tc>
          <w:tcPr>
            <w:tcW w:w="139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pct25" w:color="auto" w:fill="auto"/>
            <w:vAlign w:val="center"/>
            <w:hideMark/>
          </w:tcPr>
          <w:p w:rsidR="00416E7D" w:rsidRPr="00416E7D" w:rsidRDefault="00416E7D" w:rsidP="00416E7D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416E7D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Publicidad Licitación</w:t>
            </w:r>
          </w:p>
        </w:tc>
        <w:tc>
          <w:tcPr>
            <w:tcW w:w="1313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pct25" w:color="auto" w:fill="auto"/>
            <w:vAlign w:val="center"/>
            <w:hideMark/>
          </w:tcPr>
          <w:p w:rsidR="00416E7D" w:rsidRPr="00416E7D" w:rsidRDefault="00416E7D" w:rsidP="00416E7D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416E7D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Publicidad Formalización</w:t>
            </w:r>
          </w:p>
        </w:tc>
      </w:tr>
      <w:tr w:rsidR="00D214CA" w:rsidRPr="00D214CA" w:rsidTr="00200D14">
        <w:trPr>
          <w:trHeight w:val="720"/>
        </w:trPr>
        <w:tc>
          <w:tcPr>
            <w:tcW w:w="1271" w:type="dxa"/>
            <w:tcBorders>
              <w:top w:val="single" w:sz="4" w:space="0" w:color="808080" w:themeColor="background1" w:themeShade="80"/>
              <w:left w:val="single" w:sz="8" w:space="0" w:color="7F7F7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D214CA" w:rsidRPr="00D214CA" w:rsidRDefault="00D214CA" w:rsidP="00D214CA">
            <w:pPr>
              <w:jc w:val="lef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D214C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2015/PA/026</w:t>
            </w:r>
          </w:p>
        </w:tc>
        <w:tc>
          <w:tcPr>
            <w:tcW w:w="4425" w:type="dxa"/>
            <w:tcBorders>
              <w:top w:val="single" w:sz="4" w:space="0" w:color="808080" w:themeColor="background1" w:themeShade="80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D214CA" w:rsidRPr="00D214CA" w:rsidRDefault="00D214CA" w:rsidP="00D214CA">
            <w:pPr>
              <w:jc w:val="lef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D214C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Reforma de cocina y dependencias del C.E.I.P. Las Acacias</w:t>
            </w:r>
          </w:p>
        </w:tc>
        <w:tc>
          <w:tcPr>
            <w:tcW w:w="1160" w:type="dxa"/>
            <w:tcBorders>
              <w:top w:val="single" w:sz="4" w:space="0" w:color="808080" w:themeColor="background1" w:themeShade="80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D214CA" w:rsidRPr="00D214CA" w:rsidRDefault="00D214CA" w:rsidP="00D214CA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D214C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Obras</w:t>
            </w:r>
          </w:p>
        </w:tc>
        <w:tc>
          <w:tcPr>
            <w:tcW w:w="1241" w:type="dxa"/>
            <w:tcBorders>
              <w:top w:val="single" w:sz="4" w:space="0" w:color="808080" w:themeColor="background1" w:themeShade="80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D214CA" w:rsidRPr="00D214CA" w:rsidRDefault="00D214CA" w:rsidP="00D214CA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D214C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Abierto</w:t>
            </w:r>
          </w:p>
        </w:tc>
        <w:tc>
          <w:tcPr>
            <w:tcW w:w="1086" w:type="dxa"/>
            <w:tcBorders>
              <w:top w:val="single" w:sz="4" w:space="0" w:color="808080" w:themeColor="background1" w:themeShade="80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D214CA" w:rsidRPr="00D214CA" w:rsidRDefault="00D214CA" w:rsidP="00D214CA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D214C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Precio</w:t>
            </w:r>
          </w:p>
        </w:tc>
        <w:tc>
          <w:tcPr>
            <w:tcW w:w="919" w:type="dxa"/>
            <w:tcBorders>
              <w:top w:val="single" w:sz="4" w:space="0" w:color="808080" w:themeColor="background1" w:themeShade="80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D214CA" w:rsidRPr="00D214CA" w:rsidRDefault="00D214CA" w:rsidP="00D214CA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D214C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28</w:t>
            </w:r>
          </w:p>
        </w:tc>
        <w:tc>
          <w:tcPr>
            <w:tcW w:w="2830" w:type="dxa"/>
            <w:tcBorders>
              <w:top w:val="single" w:sz="4" w:space="0" w:color="808080" w:themeColor="background1" w:themeShade="80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D214CA" w:rsidRPr="00D214CA" w:rsidRDefault="00D214CA" w:rsidP="00D214CA">
            <w:pPr>
              <w:jc w:val="lef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proofErr w:type="spellStart"/>
            <w:r w:rsidRPr="00D214C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Yara</w:t>
            </w:r>
            <w:proofErr w:type="spellEnd"/>
            <w:r w:rsidRPr="00D214C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 xml:space="preserve"> 1999, S.L.</w:t>
            </w:r>
          </w:p>
        </w:tc>
        <w:tc>
          <w:tcPr>
            <w:tcW w:w="1726" w:type="dxa"/>
            <w:tcBorders>
              <w:top w:val="single" w:sz="4" w:space="0" w:color="808080" w:themeColor="background1" w:themeShade="80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D214CA" w:rsidRPr="00D214CA" w:rsidRDefault="00D214CA" w:rsidP="00D214CA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D214C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81.194,88 €</w:t>
            </w:r>
          </w:p>
        </w:tc>
        <w:tc>
          <w:tcPr>
            <w:tcW w:w="1594" w:type="dxa"/>
            <w:tcBorders>
              <w:top w:val="single" w:sz="4" w:space="0" w:color="808080" w:themeColor="background1" w:themeShade="80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D214CA" w:rsidRPr="00D214CA" w:rsidRDefault="00D214CA" w:rsidP="00D214CA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D214C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52.370,70 €</w:t>
            </w:r>
          </w:p>
        </w:tc>
        <w:tc>
          <w:tcPr>
            <w:tcW w:w="1575" w:type="dxa"/>
            <w:tcBorders>
              <w:top w:val="single" w:sz="4" w:space="0" w:color="808080" w:themeColor="background1" w:themeShade="80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D214CA" w:rsidRPr="00D214CA" w:rsidRDefault="00D214CA" w:rsidP="00D214CA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D214C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63.368,55 €</w:t>
            </w:r>
          </w:p>
        </w:tc>
        <w:tc>
          <w:tcPr>
            <w:tcW w:w="1086" w:type="dxa"/>
            <w:tcBorders>
              <w:top w:val="single" w:sz="4" w:space="0" w:color="808080" w:themeColor="background1" w:themeShade="80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D214CA" w:rsidRPr="00D214CA" w:rsidRDefault="00D214CA" w:rsidP="00D214CA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D214C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03/06/2015</w:t>
            </w:r>
          </w:p>
        </w:tc>
        <w:tc>
          <w:tcPr>
            <w:tcW w:w="1155" w:type="dxa"/>
            <w:tcBorders>
              <w:top w:val="single" w:sz="4" w:space="0" w:color="808080" w:themeColor="background1" w:themeShade="80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D214CA" w:rsidRPr="00D214CA" w:rsidRDefault="00D214CA" w:rsidP="00D214CA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D214C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10/06/2015</w:t>
            </w:r>
          </w:p>
        </w:tc>
        <w:tc>
          <w:tcPr>
            <w:tcW w:w="1399" w:type="dxa"/>
            <w:tcBorders>
              <w:top w:val="single" w:sz="4" w:space="0" w:color="808080" w:themeColor="background1" w:themeShade="80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D214CA" w:rsidRPr="00D214CA" w:rsidRDefault="00D214CA" w:rsidP="00D214CA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D214C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BOE nº 98</w:t>
            </w:r>
            <w:r w:rsidRPr="00D214C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br/>
              <w:t>24/04/2015</w:t>
            </w:r>
          </w:p>
        </w:tc>
        <w:tc>
          <w:tcPr>
            <w:tcW w:w="1313" w:type="dxa"/>
            <w:tcBorders>
              <w:top w:val="single" w:sz="4" w:space="0" w:color="808080" w:themeColor="background1" w:themeShade="80"/>
              <w:left w:val="nil"/>
              <w:bottom w:val="single" w:sz="4" w:space="0" w:color="BFBFBF"/>
              <w:right w:val="single" w:sz="8" w:space="0" w:color="7F7F7F"/>
            </w:tcBorders>
            <w:shd w:val="clear" w:color="auto" w:fill="auto"/>
            <w:vAlign w:val="center"/>
            <w:hideMark/>
          </w:tcPr>
          <w:p w:rsidR="00D214CA" w:rsidRPr="00D214CA" w:rsidRDefault="00D214CA" w:rsidP="00D214CA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D214C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Perfil de contratante</w:t>
            </w:r>
            <w:r w:rsidRPr="00D214C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br/>
              <w:t>01/07/2015</w:t>
            </w:r>
          </w:p>
        </w:tc>
      </w:tr>
    </w:tbl>
    <w:p w:rsidR="00200D14" w:rsidRDefault="00200D14"/>
    <w:p w:rsidR="00200D14" w:rsidRDefault="00200D14">
      <w:r>
        <w:t>Empresas licitadoras:</w:t>
      </w:r>
    </w:p>
    <w:p w:rsidR="00200D14" w:rsidRDefault="00200D14"/>
    <w:p w:rsidR="00200D14" w:rsidRPr="000578C0" w:rsidRDefault="00200D14" w:rsidP="00200D14">
      <w:pPr>
        <w:tabs>
          <w:tab w:val="left" w:pos="851"/>
        </w:tabs>
        <w:ind w:left="426"/>
        <w:jc w:val="left"/>
        <w:rPr>
          <w:rFonts w:eastAsia="Calibri" w:cs="Arial"/>
          <w:szCs w:val="20"/>
        </w:rPr>
      </w:pPr>
      <w:r w:rsidRPr="000578C0">
        <w:rPr>
          <w:rFonts w:eastAsia="Calibri" w:cs="Arial"/>
          <w:color w:val="000000"/>
          <w:szCs w:val="20"/>
        </w:rPr>
        <w:t>1</w:t>
      </w:r>
      <w:r w:rsidRPr="000578C0">
        <w:rPr>
          <w:rFonts w:eastAsia="Calibri" w:cs="Arial"/>
          <w:szCs w:val="20"/>
        </w:rPr>
        <w:tab/>
      </w:r>
      <w:r w:rsidRPr="000578C0">
        <w:rPr>
          <w:rFonts w:eastAsia="Calibri" w:cs="Arial"/>
          <w:color w:val="000000"/>
          <w:szCs w:val="20"/>
        </w:rPr>
        <w:t>OPROLER OBRAS Y PROYECTOS, S.L.U.</w:t>
      </w:r>
    </w:p>
    <w:p w:rsidR="00200D14" w:rsidRPr="000578C0" w:rsidRDefault="00200D14" w:rsidP="00200D14">
      <w:pPr>
        <w:tabs>
          <w:tab w:val="left" w:pos="851"/>
        </w:tabs>
        <w:ind w:left="426"/>
        <w:jc w:val="left"/>
        <w:rPr>
          <w:rFonts w:eastAsia="Calibri" w:cs="Arial"/>
          <w:szCs w:val="20"/>
        </w:rPr>
      </w:pPr>
      <w:r w:rsidRPr="000578C0">
        <w:rPr>
          <w:rFonts w:eastAsia="Calibri" w:cs="Arial"/>
          <w:color w:val="000000"/>
          <w:szCs w:val="20"/>
        </w:rPr>
        <w:t>2</w:t>
      </w:r>
      <w:r w:rsidRPr="000578C0">
        <w:rPr>
          <w:rFonts w:eastAsia="Calibri" w:cs="Arial"/>
          <w:szCs w:val="20"/>
        </w:rPr>
        <w:tab/>
      </w:r>
      <w:r w:rsidRPr="000578C0">
        <w:rPr>
          <w:rFonts w:eastAsia="Calibri" w:cs="Arial"/>
          <w:color w:val="000000"/>
          <w:szCs w:val="20"/>
        </w:rPr>
        <w:t xml:space="preserve">RAMON Y CONCHI, S.A. (Construcciones </w:t>
      </w:r>
      <w:proofErr w:type="spellStart"/>
      <w:r w:rsidRPr="000578C0">
        <w:rPr>
          <w:rFonts w:eastAsia="Calibri" w:cs="Arial"/>
          <w:color w:val="000000"/>
          <w:szCs w:val="20"/>
        </w:rPr>
        <w:t>Racosa</w:t>
      </w:r>
      <w:proofErr w:type="spellEnd"/>
      <w:r w:rsidRPr="000578C0">
        <w:rPr>
          <w:rFonts w:eastAsia="Calibri" w:cs="Arial"/>
          <w:color w:val="000000"/>
          <w:szCs w:val="20"/>
        </w:rPr>
        <w:t>)</w:t>
      </w:r>
    </w:p>
    <w:p w:rsidR="00200D14" w:rsidRPr="000578C0" w:rsidRDefault="00200D14" w:rsidP="00200D14">
      <w:pPr>
        <w:tabs>
          <w:tab w:val="left" w:pos="851"/>
        </w:tabs>
        <w:ind w:left="426"/>
        <w:jc w:val="left"/>
        <w:rPr>
          <w:rFonts w:eastAsia="Calibri" w:cs="Arial"/>
          <w:szCs w:val="20"/>
        </w:rPr>
      </w:pPr>
      <w:r w:rsidRPr="000578C0">
        <w:rPr>
          <w:rFonts w:eastAsia="Calibri" w:cs="Arial"/>
          <w:color w:val="000000"/>
          <w:szCs w:val="20"/>
        </w:rPr>
        <w:t>3</w:t>
      </w:r>
      <w:r w:rsidRPr="000578C0">
        <w:rPr>
          <w:rFonts w:eastAsia="Calibri" w:cs="Arial"/>
          <w:szCs w:val="20"/>
        </w:rPr>
        <w:tab/>
      </w:r>
      <w:r w:rsidRPr="000578C0">
        <w:rPr>
          <w:rFonts w:eastAsia="Calibri" w:cs="Arial"/>
          <w:color w:val="000000"/>
          <w:szCs w:val="20"/>
        </w:rPr>
        <w:t>SEGMAN, SERVICIOS Y GESTIÓN DEL MANTENIMIENTO</w:t>
      </w:r>
    </w:p>
    <w:p w:rsidR="00200D14" w:rsidRPr="000578C0" w:rsidRDefault="00200D14" w:rsidP="00200D14">
      <w:pPr>
        <w:tabs>
          <w:tab w:val="left" w:pos="851"/>
        </w:tabs>
        <w:ind w:left="426"/>
        <w:jc w:val="left"/>
        <w:rPr>
          <w:rFonts w:eastAsia="Calibri" w:cs="Arial"/>
          <w:szCs w:val="20"/>
        </w:rPr>
      </w:pPr>
      <w:r w:rsidRPr="000578C0">
        <w:rPr>
          <w:rFonts w:eastAsia="Calibri" w:cs="Arial"/>
          <w:color w:val="000000"/>
          <w:szCs w:val="20"/>
        </w:rPr>
        <w:t>4</w:t>
      </w:r>
      <w:r w:rsidRPr="000578C0">
        <w:rPr>
          <w:rFonts w:eastAsia="Calibri" w:cs="Arial"/>
          <w:szCs w:val="20"/>
        </w:rPr>
        <w:tab/>
      </w:r>
      <w:r w:rsidRPr="000578C0">
        <w:rPr>
          <w:rFonts w:eastAsia="Calibri" w:cs="Arial"/>
          <w:color w:val="000000"/>
          <w:szCs w:val="20"/>
        </w:rPr>
        <w:t>SAN SEGUNDO INFRAESTRUCTURAS, S.L.</w:t>
      </w:r>
    </w:p>
    <w:p w:rsidR="00200D14" w:rsidRPr="000578C0" w:rsidRDefault="00200D14" w:rsidP="00200D14">
      <w:pPr>
        <w:tabs>
          <w:tab w:val="left" w:pos="851"/>
        </w:tabs>
        <w:ind w:left="426"/>
        <w:jc w:val="left"/>
        <w:rPr>
          <w:rFonts w:eastAsia="Calibri" w:cs="Arial"/>
          <w:szCs w:val="20"/>
        </w:rPr>
      </w:pPr>
      <w:r w:rsidRPr="000578C0">
        <w:rPr>
          <w:rFonts w:eastAsia="Calibri" w:cs="Arial"/>
          <w:color w:val="000000"/>
          <w:szCs w:val="20"/>
        </w:rPr>
        <w:t>5</w:t>
      </w:r>
      <w:r w:rsidRPr="000578C0">
        <w:rPr>
          <w:rFonts w:eastAsia="Calibri" w:cs="Arial"/>
          <w:szCs w:val="20"/>
        </w:rPr>
        <w:tab/>
      </w:r>
      <w:r w:rsidRPr="000578C0">
        <w:rPr>
          <w:rFonts w:eastAsia="Calibri" w:cs="Arial"/>
          <w:color w:val="000000"/>
          <w:szCs w:val="20"/>
        </w:rPr>
        <w:t>KEVISCO, S.L.</w:t>
      </w:r>
    </w:p>
    <w:p w:rsidR="00200D14" w:rsidRPr="000578C0" w:rsidRDefault="00200D14" w:rsidP="00200D14">
      <w:pPr>
        <w:tabs>
          <w:tab w:val="left" w:pos="851"/>
        </w:tabs>
        <w:ind w:left="426"/>
        <w:jc w:val="left"/>
        <w:rPr>
          <w:rFonts w:eastAsia="Calibri" w:cs="Arial"/>
          <w:szCs w:val="20"/>
        </w:rPr>
      </w:pPr>
      <w:r w:rsidRPr="000578C0">
        <w:rPr>
          <w:rFonts w:eastAsia="Calibri" w:cs="Arial"/>
          <w:color w:val="000000"/>
          <w:szCs w:val="20"/>
        </w:rPr>
        <w:t>6</w:t>
      </w:r>
      <w:r w:rsidRPr="000578C0">
        <w:rPr>
          <w:rFonts w:eastAsia="Calibri" w:cs="Arial"/>
          <w:szCs w:val="20"/>
        </w:rPr>
        <w:tab/>
      </w:r>
      <w:r w:rsidRPr="000578C0">
        <w:rPr>
          <w:rFonts w:eastAsia="Calibri" w:cs="Arial"/>
          <w:color w:val="000000"/>
          <w:szCs w:val="20"/>
        </w:rPr>
        <w:t>CONSTRUCCIONES RAMIREZ OBRAS Y PROYECTOS, S.A.</w:t>
      </w:r>
    </w:p>
    <w:p w:rsidR="00200D14" w:rsidRPr="000578C0" w:rsidRDefault="00200D14" w:rsidP="00200D14">
      <w:pPr>
        <w:tabs>
          <w:tab w:val="left" w:pos="851"/>
        </w:tabs>
        <w:ind w:left="426"/>
        <w:jc w:val="left"/>
        <w:rPr>
          <w:rFonts w:eastAsia="Calibri" w:cs="Arial"/>
          <w:szCs w:val="20"/>
        </w:rPr>
      </w:pPr>
      <w:r w:rsidRPr="000578C0">
        <w:rPr>
          <w:rFonts w:eastAsia="Calibri" w:cs="Arial"/>
          <w:color w:val="000000"/>
          <w:szCs w:val="20"/>
        </w:rPr>
        <w:t>7</w:t>
      </w:r>
      <w:r w:rsidRPr="000578C0">
        <w:rPr>
          <w:rFonts w:eastAsia="Calibri" w:cs="Arial"/>
          <w:szCs w:val="20"/>
        </w:rPr>
        <w:tab/>
      </w:r>
      <w:r w:rsidRPr="000578C0">
        <w:rPr>
          <w:rFonts w:eastAsia="Calibri" w:cs="Arial"/>
          <w:color w:val="000000"/>
          <w:szCs w:val="20"/>
        </w:rPr>
        <w:t>NORDEN EMPRESA DE CONSTRUCCIONES, S.A.</w:t>
      </w:r>
    </w:p>
    <w:p w:rsidR="00200D14" w:rsidRPr="000578C0" w:rsidRDefault="00200D14" w:rsidP="00200D14">
      <w:pPr>
        <w:tabs>
          <w:tab w:val="left" w:pos="851"/>
        </w:tabs>
        <w:ind w:left="426"/>
        <w:jc w:val="left"/>
        <w:rPr>
          <w:rFonts w:eastAsia="Calibri" w:cs="Arial"/>
          <w:szCs w:val="20"/>
        </w:rPr>
      </w:pPr>
      <w:r w:rsidRPr="000578C0">
        <w:rPr>
          <w:rFonts w:eastAsia="Calibri" w:cs="Arial"/>
          <w:color w:val="000000"/>
          <w:szCs w:val="20"/>
        </w:rPr>
        <w:t>8</w:t>
      </w:r>
      <w:r w:rsidRPr="000578C0">
        <w:rPr>
          <w:rFonts w:eastAsia="Calibri" w:cs="Arial"/>
          <w:szCs w:val="20"/>
        </w:rPr>
        <w:tab/>
      </w:r>
      <w:r w:rsidRPr="000578C0">
        <w:rPr>
          <w:rFonts w:eastAsia="Calibri" w:cs="Arial"/>
          <w:color w:val="000000"/>
          <w:szCs w:val="20"/>
        </w:rPr>
        <w:t>SERVICIOS INTEGRALES JUALI, S.L.</w:t>
      </w:r>
    </w:p>
    <w:p w:rsidR="00200D14" w:rsidRPr="000578C0" w:rsidRDefault="00200D14" w:rsidP="00200D14">
      <w:pPr>
        <w:tabs>
          <w:tab w:val="left" w:pos="851"/>
        </w:tabs>
        <w:ind w:left="426"/>
        <w:jc w:val="left"/>
        <w:rPr>
          <w:rFonts w:eastAsia="Calibri" w:cs="Arial"/>
          <w:szCs w:val="20"/>
        </w:rPr>
      </w:pPr>
      <w:r w:rsidRPr="000578C0">
        <w:rPr>
          <w:rFonts w:eastAsia="Calibri" w:cs="Arial"/>
          <w:color w:val="000000"/>
          <w:szCs w:val="20"/>
        </w:rPr>
        <w:t>9</w:t>
      </w:r>
      <w:r w:rsidRPr="000578C0">
        <w:rPr>
          <w:rFonts w:eastAsia="Calibri" w:cs="Arial"/>
          <w:szCs w:val="20"/>
        </w:rPr>
        <w:tab/>
      </w:r>
      <w:r w:rsidRPr="000578C0">
        <w:rPr>
          <w:rFonts w:eastAsia="Calibri" w:cs="Arial"/>
          <w:color w:val="000000"/>
          <w:szCs w:val="20"/>
        </w:rPr>
        <w:t>CEOS, GESTIÓN Y SERVICIOS, S.A.</w:t>
      </w:r>
    </w:p>
    <w:p w:rsidR="00200D14" w:rsidRPr="000578C0" w:rsidRDefault="00200D14" w:rsidP="00200D14">
      <w:pPr>
        <w:tabs>
          <w:tab w:val="left" w:pos="851"/>
        </w:tabs>
        <w:ind w:left="426"/>
        <w:jc w:val="left"/>
        <w:rPr>
          <w:rFonts w:eastAsia="Calibri" w:cs="Arial"/>
          <w:szCs w:val="20"/>
        </w:rPr>
      </w:pPr>
      <w:r w:rsidRPr="000578C0">
        <w:rPr>
          <w:rFonts w:eastAsia="Calibri" w:cs="Arial"/>
          <w:color w:val="000000"/>
          <w:szCs w:val="20"/>
        </w:rPr>
        <w:t>10</w:t>
      </w:r>
      <w:r w:rsidRPr="000578C0">
        <w:rPr>
          <w:rFonts w:eastAsia="Calibri" w:cs="Arial"/>
          <w:szCs w:val="20"/>
        </w:rPr>
        <w:tab/>
      </w:r>
      <w:r w:rsidRPr="000578C0">
        <w:rPr>
          <w:rFonts w:eastAsia="Calibri" w:cs="Arial"/>
          <w:color w:val="000000"/>
          <w:szCs w:val="20"/>
        </w:rPr>
        <w:t>RACORPA</w:t>
      </w:r>
      <w:proofErr w:type="gramStart"/>
      <w:r w:rsidRPr="000578C0">
        <w:rPr>
          <w:rFonts w:eastAsia="Calibri" w:cs="Arial"/>
          <w:color w:val="000000"/>
          <w:szCs w:val="20"/>
        </w:rPr>
        <w:t>,S.L</w:t>
      </w:r>
      <w:proofErr w:type="gramEnd"/>
      <w:r w:rsidRPr="000578C0">
        <w:rPr>
          <w:rFonts w:eastAsia="Calibri" w:cs="Arial"/>
          <w:color w:val="000000"/>
          <w:szCs w:val="20"/>
        </w:rPr>
        <w:t>.</w:t>
      </w:r>
    </w:p>
    <w:p w:rsidR="00200D14" w:rsidRPr="000578C0" w:rsidRDefault="00200D14" w:rsidP="00200D14">
      <w:pPr>
        <w:tabs>
          <w:tab w:val="left" w:pos="851"/>
        </w:tabs>
        <w:ind w:left="426"/>
        <w:jc w:val="left"/>
        <w:rPr>
          <w:rFonts w:eastAsia="Calibri" w:cs="Arial"/>
          <w:szCs w:val="20"/>
        </w:rPr>
      </w:pPr>
      <w:r w:rsidRPr="000578C0">
        <w:rPr>
          <w:rFonts w:eastAsia="Calibri" w:cs="Arial"/>
          <w:color w:val="000000"/>
          <w:szCs w:val="20"/>
        </w:rPr>
        <w:t>11</w:t>
      </w:r>
      <w:r w:rsidRPr="000578C0">
        <w:rPr>
          <w:rFonts w:eastAsia="Calibri" w:cs="Arial"/>
          <w:szCs w:val="20"/>
        </w:rPr>
        <w:tab/>
      </w:r>
      <w:r w:rsidRPr="000578C0">
        <w:rPr>
          <w:rFonts w:eastAsia="Calibri" w:cs="Arial"/>
          <w:color w:val="000000"/>
          <w:szCs w:val="20"/>
        </w:rPr>
        <w:t>INTEGRA GRUPO INSIDER, S.L.</w:t>
      </w:r>
    </w:p>
    <w:p w:rsidR="00200D14" w:rsidRPr="000578C0" w:rsidRDefault="00200D14" w:rsidP="00200D14">
      <w:pPr>
        <w:tabs>
          <w:tab w:val="left" w:pos="851"/>
        </w:tabs>
        <w:ind w:left="426"/>
        <w:jc w:val="left"/>
        <w:rPr>
          <w:rFonts w:eastAsia="Calibri" w:cs="Arial"/>
          <w:szCs w:val="20"/>
        </w:rPr>
      </w:pPr>
      <w:r w:rsidRPr="000578C0">
        <w:rPr>
          <w:rFonts w:eastAsia="Calibri" w:cs="Arial"/>
          <w:color w:val="000000"/>
          <w:szCs w:val="20"/>
        </w:rPr>
        <w:t>12</w:t>
      </w:r>
      <w:r w:rsidRPr="000578C0">
        <w:rPr>
          <w:rFonts w:eastAsia="Calibri" w:cs="Arial"/>
          <w:szCs w:val="20"/>
        </w:rPr>
        <w:tab/>
      </w:r>
      <w:r w:rsidRPr="000578C0">
        <w:rPr>
          <w:rFonts w:eastAsia="Calibri" w:cs="Arial"/>
          <w:color w:val="000000"/>
          <w:szCs w:val="20"/>
        </w:rPr>
        <w:t>ELECNOR, S.A.</w:t>
      </w:r>
    </w:p>
    <w:p w:rsidR="00200D14" w:rsidRPr="000578C0" w:rsidRDefault="00200D14" w:rsidP="00200D14">
      <w:pPr>
        <w:tabs>
          <w:tab w:val="left" w:pos="851"/>
        </w:tabs>
        <w:ind w:left="426"/>
        <w:jc w:val="left"/>
        <w:rPr>
          <w:rFonts w:eastAsia="Calibri" w:cs="Arial"/>
          <w:szCs w:val="20"/>
        </w:rPr>
      </w:pPr>
      <w:r w:rsidRPr="000578C0">
        <w:rPr>
          <w:rFonts w:eastAsia="Calibri" w:cs="Arial"/>
          <w:color w:val="000000"/>
          <w:szCs w:val="20"/>
        </w:rPr>
        <w:t>13</w:t>
      </w:r>
      <w:r w:rsidRPr="000578C0">
        <w:rPr>
          <w:rFonts w:eastAsia="Calibri" w:cs="Arial"/>
          <w:szCs w:val="20"/>
        </w:rPr>
        <w:tab/>
      </w:r>
      <w:r w:rsidRPr="000578C0">
        <w:rPr>
          <w:rFonts w:eastAsia="Calibri" w:cs="Arial"/>
          <w:color w:val="000000"/>
          <w:szCs w:val="20"/>
        </w:rPr>
        <w:t>ELSAMEX, S.A.</w:t>
      </w:r>
    </w:p>
    <w:p w:rsidR="00200D14" w:rsidRPr="000578C0" w:rsidRDefault="00200D14" w:rsidP="00200D14">
      <w:pPr>
        <w:tabs>
          <w:tab w:val="left" w:pos="851"/>
        </w:tabs>
        <w:ind w:left="426"/>
        <w:jc w:val="left"/>
        <w:rPr>
          <w:rFonts w:eastAsia="Calibri" w:cs="Arial"/>
          <w:szCs w:val="20"/>
        </w:rPr>
      </w:pPr>
      <w:r w:rsidRPr="000578C0">
        <w:rPr>
          <w:rFonts w:eastAsia="Calibri" w:cs="Arial"/>
          <w:color w:val="000000"/>
          <w:szCs w:val="20"/>
        </w:rPr>
        <w:t>14</w:t>
      </w:r>
      <w:r w:rsidRPr="000578C0">
        <w:rPr>
          <w:rFonts w:eastAsia="Calibri" w:cs="Arial"/>
          <w:szCs w:val="20"/>
        </w:rPr>
        <w:tab/>
      </w:r>
      <w:r w:rsidRPr="000578C0">
        <w:rPr>
          <w:rFonts w:eastAsia="Calibri" w:cs="Arial"/>
          <w:color w:val="000000"/>
          <w:szCs w:val="20"/>
        </w:rPr>
        <w:t>ALDAN CONSTRUCCION S.XXI, S.L.</w:t>
      </w:r>
    </w:p>
    <w:p w:rsidR="00200D14" w:rsidRPr="000578C0" w:rsidRDefault="00200D14" w:rsidP="00200D14">
      <w:pPr>
        <w:tabs>
          <w:tab w:val="left" w:pos="851"/>
        </w:tabs>
        <w:ind w:left="426"/>
        <w:jc w:val="left"/>
        <w:rPr>
          <w:rFonts w:eastAsia="Calibri" w:cs="Arial"/>
          <w:szCs w:val="20"/>
        </w:rPr>
      </w:pPr>
      <w:r w:rsidRPr="000578C0">
        <w:rPr>
          <w:rFonts w:eastAsia="Calibri" w:cs="Arial"/>
          <w:color w:val="000000"/>
          <w:szCs w:val="20"/>
        </w:rPr>
        <w:t>15</w:t>
      </w:r>
      <w:r w:rsidRPr="000578C0">
        <w:rPr>
          <w:rFonts w:eastAsia="Calibri" w:cs="Arial"/>
          <w:szCs w:val="20"/>
        </w:rPr>
        <w:tab/>
      </w:r>
      <w:r w:rsidRPr="000578C0">
        <w:rPr>
          <w:rFonts w:eastAsia="Calibri" w:cs="Arial"/>
          <w:color w:val="000000"/>
          <w:szCs w:val="20"/>
        </w:rPr>
        <w:t>FUENCO SAU</w:t>
      </w:r>
    </w:p>
    <w:p w:rsidR="00200D14" w:rsidRPr="000578C0" w:rsidRDefault="00200D14" w:rsidP="00200D14">
      <w:pPr>
        <w:tabs>
          <w:tab w:val="left" w:pos="851"/>
        </w:tabs>
        <w:ind w:left="426"/>
        <w:jc w:val="left"/>
        <w:rPr>
          <w:rFonts w:eastAsia="Calibri" w:cs="Arial"/>
          <w:szCs w:val="20"/>
        </w:rPr>
      </w:pPr>
      <w:r w:rsidRPr="000578C0">
        <w:rPr>
          <w:rFonts w:eastAsia="Calibri" w:cs="Arial"/>
          <w:color w:val="000000"/>
          <w:szCs w:val="20"/>
        </w:rPr>
        <w:t>16</w:t>
      </w:r>
      <w:r w:rsidRPr="000578C0">
        <w:rPr>
          <w:rFonts w:eastAsia="Calibri" w:cs="Arial"/>
          <w:szCs w:val="20"/>
        </w:rPr>
        <w:tab/>
      </w:r>
      <w:r w:rsidRPr="000578C0">
        <w:rPr>
          <w:rFonts w:eastAsia="Calibri" w:cs="Arial"/>
          <w:color w:val="000000"/>
          <w:szCs w:val="20"/>
        </w:rPr>
        <w:t>INTEGRAL ARQUITECTURE SISTEMS (Grupo IAS)</w:t>
      </w:r>
    </w:p>
    <w:p w:rsidR="00200D14" w:rsidRPr="000578C0" w:rsidRDefault="00200D14" w:rsidP="00200D14">
      <w:pPr>
        <w:tabs>
          <w:tab w:val="left" w:pos="851"/>
        </w:tabs>
        <w:ind w:left="426"/>
        <w:jc w:val="left"/>
        <w:rPr>
          <w:rFonts w:eastAsia="Calibri" w:cs="Arial"/>
          <w:szCs w:val="20"/>
        </w:rPr>
      </w:pPr>
      <w:r w:rsidRPr="000578C0">
        <w:rPr>
          <w:rFonts w:eastAsia="Calibri" w:cs="Arial"/>
          <w:color w:val="000000"/>
          <w:szCs w:val="20"/>
        </w:rPr>
        <w:t>17</w:t>
      </w:r>
      <w:r w:rsidRPr="000578C0">
        <w:rPr>
          <w:rFonts w:eastAsia="Calibri" w:cs="Arial"/>
          <w:szCs w:val="20"/>
        </w:rPr>
        <w:tab/>
      </w:r>
      <w:r w:rsidRPr="000578C0">
        <w:rPr>
          <w:rFonts w:eastAsia="Calibri" w:cs="Arial"/>
          <w:color w:val="000000"/>
          <w:szCs w:val="20"/>
        </w:rPr>
        <w:t>ESTRUCTURAS TUBULARES, S.A.</w:t>
      </w:r>
    </w:p>
    <w:p w:rsidR="00200D14" w:rsidRPr="000578C0" w:rsidRDefault="00200D14" w:rsidP="00200D14">
      <w:pPr>
        <w:tabs>
          <w:tab w:val="left" w:pos="851"/>
        </w:tabs>
        <w:ind w:left="426"/>
        <w:jc w:val="left"/>
        <w:rPr>
          <w:rFonts w:eastAsia="Calibri" w:cs="Arial"/>
          <w:szCs w:val="20"/>
        </w:rPr>
      </w:pPr>
      <w:r w:rsidRPr="000578C0">
        <w:rPr>
          <w:rFonts w:eastAsia="Calibri" w:cs="Arial"/>
          <w:color w:val="000000"/>
          <w:szCs w:val="20"/>
        </w:rPr>
        <w:t>18</w:t>
      </w:r>
      <w:r w:rsidRPr="000578C0">
        <w:rPr>
          <w:rFonts w:eastAsia="Calibri" w:cs="Arial"/>
          <w:szCs w:val="20"/>
        </w:rPr>
        <w:tab/>
      </w:r>
      <w:r w:rsidRPr="000578C0">
        <w:rPr>
          <w:rFonts w:eastAsia="Calibri" w:cs="Arial"/>
          <w:color w:val="000000"/>
          <w:szCs w:val="20"/>
        </w:rPr>
        <w:t>CONSTRUCCIONES HNOS. RIESGO DE ARANDA, S.L.</w:t>
      </w:r>
    </w:p>
    <w:p w:rsidR="00200D14" w:rsidRPr="000578C0" w:rsidRDefault="00200D14" w:rsidP="00200D14">
      <w:pPr>
        <w:tabs>
          <w:tab w:val="left" w:pos="851"/>
        </w:tabs>
        <w:ind w:left="426"/>
        <w:jc w:val="left"/>
        <w:rPr>
          <w:rFonts w:eastAsia="Calibri" w:cs="Arial"/>
          <w:szCs w:val="20"/>
        </w:rPr>
      </w:pPr>
      <w:r w:rsidRPr="000578C0">
        <w:rPr>
          <w:rFonts w:eastAsia="Calibri" w:cs="Arial"/>
          <w:color w:val="000000"/>
          <w:szCs w:val="20"/>
        </w:rPr>
        <w:t>19</w:t>
      </w:r>
      <w:r w:rsidRPr="000578C0">
        <w:rPr>
          <w:rFonts w:eastAsia="Calibri" w:cs="Arial"/>
          <w:szCs w:val="20"/>
        </w:rPr>
        <w:tab/>
      </w:r>
      <w:r w:rsidRPr="000578C0">
        <w:rPr>
          <w:rFonts w:eastAsia="Calibri" w:cs="Arial"/>
          <w:color w:val="000000"/>
          <w:szCs w:val="20"/>
        </w:rPr>
        <w:t>URVIOS CONSTRUCCION Y SERVICIOS</w:t>
      </w:r>
    </w:p>
    <w:p w:rsidR="00200D14" w:rsidRPr="000578C0" w:rsidRDefault="00200D14" w:rsidP="00200D14">
      <w:pPr>
        <w:tabs>
          <w:tab w:val="left" w:pos="851"/>
        </w:tabs>
        <w:ind w:left="426"/>
        <w:jc w:val="left"/>
        <w:rPr>
          <w:rFonts w:eastAsia="Calibri" w:cs="Arial"/>
          <w:szCs w:val="20"/>
        </w:rPr>
      </w:pPr>
      <w:r w:rsidRPr="000578C0">
        <w:rPr>
          <w:rFonts w:eastAsia="Calibri" w:cs="Arial"/>
          <w:color w:val="000000"/>
          <w:szCs w:val="20"/>
        </w:rPr>
        <w:t>20</w:t>
      </w:r>
      <w:r w:rsidRPr="000578C0">
        <w:rPr>
          <w:rFonts w:eastAsia="Calibri" w:cs="Arial"/>
          <w:szCs w:val="20"/>
        </w:rPr>
        <w:tab/>
      </w:r>
      <w:r w:rsidRPr="000578C0">
        <w:rPr>
          <w:rFonts w:eastAsia="Calibri" w:cs="Arial"/>
          <w:color w:val="000000"/>
          <w:szCs w:val="20"/>
        </w:rPr>
        <w:t>EMPRESA CONSTRUCTORA EJUCA, S.A.</w:t>
      </w:r>
    </w:p>
    <w:p w:rsidR="00200D14" w:rsidRPr="000578C0" w:rsidRDefault="00200D14" w:rsidP="00200D14">
      <w:pPr>
        <w:tabs>
          <w:tab w:val="left" w:pos="851"/>
        </w:tabs>
        <w:ind w:left="426"/>
        <w:jc w:val="left"/>
        <w:rPr>
          <w:rFonts w:eastAsia="Calibri" w:cs="Arial"/>
          <w:szCs w:val="20"/>
        </w:rPr>
      </w:pPr>
      <w:r w:rsidRPr="000578C0">
        <w:rPr>
          <w:rFonts w:eastAsia="Calibri" w:cs="Arial"/>
          <w:color w:val="000000"/>
          <w:szCs w:val="20"/>
        </w:rPr>
        <w:t>21</w:t>
      </w:r>
      <w:r w:rsidRPr="000578C0">
        <w:rPr>
          <w:rFonts w:eastAsia="Calibri" w:cs="Arial"/>
          <w:szCs w:val="20"/>
        </w:rPr>
        <w:tab/>
      </w:r>
      <w:r w:rsidRPr="000578C0">
        <w:rPr>
          <w:rFonts w:eastAsia="Calibri" w:cs="Arial"/>
          <w:color w:val="000000"/>
          <w:szCs w:val="20"/>
        </w:rPr>
        <w:t xml:space="preserve">VIALES Y OBRAS </w:t>
      </w:r>
      <w:proofErr w:type="gramStart"/>
      <w:r w:rsidRPr="000578C0">
        <w:rPr>
          <w:rFonts w:eastAsia="Calibri" w:cs="Arial"/>
          <w:color w:val="000000"/>
          <w:szCs w:val="20"/>
        </w:rPr>
        <w:t>PUBLICAS</w:t>
      </w:r>
      <w:proofErr w:type="gramEnd"/>
      <w:r w:rsidRPr="000578C0">
        <w:rPr>
          <w:rFonts w:eastAsia="Calibri" w:cs="Arial"/>
          <w:color w:val="000000"/>
          <w:szCs w:val="20"/>
        </w:rPr>
        <w:t>, S.A.</w:t>
      </w:r>
    </w:p>
    <w:p w:rsidR="00200D14" w:rsidRPr="000578C0" w:rsidRDefault="00200D14" w:rsidP="00200D14">
      <w:pPr>
        <w:tabs>
          <w:tab w:val="left" w:pos="851"/>
        </w:tabs>
        <w:ind w:left="426"/>
        <w:jc w:val="left"/>
        <w:rPr>
          <w:rFonts w:eastAsia="Calibri" w:cs="Arial"/>
          <w:szCs w:val="20"/>
        </w:rPr>
      </w:pPr>
      <w:r w:rsidRPr="000578C0">
        <w:rPr>
          <w:rFonts w:eastAsia="Calibri" w:cs="Arial"/>
          <w:color w:val="000000"/>
          <w:szCs w:val="20"/>
        </w:rPr>
        <w:t>22</w:t>
      </w:r>
      <w:r w:rsidRPr="000578C0">
        <w:rPr>
          <w:rFonts w:eastAsia="Calibri" w:cs="Arial"/>
          <w:szCs w:val="20"/>
        </w:rPr>
        <w:tab/>
      </w:r>
      <w:r w:rsidRPr="000578C0">
        <w:rPr>
          <w:rFonts w:eastAsia="Calibri" w:cs="Arial"/>
          <w:color w:val="000000"/>
          <w:szCs w:val="20"/>
        </w:rPr>
        <w:t>YARA 1999, S.L.</w:t>
      </w:r>
    </w:p>
    <w:p w:rsidR="00200D14" w:rsidRPr="000578C0" w:rsidRDefault="00200D14" w:rsidP="00200D14">
      <w:pPr>
        <w:tabs>
          <w:tab w:val="left" w:pos="851"/>
        </w:tabs>
        <w:ind w:left="426"/>
        <w:jc w:val="left"/>
        <w:rPr>
          <w:rFonts w:eastAsia="Calibri" w:cs="Arial"/>
          <w:szCs w:val="20"/>
        </w:rPr>
      </w:pPr>
      <w:r w:rsidRPr="000578C0">
        <w:rPr>
          <w:rFonts w:eastAsia="Calibri" w:cs="Arial"/>
          <w:color w:val="000000"/>
          <w:szCs w:val="20"/>
        </w:rPr>
        <w:t>23</w:t>
      </w:r>
      <w:r w:rsidRPr="000578C0">
        <w:rPr>
          <w:rFonts w:eastAsia="Calibri" w:cs="Arial"/>
          <w:szCs w:val="20"/>
        </w:rPr>
        <w:tab/>
      </w:r>
      <w:r w:rsidRPr="000578C0">
        <w:rPr>
          <w:rFonts w:eastAsia="Calibri" w:cs="Arial"/>
          <w:color w:val="000000"/>
          <w:szCs w:val="20"/>
        </w:rPr>
        <w:t>INESCO, S.A.</w:t>
      </w:r>
    </w:p>
    <w:p w:rsidR="00200D14" w:rsidRPr="000578C0" w:rsidRDefault="00200D14" w:rsidP="00200D14">
      <w:pPr>
        <w:tabs>
          <w:tab w:val="left" w:pos="851"/>
        </w:tabs>
        <w:ind w:left="426"/>
        <w:jc w:val="left"/>
        <w:rPr>
          <w:rFonts w:eastAsia="Calibri" w:cs="Arial"/>
          <w:szCs w:val="20"/>
        </w:rPr>
      </w:pPr>
      <w:r w:rsidRPr="000578C0">
        <w:rPr>
          <w:rFonts w:eastAsia="Calibri" w:cs="Arial"/>
          <w:color w:val="000000"/>
          <w:szCs w:val="20"/>
        </w:rPr>
        <w:t>24</w:t>
      </w:r>
      <w:r w:rsidRPr="000578C0">
        <w:rPr>
          <w:rFonts w:eastAsia="Calibri" w:cs="Arial"/>
          <w:szCs w:val="20"/>
        </w:rPr>
        <w:tab/>
      </w:r>
      <w:r w:rsidRPr="000578C0">
        <w:rPr>
          <w:rFonts w:eastAsia="Calibri" w:cs="Arial"/>
          <w:color w:val="000000"/>
          <w:szCs w:val="20"/>
        </w:rPr>
        <w:t>PAVISAN URBANIZACIONES, S.L.</w:t>
      </w:r>
    </w:p>
    <w:p w:rsidR="00200D14" w:rsidRPr="000578C0" w:rsidRDefault="00200D14" w:rsidP="00200D14">
      <w:pPr>
        <w:tabs>
          <w:tab w:val="left" w:pos="851"/>
        </w:tabs>
        <w:ind w:left="426"/>
        <w:jc w:val="left"/>
        <w:rPr>
          <w:rFonts w:eastAsia="Calibri" w:cs="Arial"/>
          <w:szCs w:val="20"/>
        </w:rPr>
      </w:pPr>
      <w:r w:rsidRPr="000578C0">
        <w:rPr>
          <w:rFonts w:eastAsia="Calibri" w:cs="Arial"/>
          <w:color w:val="000000"/>
          <w:szCs w:val="20"/>
        </w:rPr>
        <w:t>25</w:t>
      </w:r>
      <w:r w:rsidRPr="000578C0">
        <w:rPr>
          <w:rFonts w:eastAsia="Calibri" w:cs="Arial"/>
          <w:szCs w:val="20"/>
        </w:rPr>
        <w:tab/>
      </w:r>
      <w:r w:rsidRPr="000578C0">
        <w:rPr>
          <w:rFonts w:eastAsia="Calibri" w:cs="Arial"/>
          <w:color w:val="000000"/>
          <w:szCs w:val="20"/>
        </w:rPr>
        <w:t>FLODI, S.L.</w:t>
      </w:r>
    </w:p>
    <w:p w:rsidR="00200D14" w:rsidRPr="000578C0" w:rsidRDefault="00200D14" w:rsidP="00200D14">
      <w:pPr>
        <w:tabs>
          <w:tab w:val="left" w:pos="851"/>
        </w:tabs>
        <w:ind w:left="426"/>
        <w:jc w:val="left"/>
        <w:rPr>
          <w:rFonts w:eastAsia="Calibri" w:cs="Arial"/>
          <w:szCs w:val="20"/>
        </w:rPr>
      </w:pPr>
      <w:r w:rsidRPr="000578C0">
        <w:rPr>
          <w:rFonts w:eastAsia="Calibri" w:cs="Arial"/>
          <w:color w:val="000000"/>
          <w:szCs w:val="20"/>
        </w:rPr>
        <w:t>26</w:t>
      </w:r>
      <w:r w:rsidRPr="000578C0">
        <w:rPr>
          <w:rFonts w:eastAsia="Calibri" w:cs="Arial"/>
          <w:szCs w:val="20"/>
        </w:rPr>
        <w:tab/>
      </w:r>
      <w:r w:rsidRPr="000578C0">
        <w:rPr>
          <w:rFonts w:eastAsia="Calibri" w:cs="Arial"/>
          <w:color w:val="000000"/>
          <w:szCs w:val="20"/>
        </w:rPr>
        <w:t>CONSTRUCTIA OBRAS E INGENIERIA, S.L.</w:t>
      </w:r>
    </w:p>
    <w:p w:rsidR="00200D14" w:rsidRPr="000578C0" w:rsidRDefault="00200D14" w:rsidP="00200D14">
      <w:pPr>
        <w:tabs>
          <w:tab w:val="left" w:pos="851"/>
        </w:tabs>
        <w:ind w:left="426"/>
        <w:jc w:val="left"/>
        <w:rPr>
          <w:rFonts w:eastAsia="Calibri" w:cs="Arial"/>
          <w:szCs w:val="20"/>
        </w:rPr>
      </w:pPr>
      <w:r w:rsidRPr="000578C0">
        <w:rPr>
          <w:rFonts w:eastAsia="Calibri" w:cs="Arial"/>
          <w:color w:val="000000"/>
          <w:szCs w:val="20"/>
        </w:rPr>
        <w:t>27</w:t>
      </w:r>
      <w:r w:rsidRPr="000578C0">
        <w:rPr>
          <w:rFonts w:eastAsia="Calibri" w:cs="Arial"/>
          <w:szCs w:val="20"/>
        </w:rPr>
        <w:tab/>
      </w:r>
      <w:r w:rsidRPr="000578C0">
        <w:rPr>
          <w:rFonts w:eastAsia="Calibri" w:cs="Arial"/>
          <w:color w:val="000000"/>
          <w:szCs w:val="20"/>
        </w:rPr>
        <w:t>PEBARSA OBRAS Y SERVICIOS, S.L.</w:t>
      </w:r>
    </w:p>
    <w:p w:rsidR="00200D14" w:rsidRPr="000578C0" w:rsidRDefault="00200D14" w:rsidP="00200D14">
      <w:pPr>
        <w:tabs>
          <w:tab w:val="left" w:pos="851"/>
        </w:tabs>
        <w:ind w:left="426"/>
        <w:jc w:val="left"/>
        <w:rPr>
          <w:rFonts w:eastAsia="Calibri" w:cs="Arial"/>
          <w:szCs w:val="20"/>
        </w:rPr>
      </w:pPr>
      <w:r w:rsidRPr="000578C0">
        <w:rPr>
          <w:rFonts w:eastAsia="Calibri" w:cs="Arial"/>
          <w:color w:val="000000"/>
          <w:szCs w:val="20"/>
        </w:rPr>
        <w:t>28</w:t>
      </w:r>
      <w:r w:rsidRPr="000578C0">
        <w:rPr>
          <w:rFonts w:eastAsia="Calibri" w:cs="Arial"/>
          <w:szCs w:val="20"/>
        </w:rPr>
        <w:tab/>
      </w:r>
      <w:r w:rsidRPr="000578C0">
        <w:rPr>
          <w:rFonts w:eastAsia="Calibri" w:cs="Arial"/>
          <w:color w:val="000000"/>
          <w:szCs w:val="20"/>
        </w:rPr>
        <w:t>TOMAS BRUÑA CONSTRUCCIONES S.L.U.</w:t>
      </w:r>
    </w:p>
    <w:p w:rsidR="00200D14" w:rsidRDefault="00200D14">
      <w:pPr>
        <w:sectPr w:rsidR="00200D14" w:rsidSect="0062485E">
          <w:pgSz w:w="23814" w:h="16840" w:orient="landscape" w:code="8"/>
          <w:pgMar w:top="1701" w:right="1418" w:bottom="1135" w:left="1418" w:header="709" w:footer="709" w:gutter="0"/>
          <w:cols w:space="708"/>
          <w:docGrid w:linePitch="360"/>
        </w:sectPr>
      </w:pPr>
    </w:p>
    <w:tbl>
      <w:tblPr>
        <w:tblW w:w="22780" w:type="dxa"/>
        <w:tblInd w:w="-639" w:type="dxa"/>
        <w:tblCellMar>
          <w:left w:w="70" w:type="dxa"/>
          <w:right w:w="70" w:type="dxa"/>
        </w:tblCellMar>
        <w:tblLook w:val="04A0"/>
      </w:tblPr>
      <w:tblGrid>
        <w:gridCol w:w="1271"/>
        <w:gridCol w:w="4425"/>
        <w:gridCol w:w="1160"/>
        <w:gridCol w:w="1241"/>
        <w:gridCol w:w="1086"/>
        <w:gridCol w:w="919"/>
        <w:gridCol w:w="2830"/>
        <w:gridCol w:w="1726"/>
        <w:gridCol w:w="1594"/>
        <w:gridCol w:w="1575"/>
        <w:gridCol w:w="1086"/>
        <w:gridCol w:w="1155"/>
        <w:gridCol w:w="1399"/>
        <w:gridCol w:w="1313"/>
      </w:tblGrid>
      <w:tr w:rsidR="00200D14" w:rsidRPr="00D214CA" w:rsidTr="00200D14">
        <w:trPr>
          <w:trHeight w:val="720"/>
        </w:trPr>
        <w:tc>
          <w:tcPr>
            <w:tcW w:w="1271" w:type="dxa"/>
            <w:tcBorders>
              <w:top w:val="single" w:sz="4" w:space="0" w:color="808080" w:themeColor="background1" w:themeShade="80"/>
              <w:left w:val="single" w:sz="8" w:space="0" w:color="7F7F7F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pct25" w:color="auto" w:fill="auto"/>
            <w:vAlign w:val="center"/>
            <w:hideMark/>
          </w:tcPr>
          <w:p w:rsidR="00200D14" w:rsidRPr="00200D14" w:rsidRDefault="00200D14" w:rsidP="00200D14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200D14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lastRenderedPageBreak/>
              <w:t>Nº expediente</w:t>
            </w:r>
          </w:p>
        </w:tc>
        <w:tc>
          <w:tcPr>
            <w:tcW w:w="4425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pct25" w:color="auto" w:fill="auto"/>
            <w:vAlign w:val="center"/>
            <w:hideMark/>
          </w:tcPr>
          <w:p w:rsidR="00200D14" w:rsidRPr="00200D14" w:rsidRDefault="00200D14" w:rsidP="00200D14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200D14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Objeto</w:t>
            </w:r>
          </w:p>
        </w:tc>
        <w:tc>
          <w:tcPr>
            <w:tcW w:w="116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pct25" w:color="auto" w:fill="auto"/>
            <w:vAlign w:val="center"/>
            <w:hideMark/>
          </w:tcPr>
          <w:p w:rsidR="00200D14" w:rsidRPr="00200D14" w:rsidRDefault="00200D14" w:rsidP="00200D14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200D14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Tipo de contrato</w:t>
            </w:r>
          </w:p>
        </w:tc>
        <w:tc>
          <w:tcPr>
            <w:tcW w:w="124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pct25" w:color="auto" w:fill="auto"/>
            <w:vAlign w:val="center"/>
            <w:hideMark/>
          </w:tcPr>
          <w:p w:rsidR="00200D14" w:rsidRPr="00200D14" w:rsidRDefault="00200D14" w:rsidP="00200D14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200D14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Procedimiento</w:t>
            </w:r>
          </w:p>
        </w:tc>
        <w:tc>
          <w:tcPr>
            <w:tcW w:w="1086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pct25" w:color="auto" w:fill="auto"/>
            <w:vAlign w:val="center"/>
            <w:hideMark/>
          </w:tcPr>
          <w:p w:rsidR="00200D14" w:rsidRPr="00200D14" w:rsidRDefault="00200D14" w:rsidP="00200D14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200D14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Criterios de adjudicación</w:t>
            </w:r>
          </w:p>
        </w:tc>
        <w:tc>
          <w:tcPr>
            <w:tcW w:w="91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pct25" w:color="auto" w:fill="auto"/>
            <w:vAlign w:val="center"/>
            <w:hideMark/>
          </w:tcPr>
          <w:p w:rsidR="00200D14" w:rsidRPr="00200D14" w:rsidRDefault="00200D14" w:rsidP="00200D14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200D14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Nº licitadores</w:t>
            </w:r>
          </w:p>
        </w:tc>
        <w:tc>
          <w:tcPr>
            <w:tcW w:w="283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pct25" w:color="auto" w:fill="auto"/>
            <w:vAlign w:val="center"/>
            <w:hideMark/>
          </w:tcPr>
          <w:p w:rsidR="00200D14" w:rsidRPr="00200D14" w:rsidRDefault="00200D14" w:rsidP="00200D14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200D14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Adjudicatario</w:t>
            </w:r>
          </w:p>
        </w:tc>
        <w:tc>
          <w:tcPr>
            <w:tcW w:w="1726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pct25" w:color="auto" w:fill="auto"/>
            <w:vAlign w:val="center"/>
            <w:hideMark/>
          </w:tcPr>
          <w:p w:rsidR="00200D14" w:rsidRPr="00200D14" w:rsidRDefault="00200D14" w:rsidP="00200D14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200D14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Presupuesto base licitación</w:t>
            </w:r>
            <w:r w:rsidRPr="00200D14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br/>
              <w:t xml:space="preserve"> IVA excluido</w:t>
            </w:r>
          </w:p>
        </w:tc>
        <w:tc>
          <w:tcPr>
            <w:tcW w:w="159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pct25" w:color="auto" w:fill="auto"/>
            <w:vAlign w:val="center"/>
            <w:hideMark/>
          </w:tcPr>
          <w:p w:rsidR="00200D14" w:rsidRPr="00200D14" w:rsidRDefault="00200D14" w:rsidP="00200D14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200D14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 xml:space="preserve">Importe Adjudicación </w:t>
            </w:r>
            <w:r w:rsidRPr="00200D14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br/>
              <w:t>IVA excluido</w:t>
            </w:r>
          </w:p>
        </w:tc>
        <w:tc>
          <w:tcPr>
            <w:tcW w:w="1575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pct25" w:color="auto" w:fill="auto"/>
            <w:vAlign w:val="center"/>
            <w:hideMark/>
          </w:tcPr>
          <w:p w:rsidR="00200D14" w:rsidRPr="00200D14" w:rsidRDefault="00200D14" w:rsidP="00200D14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200D14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 xml:space="preserve">Importe Adjudicación </w:t>
            </w:r>
            <w:r w:rsidRPr="00200D14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br/>
              <w:t>IVA incluido</w:t>
            </w:r>
          </w:p>
        </w:tc>
        <w:tc>
          <w:tcPr>
            <w:tcW w:w="1086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pct25" w:color="auto" w:fill="auto"/>
            <w:vAlign w:val="center"/>
            <w:hideMark/>
          </w:tcPr>
          <w:p w:rsidR="00200D14" w:rsidRPr="00200D14" w:rsidRDefault="00200D14" w:rsidP="00200D14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200D14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Fecha adjudicación</w:t>
            </w:r>
          </w:p>
        </w:tc>
        <w:tc>
          <w:tcPr>
            <w:tcW w:w="1155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pct25" w:color="auto" w:fill="auto"/>
            <w:vAlign w:val="center"/>
            <w:hideMark/>
          </w:tcPr>
          <w:p w:rsidR="00200D14" w:rsidRPr="00200D14" w:rsidRDefault="00200D14" w:rsidP="00200D14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200D14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Fecha formalización de contrato</w:t>
            </w:r>
          </w:p>
        </w:tc>
        <w:tc>
          <w:tcPr>
            <w:tcW w:w="139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pct25" w:color="auto" w:fill="auto"/>
            <w:vAlign w:val="center"/>
            <w:hideMark/>
          </w:tcPr>
          <w:p w:rsidR="00200D14" w:rsidRPr="00200D14" w:rsidRDefault="00200D14" w:rsidP="00200D14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200D14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Publicidad Licitación</w:t>
            </w:r>
          </w:p>
        </w:tc>
        <w:tc>
          <w:tcPr>
            <w:tcW w:w="1313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8" w:space="0" w:color="7F7F7F"/>
            </w:tcBorders>
            <w:shd w:val="pct25" w:color="auto" w:fill="auto"/>
            <w:vAlign w:val="center"/>
            <w:hideMark/>
          </w:tcPr>
          <w:p w:rsidR="00200D14" w:rsidRPr="00200D14" w:rsidRDefault="00200D14" w:rsidP="00200D14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200D14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Publicidad Formalización</w:t>
            </w:r>
          </w:p>
        </w:tc>
      </w:tr>
      <w:tr w:rsidR="00D214CA" w:rsidRPr="00D214CA" w:rsidTr="00200D14">
        <w:trPr>
          <w:trHeight w:val="720"/>
        </w:trPr>
        <w:tc>
          <w:tcPr>
            <w:tcW w:w="1271" w:type="dxa"/>
            <w:tcBorders>
              <w:top w:val="single" w:sz="4" w:space="0" w:color="808080" w:themeColor="background1" w:themeShade="80"/>
              <w:left w:val="single" w:sz="8" w:space="0" w:color="7F7F7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D214CA" w:rsidRPr="00D214CA" w:rsidRDefault="00D214CA" w:rsidP="00D214CA">
            <w:pPr>
              <w:jc w:val="lef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D214C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2015/PA/027</w:t>
            </w:r>
          </w:p>
        </w:tc>
        <w:tc>
          <w:tcPr>
            <w:tcW w:w="4425" w:type="dxa"/>
            <w:tcBorders>
              <w:top w:val="single" w:sz="4" w:space="0" w:color="808080" w:themeColor="background1" w:themeShade="80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D214CA" w:rsidRPr="00D214CA" w:rsidRDefault="00D214CA" w:rsidP="00D214CA">
            <w:pPr>
              <w:jc w:val="lef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D214C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Reforma de cocina y dependencias anejas en el C.E.I.P. Divino Maestro</w:t>
            </w:r>
          </w:p>
        </w:tc>
        <w:tc>
          <w:tcPr>
            <w:tcW w:w="1160" w:type="dxa"/>
            <w:tcBorders>
              <w:top w:val="single" w:sz="4" w:space="0" w:color="808080" w:themeColor="background1" w:themeShade="80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D214CA" w:rsidRPr="00D214CA" w:rsidRDefault="00D214CA" w:rsidP="00D214CA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D214C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Obras</w:t>
            </w:r>
          </w:p>
        </w:tc>
        <w:tc>
          <w:tcPr>
            <w:tcW w:w="1241" w:type="dxa"/>
            <w:tcBorders>
              <w:top w:val="single" w:sz="4" w:space="0" w:color="808080" w:themeColor="background1" w:themeShade="80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D214CA" w:rsidRPr="00D214CA" w:rsidRDefault="00D214CA" w:rsidP="00D214CA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D214C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Abierto</w:t>
            </w:r>
          </w:p>
        </w:tc>
        <w:tc>
          <w:tcPr>
            <w:tcW w:w="1086" w:type="dxa"/>
            <w:tcBorders>
              <w:top w:val="single" w:sz="4" w:space="0" w:color="808080" w:themeColor="background1" w:themeShade="80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D214CA" w:rsidRPr="00D214CA" w:rsidRDefault="00D214CA" w:rsidP="00D214CA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D214C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Precio</w:t>
            </w:r>
          </w:p>
        </w:tc>
        <w:tc>
          <w:tcPr>
            <w:tcW w:w="919" w:type="dxa"/>
            <w:tcBorders>
              <w:top w:val="single" w:sz="4" w:space="0" w:color="808080" w:themeColor="background1" w:themeShade="80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D214CA" w:rsidRPr="00D214CA" w:rsidRDefault="00D214CA" w:rsidP="00D214CA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D214C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28</w:t>
            </w:r>
          </w:p>
        </w:tc>
        <w:tc>
          <w:tcPr>
            <w:tcW w:w="2830" w:type="dxa"/>
            <w:tcBorders>
              <w:top w:val="single" w:sz="4" w:space="0" w:color="808080" w:themeColor="background1" w:themeShade="80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D214CA" w:rsidRPr="00D214CA" w:rsidRDefault="00D214CA" w:rsidP="00D214CA">
            <w:pPr>
              <w:jc w:val="lef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proofErr w:type="spellStart"/>
            <w:r w:rsidRPr="00D214C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Yara</w:t>
            </w:r>
            <w:proofErr w:type="spellEnd"/>
            <w:r w:rsidRPr="00D214C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 xml:space="preserve"> 1999, S.L.</w:t>
            </w:r>
          </w:p>
        </w:tc>
        <w:tc>
          <w:tcPr>
            <w:tcW w:w="1726" w:type="dxa"/>
            <w:tcBorders>
              <w:top w:val="single" w:sz="4" w:space="0" w:color="808080" w:themeColor="background1" w:themeShade="80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D214CA" w:rsidRPr="00D214CA" w:rsidRDefault="00D214CA" w:rsidP="00D214CA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D214C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67.565,45 €</w:t>
            </w:r>
          </w:p>
        </w:tc>
        <w:tc>
          <w:tcPr>
            <w:tcW w:w="1594" w:type="dxa"/>
            <w:tcBorders>
              <w:top w:val="single" w:sz="4" w:space="0" w:color="808080" w:themeColor="background1" w:themeShade="80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D214CA" w:rsidRPr="00D214CA" w:rsidRDefault="00D214CA" w:rsidP="00D214CA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D214C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43.579,72 €</w:t>
            </w:r>
          </w:p>
        </w:tc>
        <w:tc>
          <w:tcPr>
            <w:tcW w:w="1575" w:type="dxa"/>
            <w:tcBorders>
              <w:top w:val="single" w:sz="4" w:space="0" w:color="808080" w:themeColor="background1" w:themeShade="80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D214CA" w:rsidRPr="00D214CA" w:rsidRDefault="00D214CA" w:rsidP="00D214CA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D214C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52.731,46 €</w:t>
            </w:r>
          </w:p>
        </w:tc>
        <w:tc>
          <w:tcPr>
            <w:tcW w:w="1086" w:type="dxa"/>
            <w:tcBorders>
              <w:top w:val="single" w:sz="4" w:space="0" w:color="808080" w:themeColor="background1" w:themeShade="80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D214CA" w:rsidRPr="00D214CA" w:rsidRDefault="00D214CA" w:rsidP="00D214CA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D214C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03/06/2015</w:t>
            </w:r>
          </w:p>
        </w:tc>
        <w:tc>
          <w:tcPr>
            <w:tcW w:w="1155" w:type="dxa"/>
            <w:tcBorders>
              <w:top w:val="single" w:sz="4" w:space="0" w:color="808080" w:themeColor="background1" w:themeShade="80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D214CA" w:rsidRPr="00D214CA" w:rsidRDefault="00D214CA" w:rsidP="00D214CA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D214C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10/06/2015</w:t>
            </w:r>
          </w:p>
        </w:tc>
        <w:tc>
          <w:tcPr>
            <w:tcW w:w="1399" w:type="dxa"/>
            <w:tcBorders>
              <w:top w:val="single" w:sz="4" w:space="0" w:color="808080" w:themeColor="background1" w:themeShade="80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D214CA" w:rsidRPr="00D214CA" w:rsidRDefault="00D214CA" w:rsidP="00D214CA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D214C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BOE nº 99</w:t>
            </w:r>
            <w:r w:rsidRPr="00D214C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br/>
              <w:t>25/04/2015</w:t>
            </w:r>
          </w:p>
        </w:tc>
        <w:tc>
          <w:tcPr>
            <w:tcW w:w="1313" w:type="dxa"/>
            <w:tcBorders>
              <w:top w:val="single" w:sz="4" w:space="0" w:color="808080" w:themeColor="background1" w:themeShade="80"/>
              <w:left w:val="nil"/>
              <w:bottom w:val="single" w:sz="4" w:space="0" w:color="BFBFBF"/>
              <w:right w:val="single" w:sz="8" w:space="0" w:color="7F7F7F"/>
            </w:tcBorders>
            <w:shd w:val="clear" w:color="auto" w:fill="auto"/>
            <w:vAlign w:val="center"/>
            <w:hideMark/>
          </w:tcPr>
          <w:p w:rsidR="00D214CA" w:rsidRPr="00D214CA" w:rsidRDefault="00D214CA" w:rsidP="00D214CA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D214C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Perfil de contratante</w:t>
            </w:r>
            <w:r w:rsidRPr="00D214C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br/>
              <w:t>01/07/2015</w:t>
            </w:r>
          </w:p>
        </w:tc>
      </w:tr>
    </w:tbl>
    <w:p w:rsidR="00200D14" w:rsidRDefault="00200D14"/>
    <w:p w:rsidR="00200D14" w:rsidRDefault="00200D14">
      <w:r>
        <w:t>Empresas licitadoras:</w:t>
      </w:r>
    </w:p>
    <w:p w:rsidR="00200D14" w:rsidRDefault="00200D14"/>
    <w:p w:rsidR="00200D14" w:rsidRPr="00536F56" w:rsidRDefault="00200D14" w:rsidP="00200D14">
      <w:pPr>
        <w:tabs>
          <w:tab w:val="left" w:pos="851"/>
        </w:tabs>
        <w:ind w:left="284"/>
        <w:rPr>
          <w:rFonts w:cs="Arial"/>
          <w:szCs w:val="20"/>
        </w:rPr>
      </w:pPr>
      <w:r w:rsidRPr="00536F56">
        <w:rPr>
          <w:rFonts w:cs="Arial"/>
          <w:szCs w:val="20"/>
          <w:lang w:val="es-ES_tradnl"/>
        </w:rPr>
        <w:t>1</w:t>
      </w:r>
      <w:r w:rsidRPr="00536F56">
        <w:rPr>
          <w:rFonts w:cs="Arial"/>
          <w:szCs w:val="20"/>
          <w:lang w:val="es-ES_tradnl"/>
        </w:rPr>
        <w:tab/>
      </w:r>
      <w:r w:rsidRPr="00536F56">
        <w:rPr>
          <w:rFonts w:cs="Arial"/>
          <w:color w:val="000000"/>
          <w:szCs w:val="20"/>
        </w:rPr>
        <w:t xml:space="preserve">RAMON Y CONCHI, S.A. (Construcciones </w:t>
      </w:r>
      <w:proofErr w:type="spellStart"/>
      <w:r w:rsidRPr="00536F56">
        <w:rPr>
          <w:rFonts w:cs="Arial"/>
          <w:color w:val="000000"/>
          <w:szCs w:val="20"/>
        </w:rPr>
        <w:t>Racosa</w:t>
      </w:r>
      <w:proofErr w:type="spellEnd"/>
      <w:r w:rsidRPr="00536F56">
        <w:rPr>
          <w:rFonts w:cs="Arial"/>
          <w:color w:val="000000"/>
          <w:szCs w:val="20"/>
        </w:rPr>
        <w:t>)</w:t>
      </w:r>
    </w:p>
    <w:p w:rsidR="00200D14" w:rsidRPr="00536F56" w:rsidRDefault="00200D14" w:rsidP="00200D14">
      <w:pPr>
        <w:tabs>
          <w:tab w:val="left" w:pos="851"/>
        </w:tabs>
        <w:ind w:left="284"/>
        <w:rPr>
          <w:rFonts w:cs="Arial"/>
          <w:szCs w:val="20"/>
        </w:rPr>
      </w:pPr>
      <w:r w:rsidRPr="00536F56">
        <w:rPr>
          <w:rFonts w:cs="Arial"/>
          <w:szCs w:val="20"/>
          <w:lang w:val="es-ES_tradnl"/>
        </w:rPr>
        <w:t>2</w:t>
      </w:r>
      <w:r w:rsidRPr="00536F56">
        <w:rPr>
          <w:rFonts w:cs="Arial"/>
          <w:szCs w:val="20"/>
          <w:lang w:val="es-ES_tradnl"/>
        </w:rPr>
        <w:tab/>
      </w:r>
      <w:r w:rsidRPr="00536F56">
        <w:rPr>
          <w:rFonts w:cs="Arial"/>
          <w:color w:val="000000"/>
          <w:szCs w:val="20"/>
        </w:rPr>
        <w:t>SEGMAN, SERVICIOS Y GESTIÓN DEL MANTENIMIENTO, S.L.</w:t>
      </w:r>
    </w:p>
    <w:p w:rsidR="00200D14" w:rsidRPr="00536F56" w:rsidRDefault="00200D14" w:rsidP="00200D14">
      <w:pPr>
        <w:tabs>
          <w:tab w:val="left" w:pos="851"/>
        </w:tabs>
        <w:ind w:left="284"/>
        <w:rPr>
          <w:rFonts w:cs="Arial"/>
          <w:szCs w:val="20"/>
        </w:rPr>
      </w:pPr>
      <w:r w:rsidRPr="00536F56">
        <w:rPr>
          <w:rFonts w:cs="Arial"/>
          <w:szCs w:val="20"/>
          <w:lang w:val="es-ES_tradnl"/>
        </w:rPr>
        <w:t>3</w:t>
      </w:r>
      <w:r w:rsidRPr="00536F56">
        <w:rPr>
          <w:rFonts w:cs="Arial"/>
          <w:szCs w:val="20"/>
          <w:lang w:val="es-ES_tradnl"/>
        </w:rPr>
        <w:tab/>
      </w:r>
      <w:r w:rsidRPr="00536F56">
        <w:rPr>
          <w:rFonts w:cs="Arial"/>
          <w:color w:val="000000"/>
          <w:szCs w:val="20"/>
        </w:rPr>
        <w:t>SAN SEGUNDO INFRAESTRUCTURAS, S.L.</w:t>
      </w:r>
    </w:p>
    <w:p w:rsidR="00200D14" w:rsidRPr="00536F56" w:rsidRDefault="00200D14" w:rsidP="00200D14">
      <w:pPr>
        <w:tabs>
          <w:tab w:val="left" w:pos="851"/>
        </w:tabs>
        <w:ind w:left="284"/>
        <w:rPr>
          <w:rFonts w:cs="Arial"/>
          <w:szCs w:val="20"/>
        </w:rPr>
      </w:pPr>
      <w:r w:rsidRPr="00536F56">
        <w:rPr>
          <w:rFonts w:cs="Arial"/>
          <w:szCs w:val="20"/>
          <w:lang w:val="es-ES_tradnl"/>
        </w:rPr>
        <w:t>4</w:t>
      </w:r>
      <w:r w:rsidRPr="00536F56">
        <w:rPr>
          <w:rFonts w:cs="Arial"/>
          <w:szCs w:val="20"/>
          <w:lang w:val="es-ES_tradnl"/>
        </w:rPr>
        <w:tab/>
      </w:r>
      <w:r w:rsidRPr="00536F56">
        <w:rPr>
          <w:rFonts w:cs="Arial"/>
          <w:color w:val="000000"/>
          <w:szCs w:val="20"/>
        </w:rPr>
        <w:t>KEVISCO, S.L.</w:t>
      </w:r>
    </w:p>
    <w:p w:rsidR="00200D14" w:rsidRPr="00536F56" w:rsidRDefault="00200D14" w:rsidP="00200D14">
      <w:pPr>
        <w:tabs>
          <w:tab w:val="left" w:pos="851"/>
        </w:tabs>
        <w:ind w:left="284"/>
        <w:rPr>
          <w:rFonts w:cs="Arial"/>
          <w:szCs w:val="20"/>
        </w:rPr>
      </w:pPr>
      <w:r w:rsidRPr="00536F56">
        <w:rPr>
          <w:rFonts w:cs="Arial"/>
          <w:szCs w:val="20"/>
          <w:lang w:val="es-ES_tradnl"/>
        </w:rPr>
        <w:t>5</w:t>
      </w:r>
      <w:r w:rsidRPr="00536F56">
        <w:rPr>
          <w:rFonts w:cs="Arial"/>
          <w:szCs w:val="20"/>
          <w:lang w:val="es-ES_tradnl"/>
        </w:rPr>
        <w:tab/>
      </w:r>
      <w:r w:rsidRPr="00536F56">
        <w:rPr>
          <w:rFonts w:cs="Arial"/>
          <w:color w:val="000000"/>
          <w:szCs w:val="20"/>
        </w:rPr>
        <w:t>CONSTRUCCIONES RAMIREZ OBRAS Y PROYECTOS, S.A.</w:t>
      </w:r>
    </w:p>
    <w:p w:rsidR="00200D14" w:rsidRPr="00536F56" w:rsidRDefault="00200D14" w:rsidP="00200D14">
      <w:pPr>
        <w:tabs>
          <w:tab w:val="left" w:pos="851"/>
        </w:tabs>
        <w:ind w:left="284"/>
        <w:rPr>
          <w:rFonts w:cs="Arial"/>
          <w:szCs w:val="20"/>
        </w:rPr>
      </w:pPr>
      <w:r w:rsidRPr="00536F56">
        <w:rPr>
          <w:rFonts w:cs="Arial"/>
          <w:szCs w:val="20"/>
          <w:lang w:val="es-ES_tradnl"/>
        </w:rPr>
        <w:t>6</w:t>
      </w:r>
      <w:r w:rsidRPr="00536F56">
        <w:rPr>
          <w:rFonts w:cs="Arial"/>
          <w:szCs w:val="20"/>
          <w:lang w:val="es-ES_tradnl"/>
        </w:rPr>
        <w:tab/>
      </w:r>
      <w:r w:rsidRPr="00536F56">
        <w:rPr>
          <w:rFonts w:cs="Arial"/>
          <w:color w:val="000000"/>
          <w:szCs w:val="20"/>
        </w:rPr>
        <w:t>NORDEN EMPRESA DE CONSTRUCCIÓN, S.A.</w:t>
      </w:r>
    </w:p>
    <w:p w:rsidR="00200D14" w:rsidRPr="00536F56" w:rsidRDefault="00200D14" w:rsidP="00200D14">
      <w:pPr>
        <w:tabs>
          <w:tab w:val="left" w:pos="851"/>
        </w:tabs>
        <w:ind w:left="284"/>
        <w:rPr>
          <w:rFonts w:cs="Arial"/>
          <w:szCs w:val="20"/>
        </w:rPr>
      </w:pPr>
      <w:r w:rsidRPr="00536F56">
        <w:rPr>
          <w:rFonts w:cs="Arial"/>
          <w:szCs w:val="20"/>
          <w:lang w:val="es-ES_tradnl"/>
        </w:rPr>
        <w:t>7</w:t>
      </w:r>
      <w:r w:rsidRPr="00536F56">
        <w:rPr>
          <w:rFonts w:cs="Arial"/>
          <w:szCs w:val="20"/>
          <w:lang w:val="es-ES_tradnl"/>
        </w:rPr>
        <w:tab/>
      </w:r>
      <w:r w:rsidRPr="00536F56">
        <w:rPr>
          <w:rFonts w:cs="Arial"/>
          <w:color w:val="000000"/>
          <w:szCs w:val="20"/>
        </w:rPr>
        <w:t>SERVICIOS INTEGRALES JUALI, S.L.</w:t>
      </w:r>
    </w:p>
    <w:p w:rsidR="00200D14" w:rsidRPr="00536F56" w:rsidRDefault="00200D14" w:rsidP="00200D14">
      <w:pPr>
        <w:tabs>
          <w:tab w:val="left" w:pos="851"/>
        </w:tabs>
        <w:ind w:left="284"/>
        <w:rPr>
          <w:rFonts w:cs="Arial"/>
          <w:szCs w:val="20"/>
        </w:rPr>
      </w:pPr>
      <w:r w:rsidRPr="00536F56">
        <w:rPr>
          <w:rFonts w:cs="Arial"/>
          <w:szCs w:val="20"/>
          <w:lang w:val="es-ES_tradnl"/>
        </w:rPr>
        <w:t>8</w:t>
      </w:r>
      <w:r w:rsidRPr="00536F56">
        <w:rPr>
          <w:rFonts w:cs="Arial"/>
          <w:szCs w:val="20"/>
          <w:lang w:val="es-ES_tradnl"/>
        </w:rPr>
        <w:tab/>
      </w:r>
      <w:r w:rsidRPr="00536F56">
        <w:rPr>
          <w:rFonts w:cs="Arial"/>
          <w:color w:val="000000"/>
          <w:szCs w:val="20"/>
        </w:rPr>
        <w:t>CEOS, GESTIÓN Y SERVICIOS, S.A.</w:t>
      </w:r>
    </w:p>
    <w:p w:rsidR="00200D14" w:rsidRPr="00536F56" w:rsidRDefault="00200D14" w:rsidP="00200D14">
      <w:pPr>
        <w:tabs>
          <w:tab w:val="left" w:pos="851"/>
        </w:tabs>
        <w:ind w:left="284"/>
        <w:rPr>
          <w:rFonts w:cs="Arial"/>
          <w:szCs w:val="20"/>
        </w:rPr>
      </w:pPr>
      <w:r w:rsidRPr="00536F56">
        <w:rPr>
          <w:rFonts w:cs="Arial"/>
          <w:szCs w:val="20"/>
          <w:lang w:val="es-ES_tradnl"/>
        </w:rPr>
        <w:t>9</w:t>
      </w:r>
      <w:r w:rsidRPr="00536F56">
        <w:rPr>
          <w:rFonts w:cs="Arial"/>
          <w:szCs w:val="20"/>
          <w:lang w:val="es-ES_tradnl"/>
        </w:rPr>
        <w:tab/>
      </w:r>
      <w:r w:rsidRPr="00536F56">
        <w:rPr>
          <w:rFonts w:cs="Arial"/>
          <w:color w:val="000000"/>
          <w:szCs w:val="20"/>
        </w:rPr>
        <w:t>INTEGRA GRUPO INSIDER, S.L.</w:t>
      </w:r>
    </w:p>
    <w:p w:rsidR="00200D14" w:rsidRPr="00536F56" w:rsidRDefault="00200D14" w:rsidP="00200D14">
      <w:pPr>
        <w:tabs>
          <w:tab w:val="left" w:pos="851"/>
        </w:tabs>
        <w:ind w:left="284"/>
        <w:rPr>
          <w:rFonts w:cs="Arial"/>
          <w:szCs w:val="20"/>
        </w:rPr>
      </w:pPr>
      <w:r w:rsidRPr="00536F56">
        <w:rPr>
          <w:rFonts w:cs="Arial"/>
          <w:szCs w:val="20"/>
          <w:lang w:val="es-ES_tradnl"/>
        </w:rPr>
        <w:t>10</w:t>
      </w:r>
      <w:r w:rsidRPr="00536F56">
        <w:rPr>
          <w:rFonts w:cs="Arial"/>
          <w:szCs w:val="20"/>
          <w:lang w:val="es-ES_tradnl"/>
        </w:rPr>
        <w:tab/>
      </w:r>
      <w:r w:rsidRPr="00536F56">
        <w:rPr>
          <w:rFonts w:cs="Arial"/>
          <w:color w:val="000000"/>
          <w:szCs w:val="20"/>
        </w:rPr>
        <w:t>ALDAN CONSTRUCCIÓN S. XXI, S.L.</w:t>
      </w:r>
    </w:p>
    <w:p w:rsidR="00200D14" w:rsidRPr="00536F56" w:rsidRDefault="00200D14" w:rsidP="00200D14">
      <w:pPr>
        <w:tabs>
          <w:tab w:val="left" w:pos="851"/>
        </w:tabs>
        <w:ind w:left="284"/>
        <w:rPr>
          <w:rFonts w:cs="Arial"/>
          <w:szCs w:val="20"/>
        </w:rPr>
      </w:pPr>
      <w:r w:rsidRPr="00536F56">
        <w:rPr>
          <w:rFonts w:cs="Arial"/>
          <w:szCs w:val="20"/>
          <w:lang w:val="es-ES_tradnl"/>
        </w:rPr>
        <w:t>11</w:t>
      </w:r>
      <w:r w:rsidRPr="00536F56">
        <w:rPr>
          <w:rFonts w:cs="Arial"/>
          <w:szCs w:val="20"/>
          <w:lang w:val="es-ES_tradnl"/>
        </w:rPr>
        <w:tab/>
      </w:r>
      <w:r w:rsidRPr="00536F56">
        <w:rPr>
          <w:rFonts w:cs="Arial"/>
          <w:color w:val="000000"/>
          <w:szCs w:val="20"/>
        </w:rPr>
        <w:t>ELECNOR, S.A.</w:t>
      </w:r>
    </w:p>
    <w:p w:rsidR="00200D14" w:rsidRPr="00536F56" w:rsidRDefault="00200D14" w:rsidP="00200D14">
      <w:pPr>
        <w:tabs>
          <w:tab w:val="left" w:pos="851"/>
        </w:tabs>
        <w:ind w:left="284"/>
        <w:rPr>
          <w:rFonts w:cs="Arial"/>
          <w:szCs w:val="20"/>
        </w:rPr>
      </w:pPr>
      <w:r w:rsidRPr="00536F56">
        <w:rPr>
          <w:rFonts w:cs="Arial"/>
          <w:szCs w:val="20"/>
          <w:lang w:val="es-ES_tradnl"/>
        </w:rPr>
        <w:t>12</w:t>
      </w:r>
      <w:r w:rsidRPr="00536F56">
        <w:rPr>
          <w:rFonts w:cs="Arial"/>
          <w:szCs w:val="20"/>
          <w:lang w:val="es-ES_tradnl"/>
        </w:rPr>
        <w:tab/>
      </w:r>
      <w:r w:rsidRPr="00536F56">
        <w:rPr>
          <w:rFonts w:cs="Arial"/>
          <w:color w:val="000000"/>
          <w:szCs w:val="20"/>
        </w:rPr>
        <w:t>ELSAMEX, S.A.</w:t>
      </w:r>
    </w:p>
    <w:p w:rsidR="00200D14" w:rsidRPr="00536F56" w:rsidRDefault="00200D14" w:rsidP="00200D14">
      <w:pPr>
        <w:tabs>
          <w:tab w:val="left" w:pos="851"/>
        </w:tabs>
        <w:ind w:left="284"/>
        <w:rPr>
          <w:rFonts w:cs="Arial"/>
          <w:szCs w:val="20"/>
        </w:rPr>
      </w:pPr>
      <w:r w:rsidRPr="00536F56">
        <w:rPr>
          <w:rFonts w:cs="Arial"/>
          <w:szCs w:val="20"/>
          <w:lang w:val="es-ES_tradnl"/>
        </w:rPr>
        <w:t>13</w:t>
      </w:r>
      <w:r w:rsidRPr="00536F56">
        <w:rPr>
          <w:rFonts w:cs="Arial"/>
          <w:szCs w:val="20"/>
          <w:lang w:val="es-ES_tradnl"/>
        </w:rPr>
        <w:tab/>
      </w:r>
      <w:r w:rsidRPr="00536F56">
        <w:rPr>
          <w:rFonts w:cs="Arial"/>
          <w:color w:val="000000"/>
          <w:szCs w:val="20"/>
        </w:rPr>
        <w:t>PROMAN SERVICIOS GENERALES, S.L.</w:t>
      </w:r>
    </w:p>
    <w:p w:rsidR="00200D14" w:rsidRPr="00536F56" w:rsidRDefault="00200D14" w:rsidP="00200D14">
      <w:pPr>
        <w:tabs>
          <w:tab w:val="left" w:pos="851"/>
        </w:tabs>
        <w:ind w:left="284"/>
        <w:rPr>
          <w:rFonts w:cs="Arial"/>
          <w:szCs w:val="20"/>
        </w:rPr>
      </w:pPr>
      <w:r w:rsidRPr="00536F56">
        <w:rPr>
          <w:rFonts w:cs="Arial"/>
          <w:szCs w:val="20"/>
          <w:lang w:val="es-ES_tradnl"/>
        </w:rPr>
        <w:t>14</w:t>
      </w:r>
      <w:r w:rsidRPr="00536F56">
        <w:rPr>
          <w:rFonts w:cs="Arial"/>
          <w:szCs w:val="20"/>
          <w:lang w:val="es-ES_tradnl"/>
        </w:rPr>
        <w:tab/>
      </w:r>
      <w:r w:rsidRPr="00536F56">
        <w:rPr>
          <w:rFonts w:cs="Arial"/>
          <w:color w:val="000000"/>
          <w:szCs w:val="20"/>
        </w:rPr>
        <w:t>RACORPA, S.L.</w:t>
      </w:r>
    </w:p>
    <w:p w:rsidR="00200D14" w:rsidRPr="00536F56" w:rsidRDefault="00200D14" w:rsidP="00200D14">
      <w:pPr>
        <w:tabs>
          <w:tab w:val="left" w:pos="851"/>
        </w:tabs>
        <w:ind w:left="284"/>
        <w:rPr>
          <w:rFonts w:cs="Arial"/>
          <w:szCs w:val="20"/>
        </w:rPr>
      </w:pPr>
      <w:r w:rsidRPr="00536F56">
        <w:rPr>
          <w:rFonts w:cs="Arial"/>
          <w:szCs w:val="20"/>
          <w:lang w:val="es-ES_tradnl"/>
        </w:rPr>
        <w:t>15</w:t>
      </w:r>
      <w:r w:rsidRPr="00536F56">
        <w:rPr>
          <w:rFonts w:cs="Arial"/>
          <w:szCs w:val="20"/>
          <w:lang w:val="es-ES_tradnl"/>
        </w:rPr>
        <w:tab/>
      </w:r>
      <w:r w:rsidRPr="00536F56">
        <w:rPr>
          <w:rFonts w:cs="Arial"/>
          <w:color w:val="000000"/>
          <w:szCs w:val="20"/>
        </w:rPr>
        <w:t>GRUPOIAS (INTEGRAL ARQUITECTURE SYSTEM, S.L.)</w:t>
      </w:r>
    </w:p>
    <w:p w:rsidR="00200D14" w:rsidRPr="00536F56" w:rsidRDefault="00200D14" w:rsidP="00200D14">
      <w:pPr>
        <w:tabs>
          <w:tab w:val="left" w:pos="851"/>
        </w:tabs>
        <w:ind w:left="284"/>
        <w:rPr>
          <w:rFonts w:cs="Arial"/>
          <w:szCs w:val="20"/>
        </w:rPr>
      </w:pPr>
      <w:r w:rsidRPr="00536F56">
        <w:rPr>
          <w:rFonts w:cs="Arial"/>
          <w:szCs w:val="20"/>
          <w:lang w:val="es-ES_tradnl"/>
        </w:rPr>
        <w:t>16</w:t>
      </w:r>
      <w:r w:rsidRPr="00536F56">
        <w:rPr>
          <w:rFonts w:cs="Arial"/>
          <w:szCs w:val="20"/>
          <w:lang w:val="es-ES_tradnl"/>
        </w:rPr>
        <w:tab/>
      </w:r>
      <w:r w:rsidRPr="00536F56">
        <w:rPr>
          <w:rFonts w:cs="Arial"/>
          <w:color w:val="000000"/>
          <w:szCs w:val="20"/>
        </w:rPr>
        <w:t>PEBARSA OBRAS Y SERVICIOS, S.L.</w:t>
      </w:r>
    </w:p>
    <w:p w:rsidR="00200D14" w:rsidRPr="00536F56" w:rsidRDefault="00200D14" w:rsidP="00200D14">
      <w:pPr>
        <w:tabs>
          <w:tab w:val="left" w:pos="851"/>
        </w:tabs>
        <w:ind w:left="284"/>
        <w:rPr>
          <w:rFonts w:cs="Arial"/>
          <w:szCs w:val="20"/>
        </w:rPr>
      </w:pPr>
      <w:r w:rsidRPr="00536F56">
        <w:rPr>
          <w:rFonts w:cs="Arial"/>
          <w:szCs w:val="20"/>
          <w:lang w:val="es-ES_tradnl"/>
        </w:rPr>
        <w:t>17</w:t>
      </w:r>
      <w:r w:rsidRPr="00536F56">
        <w:rPr>
          <w:rFonts w:cs="Arial"/>
          <w:szCs w:val="20"/>
          <w:lang w:val="es-ES_tradnl"/>
        </w:rPr>
        <w:tab/>
      </w:r>
      <w:r w:rsidRPr="00536F56">
        <w:rPr>
          <w:rFonts w:cs="Arial"/>
          <w:color w:val="000000"/>
          <w:szCs w:val="20"/>
        </w:rPr>
        <w:t>FLODI, S.L.</w:t>
      </w:r>
    </w:p>
    <w:p w:rsidR="00200D14" w:rsidRPr="00536F56" w:rsidRDefault="00200D14" w:rsidP="00200D14">
      <w:pPr>
        <w:tabs>
          <w:tab w:val="left" w:pos="851"/>
        </w:tabs>
        <w:ind w:left="284"/>
        <w:rPr>
          <w:rFonts w:cs="Arial"/>
          <w:szCs w:val="20"/>
        </w:rPr>
      </w:pPr>
      <w:r w:rsidRPr="00536F56">
        <w:rPr>
          <w:rFonts w:cs="Arial"/>
          <w:szCs w:val="20"/>
          <w:lang w:val="es-ES_tradnl"/>
        </w:rPr>
        <w:t>18</w:t>
      </w:r>
      <w:r w:rsidRPr="00536F56">
        <w:rPr>
          <w:rFonts w:cs="Arial"/>
          <w:szCs w:val="20"/>
          <w:lang w:val="es-ES_tradnl"/>
        </w:rPr>
        <w:tab/>
      </w:r>
      <w:r w:rsidRPr="00536F56">
        <w:rPr>
          <w:rFonts w:cs="Arial"/>
          <w:color w:val="000000"/>
          <w:szCs w:val="20"/>
        </w:rPr>
        <w:t>CONSTRUCTIA OBRAS E INGENIERÍA, S.L.</w:t>
      </w:r>
    </w:p>
    <w:p w:rsidR="00200D14" w:rsidRPr="00536F56" w:rsidRDefault="00200D14" w:rsidP="00200D14">
      <w:pPr>
        <w:tabs>
          <w:tab w:val="left" w:pos="851"/>
        </w:tabs>
        <w:ind w:left="284"/>
        <w:rPr>
          <w:rFonts w:cs="Arial"/>
          <w:szCs w:val="20"/>
        </w:rPr>
      </w:pPr>
      <w:r w:rsidRPr="00536F56">
        <w:rPr>
          <w:rFonts w:cs="Arial"/>
          <w:szCs w:val="20"/>
          <w:lang w:val="es-ES_tradnl"/>
        </w:rPr>
        <w:t>19</w:t>
      </w:r>
      <w:r w:rsidRPr="00536F56">
        <w:rPr>
          <w:rFonts w:cs="Arial"/>
          <w:szCs w:val="20"/>
          <w:lang w:val="es-ES_tradnl"/>
        </w:rPr>
        <w:tab/>
      </w:r>
      <w:r w:rsidRPr="00536F56">
        <w:rPr>
          <w:rFonts w:cs="Arial"/>
          <w:color w:val="000000"/>
          <w:szCs w:val="20"/>
        </w:rPr>
        <w:t>URVIOS CONSTRUCCIÓN Y SERVICIOS, S.L.</w:t>
      </w:r>
    </w:p>
    <w:p w:rsidR="00200D14" w:rsidRPr="00536F56" w:rsidRDefault="00200D14" w:rsidP="00200D14">
      <w:pPr>
        <w:tabs>
          <w:tab w:val="left" w:pos="851"/>
        </w:tabs>
        <w:ind w:left="284"/>
        <w:rPr>
          <w:rFonts w:cs="Arial"/>
          <w:szCs w:val="20"/>
        </w:rPr>
      </w:pPr>
      <w:r w:rsidRPr="00536F56">
        <w:rPr>
          <w:rFonts w:cs="Arial"/>
          <w:szCs w:val="20"/>
          <w:lang w:val="es-ES_tradnl"/>
        </w:rPr>
        <w:t>20</w:t>
      </w:r>
      <w:r w:rsidRPr="00536F56">
        <w:rPr>
          <w:rFonts w:cs="Arial"/>
          <w:szCs w:val="20"/>
          <w:lang w:val="es-ES_tradnl"/>
        </w:rPr>
        <w:tab/>
      </w:r>
      <w:r w:rsidRPr="00536F56">
        <w:rPr>
          <w:rFonts w:cs="Arial"/>
          <w:color w:val="000000"/>
          <w:szCs w:val="20"/>
        </w:rPr>
        <w:t>TOMAS BRUÑA CONSTRUCCIONES, S.L.U.</w:t>
      </w:r>
    </w:p>
    <w:p w:rsidR="00200D14" w:rsidRPr="00536F56" w:rsidRDefault="00200D14" w:rsidP="00200D14">
      <w:pPr>
        <w:tabs>
          <w:tab w:val="left" w:pos="851"/>
        </w:tabs>
        <w:ind w:left="284"/>
        <w:rPr>
          <w:rFonts w:cs="Arial"/>
          <w:szCs w:val="20"/>
        </w:rPr>
      </w:pPr>
      <w:r w:rsidRPr="00536F56">
        <w:rPr>
          <w:rFonts w:cs="Arial"/>
          <w:szCs w:val="20"/>
          <w:lang w:val="es-ES_tradnl"/>
        </w:rPr>
        <w:t>21</w:t>
      </w:r>
      <w:r w:rsidRPr="00536F56">
        <w:rPr>
          <w:rFonts w:cs="Arial"/>
          <w:szCs w:val="20"/>
          <w:lang w:val="es-ES_tradnl"/>
        </w:rPr>
        <w:tab/>
      </w:r>
      <w:r w:rsidRPr="00536F56">
        <w:rPr>
          <w:rFonts w:cs="Arial"/>
          <w:color w:val="000000"/>
          <w:szCs w:val="20"/>
        </w:rPr>
        <w:t>YARA 1999, S.L.</w:t>
      </w:r>
    </w:p>
    <w:p w:rsidR="00200D14" w:rsidRPr="00536F56" w:rsidRDefault="00200D14" w:rsidP="00200D14">
      <w:pPr>
        <w:tabs>
          <w:tab w:val="left" w:pos="851"/>
        </w:tabs>
        <w:ind w:left="284"/>
        <w:rPr>
          <w:rFonts w:cs="Arial"/>
          <w:szCs w:val="20"/>
        </w:rPr>
      </w:pPr>
      <w:r w:rsidRPr="00536F56">
        <w:rPr>
          <w:rFonts w:cs="Arial"/>
          <w:szCs w:val="20"/>
          <w:lang w:val="es-ES_tradnl"/>
        </w:rPr>
        <w:t>22</w:t>
      </w:r>
      <w:r w:rsidRPr="00536F56">
        <w:rPr>
          <w:rFonts w:cs="Arial"/>
          <w:szCs w:val="20"/>
          <w:lang w:val="es-ES_tradnl"/>
        </w:rPr>
        <w:tab/>
      </w:r>
      <w:r w:rsidRPr="00536F56">
        <w:rPr>
          <w:rFonts w:cs="Arial"/>
          <w:color w:val="000000"/>
          <w:szCs w:val="20"/>
        </w:rPr>
        <w:t>PAVISAN URBANIZACIONES, S.L.</w:t>
      </w:r>
    </w:p>
    <w:p w:rsidR="00200D14" w:rsidRPr="00536F56" w:rsidRDefault="00200D14" w:rsidP="00200D14">
      <w:pPr>
        <w:tabs>
          <w:tab w:val="left" w:pos="851"/>
        </w:tabs>
        <w:ind w:left="284"/>
        <w:rPr>
          <w:rFonts w:cs="Arial"/>
          <w:szCs w:val="20"/>
        </w:rPr>
      </w:pPr>
      <w:r w:rsidRPr="00536F56">
        <w:rPr>
          <w:rFonts w:cs="Arial"/>
          <w:szCs w:val="20"/>
          <w:lang w:val="es-ES_tradnl"/>
        </w:rPr>
        <w:t>23</w:t>
      </w:r>
      <w:r w:rsidRPr="00536F56">
        <w:rPr>
          <w:rFonts w:cs="Arial"/>
          <w:szCs w:val="20"/>
          <w:lang w:val="es-ES_tradnl"/>
        </w:rPr>
        <w:tab/>
      </w:r>
      <w:r w:rsidRPr="00536F56">
        <w:rPr>
          <w:rFonts w:cs="Arial"/>
          <w:color w:val="000000"/>
          <w:szCs w:val="20"/>
        </w:rPr>
        <w:t>INESCO, S.A.</w:t>
      </w:r>
    </w:p>
    <w:p w:rsidR="00200D14" w:rsidRPr="00536F56" w:rsidRDefault="00200D14" w:rsidP="00200D14">
      <w:pPr>
        <w:tabs>
          <w:tab w:val="left" w:pos="851"/>
        </w:tabs>
        <w:ind w:left="284"/>
        <w:rPr>
          <w:rFonts w:cs="Arial"/>
          <w:szCs w:val="20"/>
        </w:rPr>
      </w:pPr>
      <w:r w:rsidRPr="00536F56">
        <w:rPr>
          <w:rFonts w:cs="Arial"/>
          <w:szCs w:val="20"/>
          <w:lang w:val="es-ES_tradnl"/>
        </w:rPr>
        <w:t>24</w:t>
      </w:r>
      <w:r w:rsidRPr="00536F56">
        <w:rPr>
          <w:rFonts w:cs="Arial"/>
          <w:szCs w:val="20"/>
          <w:lang w:val="es-ES_tradnl"/>
        </w:rPr>
        <w:tab/>
      </w:r>
      <w:r w:rsidRPr="00536F56">
        <w:rPr>
          <w:rFonts w:cs="Arial"/>
          <w:color w:val="000000"/>
          <w:szCs w:val="20"/>
        </w:rPr>
        <w:t>EMPRESA CONSTRUCTORA EJUCA, S.A.</w:t>
      </w:r>
    </w:p>
    <w:p w:rsidR="00200D14" w:rsidRPr="00536F56" w:rsidRDefault="00200D14" w:rsidP="00200D14">
      <w:pPr>
        <w:tabs>
          <w:tab w:val="left" w:pos="851"/>
        </w:tabs>
        <w:ind w:left="284"/>
        <w:rPr>
          <w:rFonts w:cs="Arial"/>
          <w:szCs w:val="20"/>
        </w:rPr>
      </w:pPr>
      <w:r w:rsidRPr="00536F56">
        <w:rPr>
          <w:rFonts w:cs="Arial"/>
          <w:szCs w:val="20"/>
          <w:lang w:val="es-ES_tradnl"/>
        </w:rPr>
        <w:t>25</w:t>
      </w:r>
      <w:r w:rsidRPr="00536F56">
        <w:rPr>
          <w:rFonts w:cs="Arial"/>
          <w:szCs w:val="20"/>
          <w:lang w:val="es-ES_tradnl"/>
        </w:rPr>
        <w:tab/>
      </w:r>
      <w:r w:rsidRPr="00536F56">
        <w:rPr>
          <w:rFonts w:cs="Arial"/>
          <w:color w:val="000000"/>
          <w:szCs w:val="20"/>
        </w:rPr>
        <w:t>CONSTRUCCIONES HNOS. RIESGO DE ARANDA, S.L.</w:t>
      </w:r>
    </w:p>
    <w:p w:rsidR="00200D14" w:rsidRPr="00536F56" w:rsidRDefault="00200D14" w:rsidP="00200D14">
      <w:pPr>
        <w:tabs>
          <w:tab w:val="left" w:pos="851"/>
        </w:tabs>
        <w:ind w:left="284"/>
        <w:rPr>
          <w:rFonts w:cs="Arial"/>
          <w:szCs w:val="20"/>
        </w:rPr>
      </w:pPr>
      <w:r w:rsidRPr="00536F56">
        <w:rPr>
          <w:rFonts w:cs="Arial"/>
          <w:szCs w:val="20"/>
          <w:lang w:val="es-ES_tradnl"/>
        </w:rPr>
        <w:t>26</w:t>
      </w:r>
      <w:r w:rsidRPr="00536F56">
        <w:rPr>
          <w:rFonts w:cs="Arial"/>
          <w:szCs w:val="20"/>
          <w:lang w:val="es-ES_tradnl"/>
        </w:rPr>
        <w:tab/>
      </w:r>
      <w:r w:rsidRPr="00536F56">
        <w:rPr>
          <w:rFonts w:cs="Arial"/>
          <w:color w:val="000000"/>
          <w:szCs w:val="20"/>
        </w:rPr>
        <w:t>FUENCO, S.A.U.</w:t>
      </w:r>
    </w:p>
    <w:p w:rsidR="00200D14" w:rsidRPr="00536F56" w:rsidRDefault="00200D14" w:rsidP="00200D14">
      <w:pPr>
        <w:tabs>
          <w:tab w:val="left" w:pos="851"/>
        </w:tabs>
        <w:ind w:left="284"/>
        <w:rPr>
          <w:rFonts w:cs="Arial"/>
          <w:szCs w:val="20"/>
        </w:rPr>
      </w:pPr>
      <w:r w:rsidRPr="00536F56">
        <w:rPr>
          <w:rFonts w:cs="Arial"/>
          <w:szCs w:val="20"/>
          <w:lang w:val="es-ES_tradnl"/>
        </w:rPr>
        <w:t>27</w:t>
      </w:r>
      <w:r w:rsidRPr="00536F56">
        <w:rPr>
          <w:rFonts w:cs="Arial"/>
          <w:szCs w:val="20"/>
          <w:lang w:val="es-ES_tradnl"/>
        </w:rPr>
        <w:tab/>
      </w:r>
      <w:r w:rsidRPr="00536F56">
        <w:rPr>
          <w:rFonts w:cs="Arial"/>
          <w:color w:val="000000"/>
          <w:szCs w:val="20"/>
        </w:rPr>
        <w:t>OBRAS ALJISA, S.L.U.</w:t>
      </w:r>
    </w:p>
    <w:p w:rsidR="00200D14" w:rsidRPr="00536F56" w:rsidRDefault="00200D14" w:rsidP="00200D14">
      <w:pPr>
        <w:tabs>
          <w:tab w:val="left" w:pos="851"/>
        </w:tabs>
        <w:ind w:left="284"/>
        <w:rPr>
          <w:rFonts w:cs="Arial"/>
          <w:szCs w:val="20"/>
        </w:rPr>
      </w:pPr>
      <w:r w:rsidRPr="00536F56">
        <w:rPr>
          <w:rFonts w:cs="Arial"/>
          <w:szCs w:val="20"/>
          <w:lang w:val="es-ES_tradnl"/>
        </w:rPr>
        <w:t>28</w:t>
      </w:r>
      <w:r w:rsidRPr="00536F56">
        <w:rPr>
          <w:rFonts w:cs="Arial"/>
          <w:szCs w:val="20"/>
          <w:lang w:val="es-ES_tradnl"/>
        </w:rPr>
        <w:tab/>
      </w:r>
      <w:r w:rsidRPr="00536F56">
        <w:rPr>
          <w:rFonts w:cs="Arial"/>
          <w:color w:val="000000"/>
          <w:szCs w:val="20"/>
        </w:rPr>
        <w:t>ESTRUCTURAS TUBULARES, S.A.</w:t>
      </w:r>
    </w:p>
    <w:p w:rsidR="00CB6955" w:rsidRDefault="00CB6955">
      <w:pPr>
        <w:sectPr w:rsidR="00CB6955" w:rsidSect="0062485E">
          <w:pgSz w:w="23814" w:h="16840" w:orient="landscape" w:code="8"/>
          <w:pgMar w:top="1701" w:right="1418" w:bottom="1135" w:left="1418" w:header="709" w:footer="709" w:gutter="0"/>
          <w:cols w:space="708"/>
          <w:docGrid w:linePitch="360"/>
        </w:sectPr>
      </w:pPr>
    </w:p>
    <w:tbl>
      <w:tblPr>
        <w:tblW w:w="22780" w:type="dxa"/>
        <w:tblInd w:w="-639" w:type="dxa"/>
        <w:tblCellMar>
          <w:left w:w="70" w:type="dxa"/>
          <w:right w:w="70" w:type="dxa"/>
        </w:tblCellMar>
        <w:tblLook w:val="04A0"/>
      </w:tblPr>
      <w:tblGrid>
        <w:gridCol w:w="1271"/>
        <w:gridCol w:w="4425"/>
        <w:gridCol w:w="1160"/>
        <w:gridCol w:w="1241"/>
        <w:gridCol w:w="1086"/>
        <w:gridCol w:w="919"/>
        <w:gridCol w:w="2830"/>
        <w:gridCol w:w="1726"/>
        <w:gridCol w:w="1594"/>
        <w:gridCol w:w="1575"/>
        <w:gridCol w:w="1086"/>
        <w:gridCol w:w="1155"/>
        <w:gridCol w:w="1399"/>
        <w:gridCol w:w="1313"/>
      </w:tblGrid>
      <w:tr w:rsidR="00200D14" w:rsidRPr="00D214CA" w:rsidTr="00200D14">
        <w:trPr>
          <w:trHeight w:val="720"/>
        </w:trPr>
        <w:tc>
          <w:tcPr>
            <w:tcW w:w="1271" w:type="dxa"/>
            <w:tcBorders>
              <w:top w:val="single" w:sz="4" w:space="0" w:color="808080" w:themeColor="background1" w:themeShade="80"/>
              <w:left w:val="single" w:sz="8" w:space="0" w:color="7F7F7F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pct25" w:color="auto" w:fill="auto"/>
            <w:vAlign w:val="center"/>
            <w:hideMark/>
          </w:tcPr>
          <w:p w:rsidR="00200D14" w:rsidRPr="00200D14" w:rsidRDefault="00200D14" w:rsidP="00200D14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200D14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lastRenderedPageBreak/>
              <w:t>Nº expediente</w:t>
            </w:r>
          </w:p>
        </w:tc>
        <w:tc>
          <w:tcPr>
            <w:tcW w:w="4425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pct25" w:color="auto" w:fill="auto"/>
            <w:vAlign w:val="center"/>
            <w:hideMark/>
          </w:tcPr>
          <w:p w:rsidR="00200D14" w:rsidRPr="00200D14" w:rsidRDefault="00200D14" w:rsidP="00200D14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200D14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Objeto</w:t>
            </w:r>
          </w:p>
        </w:tc>
        <w:tc>
          <w:tcPr>
            <w:tcW w:w="116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pct25" w:color="auto" w:fill="auto"/>
            <w:vAlign w:val="center"/>
            <w:hideMark/>
          </w:tcPr>
          <w:p w:rsidR="00200D14" w:rsidRPr="00200D14" w:rsidRDefault="00200D14" w:rsidP="00200D14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200D14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Tipo de contrato</w:t>
            </w:r>
          </w:p>
        </w:tc>
        <w:tc>
          <w:tcPr>
            <w:tcW w:w="124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pct25" w:color="auto" w:fill="auto"/>
            <w:vAlign w:val="center"/>
            <w:hideMark/>
          </w:tcPr>
          <w:p w:rsidR="00200D14" w:rsidRPr="00200D14" w:rsidRDefault="00200D14" w:rsidP="00200D14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200D14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Procedimiento</w:t>
            </w:r>
          </w:p>
        </w:tc>
        <w:tc>
          <w:tcPr>
            <w:tcW w:w="1086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pct25" w:color="auto" w:fill="auto"/>
            <w:vAlign w:val="center"/>
            <w:hideMark/>
          </w:tcPr>
          <w:p w:rsidR="00200D14" w:rsidRPr="00200D14" w:rsidRDefault="00200D14" w:rsidP="00200D14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200D14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Criterios de adjudicación</w:t>
            </w:r>
          </w:p>
        </w:tc>
        <w:tc>
          <w:tcPr>
            <w:tcW w:w="91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pct25" w:color="auto" w:fill="auto"/>
            <w:vAlign w:val="center"/>
            <w:hideMark/>
          </w:tcPr>
          <w:p w:rsidR="00200D14" w:rsidRPr="00200D14" w:rsidRDefault="00200D14" w:rsidP="00200D14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200D14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Nº licitadores</w:t>
            </w:r>
          </w:p>
        </w:tc>
        <w:tc>
          <w:tcPr>
            <w:tcW w:w="283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pct25" w:color="auto" w:fill="auto"/>
            <w:vAlign w:val="center"/>
            <w:hideMark/>
          </w:tcPr>
          <w:p w:rsidR="00200D14" w:rsidRPr="00200D14" w:rsidRDefault="00200D14" w:rsidP="00200D14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200D14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Adjudicatario</w:t>
            </w:r>
          </w:p>
        </w:tc>
        <w:tc>
          <w:tcPr>
            <w:tcW w:w="1726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pct25" w:color="auto" w:fill="auto"/>
            <w:vAlign w:val="center"/>
            <w:hideMark/>
          </w:tcPr>
          <w:p w:rsidR="00200D14" w:rsidRPr="00200D14" w:rsidRDefault="00200D14" w:rsidP="00200D14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200D14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Presupuesto base licitación</w:t>
            </w:r>
            <w:r w:rsidRPr="00200D14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br/>
              <w:t xml:space="preserve"> IVA excluido</w:t>
            </w:r>
          </w:p>
        </w:tc>
        <w:tc>
          <w:tcPr>
            <w:tcW w:w="159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pct25" w:color="auto" w:fill="auto"/>
            <w:vAlign w:val="center"/>
            <w:hideMark/>
          </w:tcPr>
          <w:p w:rsidR="00200D14" w:rsidRPr="00200D14" w:rsidRDefault="00200D14" w:rsidP="00200D14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200D14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 xml:space="preserve">Importe Adjudicación </w:t>
            </w:r>
            <w:r w:rsidRPr="00200D14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br/>
              <w:t>IVA excluido</w:t>
            </w:r>
          </w:p>
        </w:tc>
        <w:tc>
          <w:tcPr>
            <w:tcW w:w="1575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pct25" w:color="auto" w:fill="auto"/>
            <w:vAlign w:val="center"/>
            <w:hideMark/>
          </w:tcPr>
          <w:p w:rsidR="00200D14" w:rsidRPr="00200D14" w:rsidRDefault="00200D14" w:rsidP="00200D14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200D14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 xml:space="preserve">Importe Adjudicación </w:t>
            </w:r>
            <w:r w:rsidRPr="00200D14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br/>
              <w:t>IVA incluido</w:t>
            </w:r>
          </w:p>
        </w:tc>
        <w:tc>
          <w:tcPr>
            <w:tcW w:w="1086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pct25" w:color="auto" w:fill="auto"/>
            <w:vAlign w:val="center"/>
            <w:hideMark/>
          </w:tcPr>
          <w:p w:rsidR="00200D14" w:rsidRPr="00200D14" w:rsidRDefault="00200D14" w:rsidP="00200D14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200D14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Fecha adjudicación</w:t>
            </w:r>
          </w:p>
        </w:tc>
        <w:tc>
          <w:tcPr>
            <w:tcW w:w="1155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pct25" w:color="auto" w:fill="auto"/>
            <w:vAlign w:val="center"/>
            <w:hideMark/>
          </w:tcPr>
          <w:p w:rsidR="00200D14" w:rsidRPr="00200D14" w:rsidRDefault="00200D14" w:rsidP="00200D14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200D14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Fecha formalización de contrato</w:t>
            </w:r>
          </w:p>
        </w:tc>
        <w:tc>
          <w:tcPr>
            <w:tcW w:w="139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pct25" w:color="auto" w:fill="auto"/>
            <w:vAlign w:val="center"/>
            <w:hideMark/>
          </w:tcPr>
          <w:p w:rsidR="00200D14" w:rsidRPr="00200D14" w:rsidRDefault="00200D14" w:rsidP="00200D14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200D14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Publicidad Licitación</w:t>
            </w:r>
          </w:p>
        </w:tc>
        <w:tc>
          <w:tcPr>
            <w:tcW w:w="1313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8" w:space="0" w:color="7F7F7F"/>
            </w:tcBorders>
            <w:shd w:val="pct25" w:color="auto" w:fill="auto"/>
            <w:vAlign w:val="center"/>
            <w:hideMark/>
          </w:tcPr>
          <w:p w:rsidR="00200D14" w:rsidRPr="00200D14" w:rsidRDefault="00200D14" w:rsidP="00200D14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200D14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Publicidad Formalización</w:t>
            </w:r>
          </w:p>
        </w:tc>
      </w:tr>
      <w:tr w:rsidR="00D214CA" w:rsidRPr="00D214CA" w:rsidTr="00200D14">
        <w:trPr>
          <w:trHeight w:val="720"/>
        </w:trPr>
        <w:tc>
          <w:tcPr>
            <w:tcW w:w="1271" w:type="dxa"/>
            <w:tcBorders>
              <w:top w:val="single" w:sz="4" w:space="0" w:color="808080" w:themeColor="background1" w:themeShade="80"/>
              <w:left w:val="single" w:sz="8" w:space="0" w:color="7F7F7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D214CA" w:rsidRPr="00D214CA" w:rsidRDefault="00D214CA" w:rsidP="00D214CA">
            <w:pPr>
              <w:jc w:val="lef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D214C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2015/PA/028</w:t>
            </w:r>
          </w:p>
        </w:tc>
        <w:tc>
          <w:tcPr>
            <w:tcW w:w="4425" w:type="dxa"/>
            <w:tcBorders>
              <w:top w:val="single" w:sz="4" w:space="0" w:color="808080" w:themeColor="background1" w:themeShade="80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D214CA" w:rsidRPr="00D214CA" w:rsidRDefault="00D214CA" w:rsidP="00D214CA">
            <w:pPr>
              <w:jc w:val="lef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D214C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Obras de ejecución de las instalaciones de protección contra incendios en la Ciudad Deportiva Valle de las Cañas y en el Polideportivo Carlos Ruiz</w:t>
            </w:r>
          </w:p>
        </w:tc>
        <w:tc>
          <w:tcPr>
            <w:tcW w:w="1160" w:type="dxa"/>
            <w:tcBorders>
              <w:top w:val="single" w:sz="4" w:space="0" w:color="808080" w:themeColor="background1" w:themeShade="80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D214CA" w:rsidRPr="00D214CA" w:rsidRDefault="00D214CA" w:rsidP="00D214CA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D214C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Obras</w:t>
            </w:r>
          </w:p>
        </w:tc>
        <w:tc>
          <w:tcPr>
            <w:tcW w:w="1241" w:type="dxa"/>
            <w:tcBorders>
              <w:top w:val="single" w:sz="4" w:space="0" w:color="808080" w:themeColor="background1" w:themeShade="80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D214CA" w:rsidRPr="00D214CA" w:rsidRDefault="00D214CA" w:rsidP="00D214CA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D214C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Abierto</w:t>
            </w:r>
          </w:p>
        </w:tc>
        <w:tc>
          <w:tcPr>
            <w:tcW w:w="1086" w:type="dxa"/>
            <w:tcBorders>
              <w:top w:val="single" w:sz="4" w:space="0" w:color="808080" w:themeColor="background1" w:themeShade="80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D214CA" w:rsidRPr="00D214CA" w:rsidRDefault="00D214CA" w:rsidP="00D214CA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D214C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Precio</w:t>
            </w:r>
          </w:p>
        </w:tc>
        <w:tc>
          <w:tcPr>
            <w:tcW w:w="919" w:type="dxa"/>
            <w:tcBorders>
              <w:top w:val="single" w:sz="4" w:space="0" w:color="808080" w:themeColor="background1" w:themeShade="80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D214CA" w:rsidRPr="00D214CA" w:rsidRDefault="00D214CA" w:rsidP="00D214CA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D214C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13</w:t>
            </w:r>
          </w:p>
        </w:tc>
        <w:tc>
          <w:tcPr>
            <w:tcW w:w="2830" w:type="dxa"/>
            <w:tcBorders>
              <w:top w:val="single" w:sz="4" w:space="0" w:color="808080" w:themeColor="background1" w:themeShade="80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D214CA" w:rsidRPr="00D214CA" w:rsidRDefault="00D214CA" w:rsidP="00D214CA">
            <w:pPr>
              <w:jc w:val="lef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D214C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 xml:space="preserve">Lote 1: Seguridad Integral </w:t>
            </w:r>
            <w:proofErr w:type="spellStart"/>
            <w:r w:rsidRPr="00D214C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Secoex</w:t>
            </w:r>
            <w:proofErr w:type="spellEnd"/>
            <w:r w:rsidRPr="00D214C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, S.A.</w:t>
            </w:r>
            <w:r w:rsidRPr="00D214C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br/>
              <w:t xml:space="preserve">Lote 2: </w:t>
            </w:r>
            <w:proofErr w:type="spellStart"/>
            <w:r w:rsidRPr="00D214C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Imesapi</w:t>
            </w:r>
            <w:proofErr w:type="spellEnd"/>
            <w:r w:rsidRPr="00D214C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, S.A.</w:t>
            </w:r>
          </w:p>
        </w:tc>
        <w:tc>
          <w:tcPr>
            <w:tcW w:w="1726" w:type="dxa"/>
            <w:tcBorders>
              <w:top w:val="single" w:sz="4" w:space="0" w:color="808080" w:themeColor="background1" w:themeShade="80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D214CA" w:rsidRPr="00D214CA" w:rsidRDefault="00D214CA" w:rsidP="00D214CA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D214C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Lote 1: 35.723,03 €</w:t>
            </w:r>
            <w:r w:rsidRPr="00D214C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br/>
              <w:t>Lote 2: 17.912,21 €</w:t>
            </w:r>
          </w:p>
        </w:tc>
        <w:tc>
          <w:tcPr>
            <w:tcW w:w="1594" w:type="dxa"/>
            <w:tcBorders>
              <w:top w:val="single" w:sz="4" w:space="0" w:color="808080" w:themeColor="background1" w:themeShade="80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D214CA" w:rsidRPr="00D214CA" w:rsidRDefault="00D214CA" w:rsidP="00D214CA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D214C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Lote 1: 19.354,05 €</w:t>
            </w:r>
            <w:r w:rsidRPr="00D214C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br/>
              <w:t>Lote 2: 9.790,81 €</w:t>
            </w:r>
          </w:p>
        </w:tc>
        <w:tc>
          <w:tcPr>
            <w:tcW w:w="1575" w:type="dxa"/>
            <w:tcBorders>
              <w:top w:val="single" w:sz="4" w:space="0" w:color="808080" w:themeColor="background1" w:themeShade="80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D214CA" w:rsidRPr="00D214CA" w:rsidRDefault="00D214CA" w:rsidP="00D214CA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D214C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Lote 1: 23.418,40 €</w:t>
            </w:r>
            <w:r w:rsidRPr="00D214C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br/>
              <w:t>Lote 2: 11.846,88 €</w:t>
            </w:r>
          </w:p>
        </w:tc>
        <w:tc>
          <w:tcPr>
            <w:tcW w:w="1086" w:type="dxa"/>
            <w:tcBorders>
              <w:top w:val="single" w:sz="4" w:space="0" w:color="808080" w:themeColor="background1" w:themeShade="80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D214CA" w:rsidRPr="00D214CA" w:rsidRDefault="00D214CA" w:rsidP="00D214CA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D214C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30/09/2015</w:t>
            </w:r>
          </w:p>
        </w:tc>
        <w:tc>
          <w:tcPr>
            <w:tcW w:w="1155" w:type="dxa"/>
            <w:tcBorders>
              <w:top w:val="single" w:sz="4" w:space="0" w:color="808080" w:themeColor="background1" w:themeShade="80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D214CA" w:rsidRPr="00D214CA" w:rsidRDefault="00D214CA" w:rsidP="00D214CA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D214C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16/10/2015</w:t>
            </w:r>
          </w:p>
        </w:tc>
        <w:tc>
          <w:tcPr>
            <w:tcW w:w="1399" w:type="dxa"/>
            <w:tcBorders>
              <w:top w:val="single" w:sz="4" w:space="0" w:color="808080" w:themeColor="background1" w:themeShade="80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D214CA" w:rsidRPr="00D214CA" w:rsidRDefault="00D214CA" w:rsidP="00D214CA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D214C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BOE nº 130</w:t>
            </w:r>
            <w:r w:rsidRPr="00D214C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br/>
              <w:t>01/06/2015</w:t>
            </w:r>
          </w:p>
        </w:tc>
        <w:tc>
          <w:tcPr>
            <w:tcW w:w="1313" w:type="dxa"/>
            <w:tcBorders>
              <w:top w:val="single" w:sz="4" w:space="0" w:color="808080" w:themeColor="background1" w:themeShade="80"/>
              <w:left w:val="nil"/>
              <w:bottom w:val="single" w:sz="4" w:space="0" w:color="BFBFBF"/>
              <w:right w:val="single" w:sz="8" w:space="0" w:color="7F7F7F"/>
            </w:tcBorders>
            <w:shd w:val="clear" w:color="auto" w:fill="auto"/>
            <w:vAlign w:val="center"/>
            <w:hideMark/>
          </w:tcPr>
          <w:p w:rsidR="00D214CA" w:rsidRPr="00D214CA" w:rsidRDefault="00D214CA" w:rsidP="00D214CA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D214C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Perfil de Contratante</w:t>
            </w:r>
            <w:r w:rsidRPr="00D214C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br/>
              <w:t>30/10/2015</w:t>
            </w:r>
          </w:p>
        </w:tc>
      </w:tr>
    </w:tbl>
    <w:p w:rsidR="00200D14" w:rsidRDefault="00200D14"/>
    <w:p w:rsidR="00200D14" w:rsidRDefault="00CB6955">
      <w:r>
        <w:t>Empresas licitadoras:</w:t>
      </w:r>
    </w:p>
    <w:p w:rsidR="00CB6955" w:rsidRPr="00CB6955" w:rsidRDefault="00CB6955">
      <w:pPr>
        <w:rPr>
          <w:rFonts w:cs="Arial"/>
        </w:rPr>
      </w:pPr>
    </w:p>
    <w:p w:rsidR="00CB6955" w:rsidRPr="00CB6955" w:rsidRDefault="00CB6955" w:rsidP="00CB6955">
      <w:pPr>
        <w:tabs>
          <w:tab w:val="left" w:pos="851"/>
          <w:tab w:val="left" w:pos="1625"/>
        </w:tabs>
        <w:ind w:left="426"/>
        <w:jc w:val="left"/>
        <w:rPr>
          <w:rFonts w:eastAsia="Calibri" w:cs="Arial"/>
        </w:rPr>
      </w:pPr>
      <w:r w:rsidRPr="00CB6955">
        <w:rPr>
          <w:rFonts w:eastAsia="Calibri" w:cs="Arial"/>
          <w:lang w:val="es-ES_tradnl"/>
        </w:rPr>
        <w:t>1</w:t>
      </w:r>
      <w:r w:rsidRPr="00CB6955">
        <w:rPr>
          <w:rFonts w:eastAsia="Calibri" w:cs="Arial"/>
          <w:lang w:val="es-ES_tradnl"/>
        </w:rPr>
        <w:tab/>
      </w:r>
      <w:r w:rsidRPr="00CB6955">
        <w:rPr>
          <w:rFonts w:eastAsia="Calibri" w:cs="Arial"/>
          <w:color w:val="000000"/>
        </w:rPr>
        <w:t xml:space="preserve">COMERCIAL DE PROTECCIÓN CONTRA INCENDIOS, S.A. </w:t>
      </w:r>
    </w:p>
    <w:p w:rsidR="00CB6955" w:rsidRPr="00CB6955" w:rsidRDefault="00CB6955" w:rsidP="00CB6955">
      <w:pPr>
        <w:tabs>
          <w:tab w:val="left" w:pos="851"/>
          <w:tab w:val="left" w:pos="1625"/>
        </w:tabs>
        <w:ind w:left="426"/>
        <w:jc w:val="left"/>
        <w:rPr>
          <w:rFonts w:eastAsia="Calibri" w:cs="Arial"/>
        </w:rPr>
      </w:pPr>
      <w:r w:rsidRPr="00CB6955">
        <w:rPr>
          <w:rFonts w:eastAsia="Calibri" w:cs="Arial"/>
          <w:lang w:val="es-ES_tradnl"/>
        </w:rPr>
        <w:t>2</w:t>
      </w:r>
      <w:r w:rsidRPr="00CB6955">
        <w:rPr>
          <w:rFonts w:eastAsia="Calibri" w:cs="Arial"/>
          <w:lang w:val="es-ES_tradnl"/>
        </w:rPr>
        <w:tab/>
      </w:r>
      <w:r w:rsidRPr="00CB6955">
        <w:rPr>
          <w:rFonts w:eastAsia="Calibri" w:cs="Arial"/>
          <w:color w:val="000000"/>
        </w:rPr>
        <w:t>APT INSTALACIONES, S.L.</w:t>
      </w:r>
    </w:p>
    <w:p w:rsidR="00CB6955" w:rsidRPr="00CB6955" w:rsidRDefault="00CB6955" w:rsidP="00CB6955">
      <w:pPr>
        <w:tabs>
          <w:tab w:val="left" w:pos="851"/>
          <w:tab w:val="left" w:pos="1625"/>
        </w:tabs>
        <w:ind w:left="426"/>
        <w:jc w:val="left"/>
        <w:rPr>
          <w:rFonts w:eastAsia="Calibri" w:cs="Arial"/>
        </w:rPr>
      </w:pPr>
      <w:r w:rsidRPr="00CB6955">
        <w:rPr>
          <w:rFonts w:eastAsia="Calibri" w:cs="Arial"/>
          <w:lang w:val="es-ES_tradnl"/>
        </w:rPr>
        <w:t>3</w:t>
      </w:r>
      <w:r w:rsidRPr="00CB6955">
        <w:rPr>
          <w:rFonts w:eastAsia="Calibri" w:cs="Arial"/>
          <w:lang w:val="es-ES_tradnl"/>
        </w:rPr>
        <w:tab/>
      </w:r>
      <w:r w:rsidRPr="00CB6955">
        <w:rPr>
          <w:rFonts w:eastAsia="Calibri" w:cs="Arial"/>
          <w:color w:val="000000"/>
        </w:rPr>
        <w:t>KRIPTON INGENIEROS, S.A.</w:t>
      </w:r>
    </w:p>
    <w:p w:rsidR="00CB6955" w:rsidRPr="00CB6955" w:rsidRDefault="00CB6955" w:rsidP="00CB6955">
      <w:pPr>
        <w:tabs>
          <w:tab w:val="left" w:pos="851"/>
          <w:tab w:val="left" w:pos="1625"/>
        </w:tabs>
        <w:ind w:left="426"/>
        <w:jc w:val="left"/>
        <w:rPr>
          <w:rFonts w:eastAsia="Calibri" w:cs="Arial"/>
        </w:rPr>
      </w:pPr>
      <w:r w:rsidRPr="00CB6955">
        <w:rPr>
          <w:rFonts w:eastAsia="Calibri" w:cs="Arial"/>
          <w:lang w:val="es-ES_tradnl"/>
        </w:rPr>
        <w:t>4</w:t>
      </w:r>
      <w:r w:rsidRPr="00CB6955">
        <w:rPr>
          <w:rFonts w:eastAsia="Calibri" w:cs="Arial"/>
          <w:lang w:val="es-ES_tradnl"/>
        </w:rPr>
        <w:tab/>
      </w:r>
      <w:r w:rsidRPr="00CB6955">
        <w:rPr>
          <w:rFonts w:eastAsia="Calibri" w:cs="Arial"/>
          <w:color w:val="000000"/>
        </w:rPr>
        <w:t>MONTAJES ELECTRICOS HERMANOS MERINO, S.A.</w:t>
      </w:r>
    </w:p>
    <w:p w:rsidR="00CB6955" w:rsidRPr="00CB6955" w:rsidRDefault="00CB6955" w:rsidP="00CB6955">
      <w:pPr>
        <w:tabs>
          <w:tab w:val="left" w:pos="851"/>
          <w:tab w:val="left" w:pos="1625"/>
        </w:tabs>
        <w:ind w:left="426"/>
        <w:jc w:val="left"/>
        <w:rPr>
          <w:rFonts w:eastAsia="Calibri" w:cs="Arial"/>
        </w:rPr>
      </w:pPr>
      <w:r w:rsidRPr="00CB6955">
        <w:rPr>
          <w:rFonts w:eastAsia="Calibri" w:cs="Arial"/>
          <w:lang w:val="es-ES_tradnl"/>
        </w:rPr>
        <w:t>5</w:t>
      </w:r>
      <w:r w:rsidRPr="00CB6955">
        <w:rPr>
          <w:rFonts w:eastAsia="Calibri" w:cs="Arial"/>
          <w:lang w:val="es-ES_tradnl"/>
        </w:rPr>
        <w:tab/>
      </w:r>
      <w:r w:rsidRPr="00CB6955">
        <w:rPr>
          <w:rFonts w:eastAsia="Calibri" w:cs="Arial"/>
          <w:color w:val="000000"/>
        </w:rPr>
        <w:t>IMESAPI, S.A.</w:t>
      </w:r>
    </w:p>
    <w:p w:rsidR="00CB6955" w:rsidRPr="00CB6955" w:rsidRDefault="00CB6955" w:rsidP="00CB6955">
      <w:pPr>
        <w:tabs>
          <w:tab w:val="left" w:pos="851"/>
          <w:tab w:val="left" w:pos="1625"/>
        </w:tabs>
        <w:ind w:left="426"/>
        <w:jc w:val="left"/>
        <w:rPr>
          <w:rFonts w:eastAsia="Calibri" w:cs="Arial"/>
        </w:rPr>
      </w:pPr>
      <w:r w:rsidRPr="00CB6955">
        <w:rPr>
          <w:rFonts w:eastAsia="Calibri" w:cs="Arial"/>
          <w:lang w:val="es-ES_tradnl"/>
        </w:rPr>
        <w:t>6</w:t>
      </w:r>
      <w:r w:rsidRPr="00CB6955">
        <w:rPr>
          <w:rFonts w:eastAsia="Calibri" w:cs="Arial"/>
          <w:lang w:val="es-ES_tradnl"/>
        </w:rPr>
        <w:tab/>
      </w:r>
      <w:r w:rsidRPr="00CB6955">
        <w:rPr>
          <w:rFonts w:eastAsia="Calibri" w:cs="Arial"/>
          <w:color w:val="000000"/>
        </w:rPr>
        <w:t>FRAGASERVI, S.L.</w:t>
      </w:r>
    </w:p>
    <w:p w:rsidR="00CB6955" w:rsidRPr="00CB6955" w:rsidRDefault="00CB6955" w:rsidP="00CB6955">
      <w:pPr>
        <w:tabs>
          <w:tab w:val="left" w:pos="851"/>
          <w:tab w:val="left" w:pos="1625"/>
        </w:tabs>
        <w:ind w:left="426"/>
        <w:jc w:val="left"/>
        <w:rPr>
          <w:rFonts w:eastAsia="Calibri" w:cs="Arial"/>
        </w:rPr>
      </w:pPr>
      <w:r w:rsidRPr="00CB6955">
        <w:rPr>
          <w:rFonts w:eastAsia="Calibri" w:cs="Arial"/>
          <w:lang w:val="es-ES_tradnl"/>
        </w:rPr>
        <w:t>7</w:t>
      </w:r>
      <w:r w:rsidRPr="00CB6955">
        <w:rPr>
          <w:rFonts w:eastAsia="Calibri" w:cs="Arial"/>
          <w:lang w:val="es-ES_tradnl"/>
        </w:rPr>
        <w:tab/>
      </w:r>
      <w:r w:rsidRPr="00CB6955">
        <w:rPr>
          <w:rFonts w:eastAsia="Calibri" w:cs="Arial"/>
          <w:color w:val="000000"/>
        </w:rPr>
        <w:t>EUROFESA, S.A.</w:t>
      </w:r>
    </w:p>
    <w:p w:rsidR="00CB6955" w:rsidRPr="00CB6955" w:rsidRDefault="00CB6955" w:rsidP="00CB6955">
      <w:pPr>
        <w:tabs>
          <w:tab w:val="left" w:pos="851"/>
          <w:tab w:val="left" w:pos="1625"/>
        </w:tabs>
        <w:ind w:left="426"/>
        <w:jc w:val="left"/>
        <w:rPr>
          <w:rFonts w:eastAsia="Calibri" w:cs="Arial"/>
        </w:rPr>
      </w:pPr>
      <w:r w:rsidRPr="00CB6955">
        <w:rPr>
          <w:rFonts w:eastAsia="Calibri" w:cs="Arial"/>
          <w:lang w:val="es-ES_tradnl"/>
        </w:rPr>
        <w:t>8</w:t>
      </w:r>
      <w:r w:rsidRPr="00CB6955">
        <w:rPr>
          <w:rFonts w:eastAsia="Calibri" w:cs="Arial"/>
          <w:lang w:val="es-ES_tradnl"/>
        </w:rPr>
        <w:tab/>
      </w:r>
      <w:r w:rsidRPr="00CB6955">
        <w:rPr>
          <w:rFonts w:eastAsia="Calibri" w:cs="Arial"/>
          <w:color w:val="000000"/>
        </w:rPr>
        <w:t>LICUAS, S.A.</w:t>
      </w:r>
    </w:p>
    <w:p w:rsidR="00CB6955" w:rsidRPr="00CB6955" w:rsidRDefault="00CB6955" w:rsidP="00CB6955">
      <w:pPr>
        <w:tabs>
          <w:tab w:val="left" w:pos="851"/>
          <w:tab w:val="left" w:pos="1625"/>
        </w:tabs>
        <w:ind w:left="426"/>
        <w:jc w:val="left"/>
        <w:rPr>
          <w:rFonts w:eastAsia="Calibri" w:cs="Arial"/>
        </w:rPr>
      </w:pPr>
      <w:r w:rsidRPr="00CB6955">
        <w:rPr>
          <w:rFonts w:eastAsia="Calibri" w:cs="Arial"/>
          <w:lang w:val="es-ES_tradnl"/>
        </w:rPr>
        <w:t>9</w:t>
      </w:r>
      <w:r w:rsidRPr="00CB6955">
        <w:rPr>
          <w:rFonts w:eastAsia="Calibri" w:cs="Arial"/>
          <w:lang w:val="es-ES_tradnl"/>
        </w:rPr>
        <w:tab/>
      </w:r>
      <w:r w:rsidRPr="00CB6955">
        <w:rPr>
          <w:rFonts w:eastAsia="Calibri" w:cs="Arial"/>
          <w:color w:val="000000"/>
        </w:rPr>
        <w:t>LUNA, S.L. MATERIAL CONTRA INCENDIOS</w:t>
      </w:r>
    </w:p>
    <w:p w:rsidR="00CB6955" w:rsidRPr="00CB6955" w:rsidRDefault="00CB6955" w:rsidP="00CB6955">
      <w:pPr>
        <w:tabs>
          <w:tab w:val="left" w:pos="851"/>
          <w:tab w:val="left" w:pos="1625"/>
        </w:tabs>
        <w:ind w:left="426"/>
        <w:jc w:val="left"/>
        <w:rPr>
          <w:rFonts w:eastAsia="Calibri" w:cs="Arial"/>
        </w:rPr>
      </w:pPr>
      <w:r w:rsidRPr="00CB6955">
        <w:rPr>
          <w:rFonts w:eastAsia="Calibri" w:cs="Arial"/>
          <w:lang w:val="es-ES_tradnl"/>
        </w:rPr>
        <w:t>10</w:t>
      </w:r>
      <w:r w:rsidRPr="00CB6955">
        <w:rPr>
          <w:rFonts w:eastAsia="Calibri" w:cs="Arial"/>
          <w:lang w:val="es-ES_tradnl"/>
        </w:rPr>
        <w:tab/>
      </w:r>
      <w:r w:rsidRPr="00CB6955">
        <w:rPr>
          <w:rFonts w:eastAsia="Calibri" w:cs="Arial"/>
          <w:color w:val="000000"/>
        </w:rPr>
        <w:t>ELECTRICIDAD FERYSAN, S.A.</w:t>
      </w:r>
    </w:p>
    <w:p w:rsidR="00CB6955" w:rsidRPr="00CB6955" w:rsidRDefault="00CB6955" w:rsidP="00CB6955">
      <w:pPr>
        <w:tabs>
          <w:tab w:val="left" w:pos="851"/>
          <w:tab w:val="left" w:pos="1625"/>
        </w:tabs>
        <w:ind w:left="426"/>
        <w:jc w:val="left"/>
        <w:rPr>
          <w:rFonts w:eastAsia="Calibri" w:cs="Arial"/>
        </w:rPr>
      </w:pPr>
      <w:r w:rsidRPr="00CB6955">
        <w:rPr>
          <w:rFonts w:eastAsia="Calibri" w:cs="Arial"/>
          <w:lang w:val="es-ES_tradnl"/>
        </w:rPr>
        <w:t>11</w:t>
      </w:r>
      <w:r w:rsidRPr="00CB6955">
        <w:rPr>
          <w:rFonts w:eastAsia="Calibri" w:cs="Arial"/>
          <w:lang w:val="es-ES_tradnl"/>
        </w:rPr>
        <w:tab/>
      </w:r>
      <w:r w:rsidRPr="00CB6955">
        <w:rPr>
          <w:rFonts w:eastAsia="Calibri" w:cs="Arial"/>
          <w:color w:val="000000"/>
        </w:rPr>
        <w:t>INTEGRACIONES TECNICAS DE SEGURIDAD, S.A.</w:t>
      </w:r>
    </w:p>
    <w:p w:rsidR="00CB6955" w:rsidRPr="00CB6955" w:rsidRDefault="00CB6955" w:rsidP="00CB6955">
      <w:pPr>
        <w:tabs>
          <w:tab w:val="left" w:pos="851"/>
          <w:tab w:val="left" w:pos="1625"/>
        </w:tabs>
        <w:ind w:left="426"/>
        <w:jc w:val="left"/>
        <w:rPr>
          <w:rFonts w:eastAsia="Calibri" w:cs="Arial"/>
        </w:rPr>
      </w:pPr>
      <w:r w:rsidRPr="00CB6955">
        <w:rPr>
          <w:rFonts w:eastAsia="Calibri" w:cs="Arial"/>
          <w:lang w:val="es-ES_tradnl"/>
        </w:rPr>
        <w:t>12</w:t>
      </w:r>
      <w:r w:rsidRPr="00CB6955">
        <w:rPr>
          <w:rFonts w:eastAsia="Calibri" w:cs="Arial"/>
          <w:lang w:val="es-ES_tradnl"/>
        </w:rPr>
        <w:tab/>
      </w:r>
      <w:r w:rsidRPr="00CB6955">
        <w:rPr>
          <w:rFonts w:eastAsia="Calibri" w:cs="Arial"/>
          <w:color w:val="000000"/>
        </w:rPr>
        <w:t>COMERCIAL DE ELECTRÓNICA Y SEGURIDAD, S.L. (CODELSE SL)</w:t>
      </w:r>
    </w:p>
    <w:p w:rsidR="00CB6955" w:rsidRPr="00CB6955" w:rsidRDefault="00CB6955" w:rsidP="00CB6955">
      <w:pPr>
        <w:tabs>
          <w:tab w:val="left" w:pos="851"/>
          <w:tab w:val="left" w:pos="1625"/>
        </w:tabs>
        <w:ind w:left="426"/>
        <w:jc w:val="left"/>
        <w:rPr>
          <w:rFonts w:eastAsia="Calibri" w:cs="Arial"/>
        </w:rPr>
      </w:pPr>
      <w:r w:rsidRPr="00CB6955">
        <w:rPr>
          <w:rFonts w:eastAsia="Calibri" w:cs="Arial"/>
          <w:lang w:val="es-ES_tradnl"/>
        </w:rPr>
        <w:t>13</w:t>
      </w:r>
      <w:r w:rsidRPr="00CB6955">
        <w:rPr>
          <w:rFonts w:eastAsia="Calibri" w:cs="Arial"/>
          <w:lang w:val="es-ES_tradnl"/>
        </w:rPr>
        <w:tab/>
      </w:r>
      <w:r w:rsidRPr="00CB6955">
        <w:rPr>
          <w:rFonts w:eastAsia="Calibri" w:cs="Arial"/>
          <w:color w:val="000000"/>
        </w:rPr>
        <w:t>SEGURIDAD INTEGRAL SECOEX, S.A.</w:t>
      </w:r>
    </w:p>
    <w:p w:rsidR="00CB6955" w:rsidRPr="00633052" w:rsidRDefault="00CB6955" w:rsidP="00CB6955">
      <w:pPr>
        <w:rPr>
          <w:rFonts w:eastAsia="Calibri" w:cs="Arial"/>
          <w:b/>
          <w:szCs w:val="20"/>
        </w:rPr>
      </w:pPr>
    </w:p>
    <w:p w:rsidR="00CB6955" w:rsidRDefault="00CB6955">
      <w:pPr>
        <w:sectPr w:rsidR="00CB6955" w:rsidSect="0062485E">
          <w:pgSz w:w="23814" w:h="16840" w:orient="landscape" w:code="8"/>
          <w:pgMar w:top="1701" w:right="1418" w:bottom="1135" w:left="1418" w:header="709" w:footer="709" w:gutter="0"/>
          <w:cols w:space="708"/>
          <w:docGrid w:linePitch="360"/>
        </w:sectPr>
      </w:pPr>
    </w:p>
    <w:tbl>
      <w:tblPr>
        <w:tblW w:w="22780" w:type="dxa"/>
        <w:tblInd w:w="-639" w:type="dxa"/>
        <w:tblCellMar>
          <w:left w:w="70" w:type="dxa"/>
          <w:right w:w="70" w:type="dxa"/>
        </w:tblCellMar>
        <w:tblLook w:val="04A0"/>
      </w:tblPr>
      <w:tblGrid>
        <w:gridCol w:w="1271"/>
        <w:gridCol w:w="4425"/>
        <w:gridCol w:w="1160"/>
        <w:gridCol w:w="1241"/>
        <w:gridCol w:w="1086"/>
        <w:gridCol w:w="919"/>
        <w:gridCol w:w="2830"/>
        <w:gridCol w:w="1726"/>
        <w:gridCol w:w="1594"/>
        <w:gridCol w:w="1575"/>
        <w:gridCol w:w="1086"/>
        <w:gridCol w:w="1155"/>
        <w:gridCol w:w="1399"/>
        <w:gridCol w:w="1313"/>
      </w:tblGrid>
      <w:tr w:rsidR="00200D14" w:rsidRPr="00D214CA" w:rsidTr="00200D14">
        <w:trPr>
          <w:trHeight w:val="729"/>
        </w:trPr>
        <w:tc>
          <w:tcPr>
            <w:tcW w:w="1271" w:type="dxa"/>
            <w:tcBorders>
              <w:top w:val="single" w:sz="4" w:space="0" w:color="808080" w:themeColor="background1" w:themeShade="80"/>
              <w:left w:val="single" w:sz="8" w:space="0" w:color="7F7F7F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pct25" w:color="auto" w:fill="auto"/>
            <w:vAlign w:val="center"/>
            <w:hideMark/>
          </w:tcPr>
          <w:p w:rsidR="00200D14" w:rsidRPr="00200D14" w:rsidRDefault="00200D14" w:rsidP="00200D14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200D14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lastRenderedPageBreak/>
              <w:t>Nº expediente</w:t>
            </w:r>
          </w:p>
        </w:tc>
        <w:tc>
          <w:tcPr>
            <w:tcW w:w="4425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pct25" w:color="auto" w:fill="auto"/>
            <w:vAlign w:val="center"/>
            <w:hideMark/>
          </w:tcPr>
          <w:p w:rsidR="00200D14" w:rsidRPr="00200D14" w:rsidRDefault="00200D14" w:rsidP="00200D14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200D14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Objeto</w:t>
            </w:r>
          </w:p>
        </w:tc>
        <w:tc>
          <w:tcPr>
            <w:tcW w:w="116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pct25" w:color="auto" w:fill="auto"/>
            <w:vAlign w:val="center"/>
            <w:hideMark/>
          </w:tcPr>
          <w:p w:rsidR="00200D14" w:rsidRPr="00200D14" w:rsidRDefault="00200D14" w:rsidP="00200D14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200D14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Tipo de contrato</w:t>
            </w:r>
          </w:p>
        </w:tc>
        <w:tc>
          <w:tcPr>
            <w:tcW w:w="124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pct25" w:color="auto" w:fill="auto"/>
            <w:vAlign w:val="center"/>
            <w:hideMark/>
          </w:tcPr>
          <w:p w:rsidR="00200D14" w:rsidRPr="00200D14" w:rsidRDefault="00200D14" w:rsidP="00200D14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200D14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Procedimiento</w:t>
            </w:r>
          </w:p>
        </w:tc>
        <w:tc>
          <w:tcPr>
            <w:tcW w:w="1086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pct25" w:color="auto" w:fill="auto"/>
            <w:vAlign w:val="center"/>
            <w:hideMark/>
          </w:tcPr>
          <w:p w:rsidR="00200D14" w:rsidRPr="00200D14" w:rsidRDefault="00200D14" w:rsidP="00200D14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200D14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Criterios de adjudicación</w:t>
            </w:r>
          </w:p>
        </w:tc>
        <w:tc>
          <w:tcPr>
            <w:tcW w:w="91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pct25" w:color="auto" w:fill="auto"/>
            <w:vAlign w:val="center"/>
            <w:hideMark/>
          </w:tcPr>
          <w:p w:rsidR="00200D14" w:rsidRPr="00200D14" w:rsidRDefault="00200D14" w:rsidP="00200D14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200D14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Nº licitadores</w:t>
            </w:r>
          </w:p>
        </w:tc>
        <w:tc>
          <w:tcPr>
            <w:tcW w:w="283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pct25" w:color="auto" w:fill="auto"/>
            <w:vAlign w:val="center"/>
            <w:hideMark/>
          </w:tcPr>
          <w:p w:rsidR="00200D14" w:rsidRPr="00200D14" w:rsidRDefault="00200D14" w:rsidP="00200D14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200D14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Adjudicatario</w:t>
            </w:r>
          </w:p>
        </w:tc>
        <w:tc>
          <w:tcPr>
            <w:tcW w:w="1726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pct25" w:color="auto" w:fill="auto"/>
            <w:vAlign w:val="center"/>
            <w:hideMark/>
          </w:tcPr>
          <w:p w:rsidR="00200D14" w:rsidRPr="00200D14" w:rsidRDefault="00200D14" w:rsidP="00200D14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200D14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Presupuesto base licitación</w:t>
            </w:r>
            <w:r w:rsidRPr="00200D14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br/>
              <w:t xml:space="preserve"> IVA excluido</w:t>
            </w:r>
          </w:p>
        </w:tc>
        <w:tc>
          <w:tcPr>
            <w:tcW w:w="159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pct25" w:color="auto" w:fill="auto"/>
            <w:vAlign w:val="center"/>
            <w:hideMark/>
          </w:tcPr>
          <w:p w:rsidR="00200D14" w:rsidRPr="00200D14" w:rsidRDefault="00200D14" w:rsidP="00200D14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200D14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 xml:space="preserve">Importe Adjudicación </w:t>
            </w:r>
            <w:r w:rsidRPr="00200D14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br/>
              <w:t>IVA excluido</w:t>
            </w:r>
          </w:p>
        </w:tc>
        <w:tc>
          <w:tcPr>
            <w:tcW w:w="1575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pct25" w:color="auto" w:fill="auto"/>
            <w:vAlign w:val="center"/>
            <w:hideMark/>
          </w:tcPr>
          <w:p w:rsidR="00200D14" w:rsidRPr="00200D14" w:rsidRDefault="00200D14" w:rsidP="00200D14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200D14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 xml:space="preserve">Importe Adjudicación </w:t>
            </w:r>
            <w:r w:rsidRPr="00200D14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br/>
              <w:t>IVA incluido</w:t>
            </w:r>
          </w:p>
        </w:tc>
        <w:tc>
          <w:tcPr>
            <w:tcW w:w="1086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pct25" w:color="auto" w:fill="auto"/>
            <w:vAlign w:val="center"/>
            <w:hideMark/>
          </w:tcPr>
          <w:p w:rsidR="00200D14" w:rsidRPr="00200D14" w:rsidRDefault="00200D14" w:rsidP="00200D14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200D14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Fecha adjudicación</w:t>
            </w:r>
          </w:p>
        </w:tc>
        <w:tc>
          <w:tcPr>
            <w:tcW w:w="1155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pct25" w:color="auto" w:fill="auto"/>
            <w:vAlign w:val="center"/>
            <w:hideMark/>
          </w:tcPr>
          <w:p w:rsidR="00200D14" w:rsidRPr="00200D14" w:rsidRDefault="00200D14" w:rsidP="00200D14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200D14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Fecha formalización de contrato</w:t>
            </w:r>
          </w:p>
        </w:tc>
        <w:tc>
          <w:tcPr>
            <w:tcW w:w="139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pct25" w:color="auto" w:fill="auto"/>
            <w:vAlign w:val="center"/>
            <w:hideMark/>
          </w:tcPr>
          <w:p w:rsidR="00200D14" w:rsidRPr="00200D14" w:rsidRDefault="00200D14" w:rsidP="00200D14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200D14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Publicidad Licitación</w:t>
            </w:r>
          </w:p>
        </w:tc>
        <w:tc>
          <w:tcPr>
            <w:tcW w:w="1313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8" w:space="0" w:color="7F7F7F"/>
            </w:tcBorders>
            <w:shd w:val="pct25" w:color="auto" w:fill="auto"/>
            <w:vAlign w:val="center"/>
            <w:hideMark/>
          </w:tcPr>
          <w:p w:rsidR="00200D14" w:rsidRPr="00200D14" w:rsidRDefault="00200D14" w:rsidP="00200D14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200D14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Publicidad Formalización</w:t>
            </w:r>
          </w:p>
        </w:tc>
      </w:tr>
      <w:tr w:rsidR="00D214CA" w:rsidRPr="00D214CA" w:rsidTr="00200D14">
        <w:trPr>
          <w:trHeight w:val="1200"/>
        </w:trPr>
        <w:tc>
          <w:tcPr>
            <w:tcW w:w="1271" w:type="dxa"/>
            <w:tcBorders>
              <w:top w:val="single" w:sz="4" w:space="0" w:color="808080" w:themeColor="background1" w:themeShade="80"/>
              <w:left w:val="single" w:sz="8" w:space="0" w:color="7F7F7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D214CA" w:rsidRPr="00D214CA" w:rsidRDefault="00D214CA" w:rsidP="00D214CA">
            <w:pPr>
              <w:jc w:val="lef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D214C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2015/PA/037</w:t>
            </w:r>
          </w:p>
        </w:tc>
        <w:tc>
          <w:tcPr>
            <w:tcW w:w="4425" w:type="dxa"/>
            <w:tcBorders>
              <w:top w:val="single" w:sz="4" w:space="0" w:color="808080" w:themeColor="background1" w:themeShade="80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D214CA" w:rsidRPr="00D214CA" w:rsidRDefault="00D214CA" w:rsidP="00D214CA">
            <w:pPr>
              <w:jc w:val="lef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D214C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Acuerdo marco para la ejecución de las obras de asfaltado de viales (2015-2017)</w:t>
            </w:r>
          </w:p>
        </w:tc>
        <w:tc>
          <w:tcPr>
            <w:tcW w:w="1160" w:type="dxa"/>
            <w:tcBorders>
              <w:top w:val="single" w:sz="4" w:space="0" w:color="808080" w:themeColor="background1" w:themeShade="80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D214CA" w:rsidRPr="00D214CA" w:rsidRDefault="00D214CA" w:rsidP="00D214CA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D214C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Obras</w:t>
            </w:r>
          </w:p>
        </w:tc>
        <w:tc>
          <w:tcPr>
            <w:tcW w:w="1241" w:type="dxa"/>
            <w:tcBorders>
              <w:top w:val="single" w:sz="4" w:space="0" w:color="808080" w:themeColor="background1" w:themeShade="80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D214CA" w:rsidRPr="00D214CA" w:rsidRDefault="00D214CA" w:rsidP="00D214CA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D214C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Abierto</w:t>
            </w:r>
          </w:p>
        </w:tc>
        <w:tc>
          <w:tcPr>
            <w:tcW w:w="1086" w:type="dxa"/>
            <w:tcBorders>
              <w:top w:val="single" w:sz="4" w:space="0" w:color="808080" w:themeColor="background1" w:themeShade="80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D214CA" w:rsidRPr="00D214CA" w:rsidRDefault="00D214CA" w:rsidP="00D214CA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D214C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Precio</w:t>
            </w:r>
          </w:p>
        </w:tc>
        <w:tc>
          <w:tcPr>
            <w:tcW w:w="919" w:type="dxa"/>
            <w:tcBorders>
              <w:top w:val="single" w:sz="4" w:space="0" w:color="808080" w:themeColor="background1" w:themeShade="80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D214CA" w:rsidRPr="00D214CA" w:rsidRDefault="00D214CA" w:rsidP="00D214CA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D214C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37</w:t>
            </w:r>
          </w:p>
        </w:tc>
        <w:tc>
          <w:tcPr>
            <w:tcW w:w="2830" w:type="dxa"/>
            <w:tcBorders>
              <w:top w:val="single" w:sz="4" w:space="0" w:color="808080" w:themeColor="background1" w:themeShade="80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D214CA" w:rsidRPr="00D214CA" w:rsidRDefault="00D214CA" w:rsidP="00D214CA">
            <w:pPr>
              <w:jc w:val="lef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D214C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Tecnología de Firmes, S.A.</w:t>
            </w:r>
          </w:p>
        </w:tc>
        <w:tc>
          <w:tcPr>
            <w:tcW w:w="1726" w:type="dxa"/>
            <w:tcBorders>
              <w:top w:val="single" w:sz="4" w:space="0" w:color="808080" w:themeColor="background1" w:themeShade="80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D214CA" w:rsidRPr="00D214CA" w:rsidRDefault="00D214CA" w:rsidP="00D214CA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D214C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Precios unitarios</w:t>
            </w:r>
            <w:r w:rsidRPr="00D214C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br/>
              <w:t>Presupuesto máximo: 3.285.123,97 €</w:t>
            </w:r>
          </w:p>
        </w:tc>
        <w:tc>
          <w:tcPr>
            <w:tcW w:w="1594" w:type="dxa"/>
            <w:tcBorders>
              <w:top w:val="single" w:sz="4" w:space="0" w:color="808080" w:themeColor="background1" w:themeShade="80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D214CA" w:rsidRPr="00D214CA" w:rsidRDefault="00D214CA" w:rsidP="00D214CA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D214C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50,20% de baja sobre precios unitarios</w:t>
            </w:r>
            <w:r w:rsidRPr="00D214C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br/>
              <w:t>Importe máximo: 3.285.123,97 €</w:t>
            </w:r>
          </w:p>
        </w:tc>
        <w:tc>
          <w:tcPr>
            <w:tcW w:w="1575" w:type="dxa"/>
            <w:tcBorders>
              <w:top w:val="single" w:sz="4" w:space="0" w:color="808080" w:themeColor="background1" w:themeShade="80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D214CA" w:rsidRPr="00D214CA" w:rsidRDefault="00D214CA" w:rsidP="00D214CA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D214C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50,20% de baja sobre precios unitarios</w:t>
            </w:r>
            <w:r w:rsidRPr="00D214C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br/>
              <w:t>Importe máximo: 3.975.000,00 €</w:t>
            </w:r>
          </w:p>
        </w:tc>
        <w:tc>
          <w:tcPr>
            <w:tcW w:w="1086" w:type="dxa"/>
            <w:tcBorders>
              <w:top w:val="single" w:sz="4" w:space="0" w:color="808080" w:themeColor="background1" w:themeShade="80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D214CA" w:rsidRPr="00D214CA" w:rsidRDefault="00D214CA" w:rsidP="00D214CA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D214C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15/07/2015</w:t>
            </w:r>
          </w:p>
        </w:tc>
        <w:tc>
          <w:tcPr>
            <w:tcW w:w="1155" w:type="dxa"/>
            <w:tcBorders>
              <w:top w:val="single" w:sz="4" w:space="0" w:color="808080" w:themeColor="background1" w:themeShade="80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D214CA" w:rsidRPr="00D214CA" w:rsidRDefault="00D214CA" w:rsidP="00D214CA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D214C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06/11/2015</w:t>
            </w:r>
          </w:p>
        </w:tc>
        <w:tc>
          <w:tcPr>
            <w:tcW w:w="1399" w:type="dxa"/>
            <w:tcBorders>
              <w:top w:val="single" w:sz="4" w:space="0" w:color="808080" w:themeColor="background1" w:themeShade="80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D214CA" w:rsidRPr="00D214CA" w:rsidRDefault="00D214CA" w:rsidP="00D214CA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D214C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BOE nº 183</w:t>
            </w:r>
            <w:r w:rsidRPr="00D214C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br/>
              <w:t>01/08/2015</w:t>
            </w:r>
          </w:p>
        </w:tc>
        <w:tc>
          <w:tcPr>
            <w:tcW w:w="1313" w:type="dxa"/>
            <w:tcBorders>
              <w:top w:val="single" w:sz="4" w:space="0" w:color="808080" w:themeColor="background1" w:themeShade="80"/>
              <w:left w:val="nil"/>
              <w:bottom w:val="single" w:sz="4" w:space="0" w:color="BFBFBF"/>
              <w:right w:val="single" w:sz="8" w:space="0" w:color="7F7F7F"/>
            </w:tcBorders>
            <w:shd w:val="clear" w:color="auto" w:fill="auto"/>
            <w:vAlign w:val="center"/>
            <w:hideMark/>
          </w:tcPr>
          <w:p w:rsidR="00D214CA" w:rsidRPr="00D214CA" w:rsidRDefault="00D214CA" w:rsidP="00D214CA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D214C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BOE nº 289</w:t>
            </w:r>
            <w:r w:rsidRPr="00D214C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br/>
              <w:t>03/12/2015</w:t>
            </w:r>
          </w:p>
        </w:tc>
      </w:tr>
    </w:tbl>
    <w:p w:rsidR="00200D14" w:rsidRDefault="00200D14"/>
    <w:p w:rsidR="00200D14" w:rsidRDefault="00CB6955">
      <w:r>
        <w:t>Empresas licitadoras:</w:t>
      </w:r>
    </w:p>
    <w:p w:rsidR="00CB6955" w:rsidRDefault="00CB6955"/>
    <w:p w:rsidR="00CB6955" w:rsidRPr="005B06A2" w:rsidRDefault="00CB6955" w:rsidP="00CB6955">
      <w:pPr>
        <w:tabs>
          <w:tab w:val="left" w:pos="851"/>
        </w:tabs>
        <w:spacing w:line="280" w:lineRule="exact"/>
        <w:ind w:left="425"/>
        <w:rPr>
          <w:rFonts w:eastAsia="Calibri" w:cs="Arial"/>
          <w:szCs w:val="20"/>
        </w:rPr>
      </w:pPr>
      <w:r w:rsidRPr="005B06A2">
        <w:rPr>
          <w:rFonts w:eastAsia="Calibri" w:cs="Arial"/>
          <w:szCs w:val="20"/>
          <w:lang w:val="es-ES_tradnl"/>
        </w:rPr>
        <w:t>1</w:t>
      </w:r>
      <w:r w:rsidRPr="005B06A2">
        <w:rPr>
          <w:rFonts w:eastAsia="Calibri" w:cs="Arial"/>
          <w:szCs w:val="20"/>
          <w:lang w:val="es-ES_tradnl"/>
        </w:rPr>
        <w:tab/>
      </w:r>
      <w:r w:rsidRPr="005B06A2">
        <w:rPr>
          <w:rFonts w:eastAsia="Calibri" w:cs="Arial"/>
          <w:color w:val="000000"/>
          <w:szCs w:val="20"/>
        </w:rPr>
        <w:t>BECSA, S.A.</w:t>
      </w:r>
    </w:p>
    <w:p w:rsidR="00CB6955" w:rsidRPr="005B06A2" w:rsidRDefault="00CB6955" w:rsidP="00CB6955">
      <w:pPr>
        <w:tabs>
          <w:tab w:val="left" w:pos="851"/>
        </w:tabs>
        <w:spacing w:line="280" w:lineRule="exact"/>
        <w:ind w:left="425"/>
        <w:rPr>
          <w:rFonts w:eastAsia="Calibri" w:cs="Arial"/>
          <w:szCs w:val="20"/>
        </w:rPr>
      </w:pPr>
      <w:r w:rsidRPr="005B06A2">
        <w:rPr>
          <w:rFonts w:eastAsia="Calibri" w:cs="Arial"/>
          <w:szCs w:val="20"/>
          <w:lang w:val="es-ES_tradnl"/>
        </w:rPr>
        <w:t>2</w:t>
      </w:r>
      <w:r w:rsidRPr="005B06A2">
        <w:rPr>
          <w:rFonts w:eastAsia="Calibri" w:cs="Arial"/>
          <w:szCs w:val="20"/>
          <w:lang w:val="es-ES_tradnl"/>
        </w:rPr>
        <w:tab/>
      </w:r>
      <w:r w:rsidRPr="005B06A2">
        <w:rPr>
          <w:rFonts w:eastAsia="Calibri" w:cs="Arial"/>
          <w:color w:val="000000"/>
          <w:szCs w:val="20"/>
        </w:rPr>
        <w:t>FLODI, S.L.</w:t>
      </w:r>
    </w:p>
    <w:p w:rsidR="00CB6955" w:rsidRPr="005B06A2" w:rsidRDefault="00CB6955" w:rsidP="00CB6955">
      <w:pPr>
        <w:tabs>
          <w:tab w:val="left" w:pos="851"/>
        </w:tabs>
        <w:spacing w:line="280" w:lineRule="exact"/>
        <w:ind w:left="425"/>
        <w:rPr>
          <w:rFonts w:eastAsia="Calibri" w:cs="Arial"/>
          <w:szCs w:val="20"/>
        </w:rPr>
      </w:pPr>
      <w:r w:rsidRPr="005B06A2">
        <w:rPr>
          <w:rFonts w:eastAsia="Calibri" w:cs="Arial"/>
          <w:szCs w:val="20"/>
          <w:lang w:val="es-ES_tradnl"/>
        </w:rPr>
        <w:t>3</w:t>
      </w:r>
      <w:r w:rsidRPr="005B06A2">
        <w:rPr>
          <w:rFonts w:eastAsia="Calibri" w:cs="Arial"/>
          <w:szCs w:val="20"/>
          <w:lang w:val="es-ES_tradnl"/>
        </w:rPr>
        <w:tab/>
      </w:r>
      <w:r w:rsidRPr="005B06A2">
        <w:rPr>
          <w:rFonts w:eastAsia="Calibri" w:cs="Arial"/>
          <w:color w:val="000000"/>
          <w:szCs w:val="20"/>
        </w:rPr>
        <w:t>VIRTÓN, S.A.</w:t>
      </w:r>
    </w:p>
    <w:p w:rsidR="00CB6955" w:rsidRPr="005B06A2" w:rsidRDefault="00CB6955" w:rsidP="00CB6955">
      <w:pPr>
        <w:tabs>
          <w:tab w:val="left" w:pos="851"/>
        </w:tabs>
        <w:spacing w:line="280" w:lineRule="exact"/>
        <w:ind w:left="425"/>
        <w:rPr>
          <w:rFonts w:eastAsia="Calibri" w:cs="Arial"/>
          <w:szCs w:val="20"/>
        </w:rPr>
      </w:pPr>
      <w:r w:rsidRPr="005B06A2">
        <w:rPr>
          <w:rFonts w:eastAsia="Calibri" w:cs="Arial"/>
          <w:szCs w:val="20"/>
          <w:lang w:val="es-ES_tradnl"/>
        </w:rPr>
        <w:t>4</w:t>
      </w:r>
      <w:r w:rsidRPr="005B06A2">
        <w:rPr>
          <w:rFonts w:eastAsia="Calibri" w:cs="Arial"/>
          <w:szCs w:val="20"/>
          <w:lang w:val="es-ES_tradnl"/>
        </w:rPr>
        <w:tab/>
      </w:r>
      <w:r w:rsidRPr="005B06A2">
        <w:rPr>
          <w:rFonts w:eastAsia="Calibri" w:cs="Arial"/>
          <w:color w:val="000000"/>
          <w:szCs w:val="20"/>
        </w:rPr>
        <w:t>GESTIÓN Y EJECUCIÓN DE OBRA CIVIL, S.A. (GIOCIVIL)</w:t>
      </w:r>
    </w:p>
    <w:p w:rsidR="00CB6955" w:rsidRPr="005B06A2" w:rsidRDefault="00CB6955" w:rsidP="00CB6955">
      <w:pPr>
        <w:tabs>
          <w:tab w:val="left" w:pos="851"/>
        </w:tabs>
        <w:spacing w:line="280" w:lineRule="exact"/>
        <w:ind w:left="425"/>
        <w:rPr>
          <w:rFonts w:eastAsia="Calibri" w:cs="Arial"/>
          <w:szCs w:val="20"/>
        </w:rPr>
      </w:pPr>
      <w:r w:rsidRPr="005B06A2">
        <w:rPr>
          <w:rFonts w:eastAsia="Calibri" w:cs="Arial"/>
          <w:szCs w:val="20"/>
          <w:lang w:val="es-ES_tradnl"/>
        </w:rPr>
        <w:t>5</w:t>
      </w:r>
      <w:r w:rsidRPr="005B06A2">
        <w:rPr>
          <w:rFonts w:eastAsia="Calibri" w:cs="Arial"/>
          <w:szCs w:val="20"/>
          <w:lang w:val="es-ES_tradnl"/>
        </w:rPr>
        <w:tab/>
      </w:r>
      <w:r w:rsidRPr="005B06A2">
        <w:rPr>
          <w:rFonts w:eastAsia="Calibri" w:cs="Arial"/>
          <w:color w:val="000000"/>
          <w:szCs w:val="20"/>
        </w:rPr>
        <w:t>LICUAS, S.A.</w:t>
      </w:r>
    </w:p>
    <w:p w:rsidR="00CB6955" w:rsidRPr="005B06A2" w:rsidRDefault="00CB6955" w:rsidP="00CB6955">
      <w:pPr>
        <w:tabs>
          <w:tab w:val="left" w:pos="851"/>
        </w:tabs>
        <w:spacing w:line="280" w:lineRule="exact"/>
        <w:ind w:left="425"/>
        <w:rPr>
          <w:rFonts w:eastAsia="Calibri" w:cs="Arial"/>
          <w:szCs w:val="20"/>
        </w:rPr>
      </w:pPr>
      <w:r w:rsidRPr="005B06A2">
        <w:rPr>
          <w:rFonts w:eastAsia="Calibri" w:cs="Arial"/>
          <w:szCs w:val="20"/>
          <w:lang w:val="es-ES_tradnl"/>
        </w:rPr>
        <w:t>6</w:t>
      </w:r>
      <w:r w:rsidRPr="005B06A2">
        <w:rPr>
          <w:rFonts w:eastAsia="Calibri" w:cs="Arial"/>
          <w:szCs w:val="20"/>
          <w:lang w:val="es-ES_tradnl"/>
        </w:rPr>
        <w:tab/>
      </w:r>
      <w:r w:rsidRPr="005B06A2">
        <w:rPr>
          <w:rFonts w:eastAsia="Calibri" w:cs="Arial"/>
          <w:color w:val="000000"/>
          <w:szCs w:val="20"/>
        </w:rPr>
        <w:t>DRAGADOS, S.A.</w:t>
      </w:r>
    </w:p>
    <w:p w:rsidR="00CB6955" w:rsidRPr="005B06A2" w:rsidRDefault="00CB6955" w:rsidP="00CB6955">
      <w:pPr>
        <w:tabs>
          <w:tab w:val="left" w:pos="851"/>
        </w:tabs>
        <w:spacing w:line="280" w:lineRule="exact"/>
        <w:ind w:left="425"/>
        <w:rPr>
          <w:rFonts w:eastAsia="Calibri" w:cs="Arial"/>
          <w:szCs w:val="20"/>
        </w:rPr>
      </w:pPr>
      <w:r w:rsidRPr="005B06A2">
        <w:rPr>
          <w:rFonts w:eastAsia="Calibri" w:cs="Arial"/>
          <w:szCs w:val="20"/>
          <w:lang w:val="es-ES_tradnl"/>
        </w:rPr>
        <w:t>7</w:t>
      </w:r>
      <w:r w:rsidRPr="005B06A2">
        <w:rPr>
          <w:rFonts w:eastAsia="Calibri" w:cs="Arial"/>
          <w:szCs w:val="20"/>
          <w:lang w:val="es-ES_tradnl"/>
        </w:rPr>
        <w:tab/>
      </w:r>
      <w:r w:rsidRPr="005B06A2">
        <w:rPr>
          <w:rFonts w:eastAsia="Calibri" w:cs="Arial"/>
          <w:color w:val="000000"/>
          <w:szCs w:val="20"/>
        </w:rPr>
        <w:t>YPS SOCIEDAD URBANIZADORA, S.A.</w:t>
      </w:r>
    </w:p>
    <w:p w:rsidR="00CB6955" w:rsidRPr="005B06A2" w:rsidRDefault="00CB6955" w:rsidP="00CB6955">
      <w:pPr>
        <w:tabs>
          <w:tab w:val="left" w:pos="851"/>
        </w:tabs>
        <w:spacing w:line="280" w:lineRule="exact"/>
        <w:ind w:left="425"/>
        <w:rPr>
          <w:rFonts w:eastAsia="Calibri" w:cs="Arial"/>
          <w:szCs w:val="20"/>
        </w:rPr>
      </w:pPr>
      <w:r w:rsidRPr="005B06A2">
        <w:rPr>
          <w:rFonts w:eastAsia="Calibri" w:cs="Arial"/>
          <w:szCs w:val="20"/>
          <w:lang w:val="es-ES_tradnl"/>
        </w:rPr>
        <w:t>8</w:t>
      </w:r>
      <w:r w:rsidRPr="005B06A2">
        <w:rPr>
          <w:rFonts w:eastAsia="Calibri" w:cs="Arial"/>
          <w:szCs w:val="20"/>
          <w:lang w:val="es-ES_tradnl"/>
        </w:rPr>
        <w:tab/>
      </w:r>
      <w:r w:rsidRPr="005B06A2">
        <w:rPr>
          <w:rFonts w:eastAsia="Calibri" w:cs="Arial"/>
          <w:color w:val="000000"/>
          <w:szCs w:val="20"/>
        </w:rPr>
        <w:t>ASFALTOS Y PAVIMENTOS, S.A. (ASFALPASA)</w:t>
      </w:r>
    </w:p>
    <w:p w:rsidR="00CB6955" w:rsidRPr="005B06A2" w:rsidRDefault="00CB6955" w:rsidP="00CB6955">
      <w:pPr>
        <w:tabs>
          <w:tab w:val="left" w:pos="851"/>
        </w:tabs>
        <w:spacing w:line="280" w:lineRule="exact"/>
        <w:ind w:left="425"/>
        <w:rPr>
          <w:rFonts w:eastAsia="Calibri" w:cs="Arial"/>
          <w:szCs w:val="20"/>
          <w:lang w:val="it-IT"/>
        </w:rPr>
      </w:pPr>
      <w:r w:rsidRPr="005B06A2">
        <w:rPr>
          <w:rFonts w:eastAsia="Calibri" w:cs="Arial"/>
          <w:szCs w:val="20"/>
          <w:lang w:val="it-IT"/>
        </w:rPr>
        <w:t>9</w:t>
      </w:r>
      <w:r w:rsidRPr="005B06A2">
        <w:rPr>
          <w:rFonts w:eastAsia="Calibri" w:cs="Arial"/>
          <w:szCs w:val="20"/>
          <w:lang w:val="it-IT"/>
        </w:rPr>
        <w:tab/>
      </w:r>
      <w:r w:rsidRPr="005B06A2">
        <w:rPr>
          <w:rFonts w:eastAsia="Calibri" w:cs="Arial"/>
          <w:color w:val="000000"/>
          <w:szCs w:val="20"/>
          <w:lang w:val="it-IT"/>
        </w:rPr>
        <w:t>INESCO, S.A.</w:t>
      </w:r>
    </w:p>
    <w:p w:rsidR="00CB6955" w:rsidRPr="00CB6955" w:rsidRDefault="00CB6955" w:rsidP="00CB6955">
      <w:pPr>
        <w:tabs>
          <w:tab w:val="left" w:pos="851"/>
        </w:tabs>
        <w:spacing w:line="280" w:lineRule="exact"/>
        <w:ind w:left="425"/>
        <w:rPr>
          <w:rFonts w:eastAsia="Calibri" w:cs="Arial"/>
          <w:szCs w:val="20"/>
        </w:rPr>
      </w:pPr>
      <w:r w:rsidRPr="00CB6955">
        <w:rPr>
          <w:rFonts w:eastAsia="Calibri" w:cs="Arial"/>
          <w:szCs w:val="20"/>
        </w:rPr>
        <w:t>10</w:t>
      </w:r>
      <w:r w:rsidRPr="00CB6955">
        <w:rPr>
          <w:rFonts w:eastAsia="Calibri" w:cs="Arial"/>
          <w:szCs w:val="20"/>
        </w:rPr>
        <w:tab/>
      </w:r>
      <w:r w:rsidRPr="00CB6955">
        <w:rPr>
          <w:rFonts w:eastAsia="Calibri" w:cs="Arial"/>
          <w:color w:val="000000"/>
          <w:szCs w:val="20"/>
        </w:rPr>
        <w:t>ECOASFALT, S.A.</w:t>
      </w:r>
    </w:p>
    <w:p w:rsidR="00CB6955" w:rsidRPr="005B06A2" w:rsidRDefault="00CB6955" w:rsidP="00CB6955">
      <w:pPr>
        <w:tabs>
          <w:tab w:val="left" w:pos="851"/>
        </w:tabs>
        <w:spacing w:line="280" w:lineRule="exact"/>
        <w:ind w:left="425"/>
        <w:rPr>
          <w:rFonts w:eastAsia="Calibri" w:cs="Arial"/>
          <w:szCs w:val="20"/>
        </w:rPr>
      </w:pPr>
      <w:r w:rsidRPr="005B06A2">
        <w:rPr>
          <w:rFonts w:eastAsia="Calibri" w:cs="Arial"/>
          <w:szCs w:val="20"/>
          <w:lang w:val="es-ES_tradnl"/>
        </w:rPr>
        <w:t>11</w:t>
      </w:r>
      <w:r w:rsidRPr="005B06A2">
        <w:rPr>
          <w:rFonts w:eastAsia="Calibri" w:cs="Arial"/>
          <w:szCs w:val="20"/>
          <w:lang w:val="es-ES_tradnl"/>
        </w:rPr>
        <w:tab/>
      </w:r>
      <w:r w:rsidRPr="005B06A2">
        <w:rPr>
          <w:rFonts w:eastAsia="Calibri" w:cs="Arial"/>
          <w:color w:val="000000"/>
          <w:szCs w:val="20"/>
        </w:rPr>
        <w:t>ABALDO C. GENERAL. DE CONSTRUCCIÓN, S.A.</w:t>
      </w:r>
    </w:p>
    <w:p w:rsidR="00CB6955" w:rsidRPr="005B06A2" w:rsidRDefault="00CB6955" w:rsidP="00CB6955">
      <w:pPr>
        <w:tabs>
          <w:tab w:val="left" w:pos="851"/>
        </w:tabs>
        <w:spacing w:line="280" w:lineRule="exact"/>
        <w:ind w:left="425"/>
        <w:rPr>
          <w:rFonts w:eastAsia="Calibri" w:cs="Arial"/>
          <w:szCs w:val="20"/>
        </w:rPr>
      </w:pPr>
      <w:r w:rsidRPr="005B06A2">
        <w:rPr>
          <w:rFonts w:eastAsia="Calibri" w:cs="Arial"/>
          <w:szCs w:val="20"/>
          <w:lang w:val="es-ES_tradnl"/>
        </w:rPr>
        <w:t>12</w:t>
      </w:r>
      <w:r w:rsidRPr="005B06A2">
        <w:rPr>
          <w:rFonts w:eastAsia="Calibri" w:cs="Arial"/>
          <w:szCs w:val="20"/>
          <w:lang w:val="es-ES_tradnl"/>
        </w:rPr>
        <w:tab/>
      </w:r>
      <w:r w:rsidRPr="005B06A2">
        <w:rPr>
          <w:rFonts w:eastAsia="Calibri" w:cs="Arial"/>
          <w:color w:val="000000"/>
          <w:szCs w:val="20"/>
        </w:rPr>
        <w:t>U.T.E. AGLOMERADOS CARRIÓN, S.A. - CONCISO CONSTRUCTORA CIVIL SOSTENIBLE, S.A.</w:t>
      </w:r>
    </w:p>
    <w:p w:rsidR="00CB6955" w:rsidRPr="005B06A2" w:rsidRDefault="00CB6955" w:rsidP="00CB6955">
      <w:pPr>
        <w:tabs>
          <w:tab w:val="left" w:pos="851"/>
        </w:tabs>
        <w:spacing w:line="280" w:lineRule="exact"/>
        <w:ind w:left="425"/>
        <w:rPr>
          <w:rFonts w:eastAsia="Calibri" w:cs="Arial"/>
          <w:szCs w:val="20"/>
        </w:rPr>
      </w:pPr>
      <w:r w:rsidRPr="005B06A2">
        <w:rPr>
          <w:rFonts w:eastAsia="Calibri" w:cs="Arial"/>
          <w:szCs w:val="20"/>
          <w:lang w:val="es-ES_tradnl"/>
        </w:rPr>
        <w:t>13</w:t>
      </w:r>
      <w:r w:rsidRPr="005B06A2">
        <w:rPr>
          <w:rFonts w:eastAsia="Calibri" w:cs="Arial"/>
          <w:szCs w:val="20"/>
          <w:lang w:val="es-ES_tradnl"/>
        </w:rPr>
        <w:tab/>
      </w:r>
      <w:r w:rsidRPr="005B06A2">
        <w:rPr>
          <w:rFonts w:eastAsia="Calibri" w:cs="Arial"/>
          <w:color w:val="000000"/>
          <w:szCs w:val="20"/>
        </w:rPr>
        <w:t>ASFALTOS JAEN, S.L.U.</w:t>
      </w:r>
    </w:p>
    <w:p w:rsidR="00CB6955" w:rsidRPr="005B06A2" w:rsidRDefault="00CB6955" w:rsidP="00CB6955">
      <w:pPr>
        <w:tabs>
          <w:tab w:val="left" w:pos="851"/>
        </w:tabs>
        <w:spacing w:line="280" w:lineRule="exact"/>
        <w:ind w:left="425"/>
        <w:rPr>
          <w:rFonts w:eastAsia="Calibri" w:cs="Arial"/>
          <w:szCs w:val="20"/>
        </w:rPr>
      </w:pPr>
      <w:r w:rsidRPr="005B06A2">
        <w:rPr>
          <w:rFonts w:eastAsia="Calibri" w:cs="Arial"/>
          <w:szCs w:val="20"/>
          <w:lang w:val="es-ES_tradnl"/>
        </w:rPr>
        <w:t>14</w:t>
      </w:r>
      <w:r w:rsidRPr="005B06A2">
        <w:rPr>
          <w:rFonts w:eastAsia="Calibri" w:cs="Arial"/>
          <w:szCs w:val="20"/>
          <w:lang w:val="es-ES_tradnl"/>
        </w:rPr>
        <w:tab/>
      </w:r>
      <w:r w:rsidRPr="005B06A2">
        <w:rPr>
          <w:rFonts w:eastAsia="Calibri" w:cs="Arial"/>
          <w:color w:val="000000"/>
          <w:szCs w:val="20"/>
        </w:rPr>
        <w:t>ATOSA AGLOMERADOS TOLEDO, S.L.U.</w:t>
      </w:r>
    </w:p>
    <w:p w:rsidR="00CB6955" w:rsidRPr="005B06A2" w:rsidRDefault="00CB6955" w:rsidP="00CB6955">
      <w:pPr>
        <w:tabs>
          <w:tab w:val="left" w:pos="851"/>
        </w:tabs>
        <w:spacing w:line="280" w:lineRule="exact"/>
        <w:ind w:left="425"/>
        <w:rPr>
          <w:rFonts w:eastAsia="Calibri" w:cs="Arial"/>
          <w:szCs w:val="20"/>
        </w:rPr>
      </w:pPr>
      <w:r w:rsidRPr="005B06A2">
        <w:rPr>
          <w:rFonts w:eastAsia="Calibri" w:cs="Arial"/>
          <w:szCs w:val="20"/>
          <w:lang w:val="es-ES_tradnl"/>
        </w:rPr>
        <w:t>15</w:t>
      </w:r>
      <w:r w:rsidRPr="005B06A2">
        <w:rPr>
          <w:rFonts w:eastAsia="Calibri" w:cs="Arial"/>
          <w:szCs w:val="20"/>
          <w:lang w:val="es-ES_tradnl"/>
        </w:rPr>
        <w:tab/>
      </w:r>
      <w:r w:rsidRPr="005B06A2">
        <w:rPr>
          <w:rFonts w:eastAsia="Calibri" w:cs="Arial"/>
          <w:color w:val="000000"/>
          <w:szCs w:val="20"/>
        </w:rPr>
        <w:t>PROBISA VIAS Y OBRAS, S.L.U.</w:t>
      </w:r>
    </w:p>
    <w:p w:rsidR="00CB6955" w:rsidRPr="005B06A2" w:rsidRDefault="00CB6955" w:rsidP="00CB6955">
      <w:pPr>
        <w:tabs>
          <w:tab w:val="left" w:pos="851"/>
        </w:tabs>
        <w:spacing w:line="280" w:lineRule="exact"/>
        <w:ind w:left="425"/>
        <w:rPr>
          <w:rFonts w:eastAsia="Calibri" w:cs="Arial"/>
          <w:szCs w:val="20"/>
        </w:rPr>
      </w:pPr>
      <w:r w:rsidRPr="005B06A2">
        <w:rPr>
          <w:rFonts w:eastAsia="Calibri" w:cs="Arial"/>
          <w:szCs w:val="20"/>
          <w:lang w:val="es-ES_tradnl"/>
        </w:rPr>
        <w:t>16</w:t>
      </w:r>
      <w:r w:rsidRPr="005B06A2">
        <w:rPr>
          <w:rFonts w:eastAsia="Calibri" w:cs="Arial"/>
          <w:szCs w:val="20"/>
          <w:lang w:val="es-ES_tradnl"/>
        </w:rPr>
        <w:tab/>
      </w:r>
      <w:r w:rsidRPr="005B06A2">
        <w:rPr>
          <w:rFonts w:eastAsia="Calibri" w:cs="Arial"/>
          <w:color w:val="000000"/>
          <w:szCs w:val="20"/>
        </w:rPr>
        <w:t>TRABAJOS BITUMINOSOS, S.L.U.</w:t>
      </w:r>
    </w:p>
    <w:p w:rsidR="00CB6955" w:rsidRPr="005B06A2" w:rsidRDefault="00CB6955" w:rsidP="00CB6955">
      <w:pPr>
        <w:tabs>
          <w:tab w:val="left" w:pos="851"/>
        </w:tabs>
        <w:spacing w:line="280" w:lineRule="exact"/>
        <w:ind w:left="425"/>
        <w:rPr>
          <w:rFonts w:eastAsia="Calibri" w:cs="Arial"/>
          <w:szCs w:val="20"/>
        </w:rPr>
      </w:pPr>
      <w:r w:rsidRPr="005B06A2">
        <w:rPr>
          <w:rFonts w:eastAsia="Calibri" w:cs="Arial"/>
          <w:szCs w:val="20"/>
          <w:lang w:val="es-ES_tradnl"/>
        </w:rPr>
        <w:t>17</w:t>
      </w:r>
      <w:r w:rsidRPr="005B06A2">
        <w:rPr>
          <w:rFonts w:eastAsia="Calibri" w:cs="Arial"/>
          <w:szCs w:val="20"/>
          <w:lang w:val="es-ES_tradnl"/>
        </w:rPr>
        <w:tab/>
      </w:r>
      <w:r w:rsidRPr="005B06A2">
        <w:rPr>
          <w:rFonts w:eastAsia="Calibri" w:cs="Arial"/>
          <w:color w:val="000000"/>
          <w:szCs w:val="20"/>
        </w:rPr>
        <w:t>OVISA PAVIMENTOS Y OBRAS, S.L.U.</w:t>
      </w:r>
    </w:p>
    <w:p w:rsidR="00CB6955" w:rsidRPr="005B06A2" w:rsidRDefault="00CB6955" w:rsidP="00CB6955">
      <w:pPr>
        <w:tabs>
          <w:tab w:val="left" w:pos="851"/>
        </w:tabs>
        <w:spacing w:line="280" w:lineRule="exact"/>
        <w:ind w:left="425"/>
        <w:rPr>
          <w:rFonts w:eastAsia="Calibri" w:cs="Arial"/>
          <w:szCs w:val="20"/>
        </w:rPr>
      </w:pPr>
      <w:r w:rsidRPr="005B06A2">
        <w:rPr>
          <w:rFonts w:eastAsia="Calibri" w:cs="Arial"/>
          <w:szCs w:val="20"/>
          <w:lang w:val="es-ES_tradnl"/>
        </w:rPr>
        <w:t>18</w:t>
      </w:r>
      <w:r w:rsidRPr="005B06A2">
        <w:rPr>
          <w:rFonts w:eastAsia="Calibri" w:cs="Arial"/>
          <w:szCs w:val="20"/>
          <w:lang w:val="es-ES_tradnl"/>
        </w:rPr>
        <w:tab/>
      </w:r>
      <w:r w:rsidRPr="005B06A2">
        <w:rPr>
          <w:rFonts w:eastAsia="Calibri" w:cs="Arial"/>
          <w:color w:val="000000"/>
          <w:szCs w:val="20"/>
        </w:rPr>
        <w:t>CYSER CONSTRUCCIONES, S.L.</w:t>
      </w:r>
    </w:p>
    <w:p w:rsidR="00CB6955" w:rsidRPr="005B06A2" w:rsidRDefault="00CB6955" w:rsidP="00CB6955">
      <w:pPr>
        <w:tabs>
          <w:tab w:val="left" w:pos="851"/>
        </w:tabs>
        <w:spacing w:line="280" w:lineRule="exact"/>
        <w:ind w:left="425"/>
        <w:rPr>
          <w:rFonts w:eastAsia="Calibri" w:cs="Arial"/>
          <w:szCs w:val="20"/>
        </w:rPr>
      </w:pPr>
      <w:r w:rsidRPr="005B06A2">
        <w:rPr>
          <w:rFonts w:eastAsia="Calibri" w:cs="Arial"/>
          <w:szCs w:val="20"/>
          <w:lang w:val="es-ES_tradnl"/>
        </w:rPr>
        <w:t>19</w:t>
      </w:r>
      <w:r w:rsidRPr="005B06A2">
        <w:rPr>
          <w:rFonts w:eastAsia="Calibri" w:cs="Arial"/>
          <w:szCs w:val="20"/>
          <w:lang w:val="es-ES_tradnl"/>
        </w:rPr>
        <w:tab/>
      </w:r>
      <w:r w:rsidRPr="005B06A2">
        <w:rPr>
          <w:rFonts w:eastAsia="Calibri" w:cs="Arial"/>
          <w:color w:val="000000"/>
          <w:szCs w:val="20"/>
        </w:rPr>
        <w:t>TECNOLOGÍA DE FIRMES, S.A.</w:t>
      </w:r>
    </w:p>
    <w:p w:rsidR="00CB6955" w:rsidRPr="005B06A2" w:rsidRDefault="00CB6955" w:rsidP="00CB6955">
      <w:pPr>
        <w:tabs>
          <w:tab w:val="left" w:pos="851"/>
        </w:tabs>
        <w:spacing w:line="280" w:lineRule="exact"/>
        <w:ind w:left="425"/>
        <w:rPr>
          <w:rFonts w:eastAsia="Calibri" w:cs="Arial"/>
          <w:szCs w:val="20"/>
        </w:rPr>
      </w:pPr>
      <w:r w:rsidRPr="005B06A2">
        <w:rPr>
          <w:rFonts w:eastAsia="Calibri" w:cs="Arial"/>
          <w:szCs w:val="20"/>
          <w:lang w:val="es-ES_tradnl"/>
        </w:rPr>
        <w:t>20</w:t>
      </w:r>
      <w:r w:rsidRPr="005B06A2">
        <w:rPr>
          <w:rFonts w:eastAsia="Calibri" w:cs="Arial"/>
          <w:szCs w:val="20"/>
          <w:lang w:val="es-ES_tradnl"/>
        </w:rPr>
        <w:tab/>
      </w:r>
      <w:r w:rsidRPr="005B06A2">
        <w:rPr>
          <w:rFonts w:eastAsia="Calibri" w:cs="Arial"/>
          <w:color w:val="000000"/>
          <w:szCs w:val="20"/>
        </w:rPr>
        <w:t xml:space="preserve">RAMÓN Y CONCHI, S.A. (Construcciones </w:t>
      </w:r>
      <w:proofErr w:type="spellStart"/>
      <w:r w:rsidRPr="005B06A2">
        <w:rPr>
          <w:rFonts w:eastAsia="Calibri" w:cs="Arial"/>
          <w:color w:val="000000"/>
          <w:szCs w:val="20"/>
        </w:rPr>
        <w:t>Racosa</w:t>
      </w:r>
      <w:proofErr w:type="spellEnd"/>
      <w:r w:rsidRPr="005B06A2">
        <w:rPr>
          <w:rFonts w:eastAsia="Calibri" w:cs="Arial"/>
          <w:color w:val="000000"/>
          <w:szCs w:val="20"/>
        </w:rPr>
        <w:t>)</w:t>
      </w:r>
    </w:p>
    <w:p w:rsidR="00CB6955" w:rsidRPr="005B06A2" w:rsidRDefault="00CB6955" w:rsidP="00CB6955">
      <w:pPr>
        <w:tabs>
          <w:tab w:val="left" w:pos="851"/>
        </w:tabs>
        <w:spacing w:line="280" w:lineRule="exact"/>
        <w:ind w:left="425"/>
        <w:rPr>
          <w:rFonts w:eastAsia="Calibri" w:cs="Arial"/>
          <w:szCs w:val="20"/>
        </w:rPr>
      </w:pPr>
      <w:r w:rsidRPr="005B06A2">
        <w:rPr>
          <w:rFonts w:eastAsia="Calibri" w:cs="Arial"/>
          <w:szCs w:val="20"/>
          <w:lang w:val="es-ES_tradnl"/>
        </w:rPr>
        <w:t>21</w:t>
      </w:r>
      <w:r w:rsidRPr="005B06A2">
        <w:rPr>
          <w:rFonts w:eastAsia="Calibri" w:cs="Arial"/>
          <w:szCs w:val="20"/>
          <w:lang w:val="es-ES_tradnl"/>
        </w:rPr>
        <w:tab/>
      </w:r>
      <w:r w:rsidRPr="005B06A2">
        <w:rPr>
          <w:rFonts w:eastAsia="Calibri" w:cs="Arial"/>
          <w:color w:val="000000"/>
          <w:szCs w:val="20"/>
        </w:rPr>
        <w:t>CARIJA, S.A.</w:t>
      </w:r>
    </w:p>
    <w:p w:rsidR="00CB6955" w:rsidRPr="005B06A2" w:rsidRDefault="00CB6955" w:rsidP="00CB6955">
      <w:pPr>
        <w:tabs>
          <w:tab w:val="left" w:pos="851"/>
        </w:tabs>
        <w:spacing w:line="280" w:lineRule="exact"/>
        <w:ind w:left="425"/>
        <w:rPr>
          <w:rFonts w:eastAsia="Calibri" w:cs="Arial"/>
          <w:szCs w:val="20"/>
        </w:rPr>
      </w:pPr>
      <w:r w:rsidRPr="005B06A2">
        <w:rPr>
          <w:rFonts w:eastAsia="Calibri" w:cs="Arial"/>
          <w:szCs w:val="20"/>
          <w:lang w:val="es-ES_tradnl"/>
        </w:rPr>
        <w:t>22</w:t>
      </w:r>
      <w:r w:rsidRPr="005B06A2">
        <w:rPr>
          <w:rFonts w:eastAsia="Calibri" w:cs="Arial"/>
          <w:szCs w:val="20"/>
          <w:lang w:val="es-ES_tradnl"/>
        </w:rPr>
        <w:tab/>
      </w:r>
      <w:r w:rsidRPr="005B06A2">
        <w:rPr>
          <w:rFonts w:eastAsia="Calibri" w:cs="Arial"/>
          <w:color w:val="000000"/>
          <w:szCs w:val="20"/>
        </w:rPr>
        <w:t>OBRAS, PAVIMENTOS E INSTALACIONES INDUSTRIALES, S.L. (OPAIN, S.L.)</w:t>
      </w:r>
    </w:p>
    <w:p w:rsidR="00CB6955" w:rsidRPr="005B06A2" w:rsidRDefault="00CB6955" w:rsidP="00CB6955">
      <w:pPr>
        <w:tabs>
          <w:tab w:val="left" w:pos="851"/>
        </w:tabs>
        <w:spacing w:line="280" w:lineRule="exact"/>
        <w:ind w:left="425"/>
        <w:rPr>
          <w:rFonts w:eastAsia="Calibri" w:cs="Arial"/>
          <w:szCs w:val="20"/>
        </w:rPr>
      </w:pPr>
      <w:r w:rsidRPr="005B06A2">
        <w:rPr>
          <w:rFonts w:eastAsia="Calibri" w:cs="Arial"/>
          <w:szCs w:val="20"/>
          <w:lang w:val="es-ES_tradnl"/>
        </w:rPr>
        <w:t>23</w:t>
      </w:r>
      <w:r w:rsidRPr="005B06A2">
        <w:rPr>
          <w:rFonts w:eastAsia="Calibri" w:cs="Arial"/>
          <w:szCs w:val="20"/>
          <w:lang w:val="es-ES_tradnl"/>
        </w:rPr>
        <w:tab/>
      </w:r>
      <w:r w:rsidRPr="005B06A2">
        <w:rPr>
          <w:rFonts w:eastAsia="Calibri" w:cs="Arial"/>
          <w:color w:val="000000"/>
          <w:szCs w:val="20"/>
        </w:rPr>
        <w:t>AGRUPACIÓN GUINOVART OBRAS Y SERVICIOS HISPANIA, S.A.</w:t>
      </w:r>
    </w:p>
    <w:p w:rsidR="00CB6955" w:rsidRPr="005B06A2" w:rsidRDefault="00CB6955" w:rsidP="00CB6955">
      <w:pPr>
        <w:tabs>
          <w:tab w:val="left" w:pos="851"/>
        </w:tabs>
        <w:spacing w:line="280" w:lineRule="exact"/>
        <w:ind w:left="425"/>
        <w:rPr>
          <w:rFonts w:eastAsia="Calibri" w:cs="Arial"/>
          <w:szCs w:val="20"/>
        </w:rPr>
      </w:pPr>
      <w:r w:rsidRPr="005B06A2">
        <w:rPr>
          <w:rFonts w:eastAsia="Calibri" w:cs="Arial"/>
          <w:szCs w:val="20"/>
          <w:lang w:val="es-ES_tradnl"/>
        </w:rPr>
        <w:t>24</w:t>
      </w:r>
      <w:r w:rsidRPr="005B06A2">
        <w:rPr>
          <w:rFonts w:eastAsia="Calibri" w:cs="Arial"/>
          <w:szCs w:val="20"/>
          <w:lang w:val="es-ES_tradnl"/>
        </w:rPr>
        <w:tab/>
      </w:r>
      <w:r w:rsidRPr="005B06A2">
        <w:rPr>
          <w:rFonts w:eastAsia="Calibri" w:cs="Arial"/>
          <w:color w:val="000000"/>
          <w:szCs w:val="20"/>
        </w:rPr>
        <w:t>ASFALTOS Y CONSTRUCCIONES ELSAN, S.A.</w:t>
      </w:r>
    </w:p>
    <w:p w:rsidR="00CB6955" w:rsidRPr="005B06A2" w:rsidRDefault="00CB6955" w:rsidP="00CB6955">
      <w:pPr>
        <w:tabs>
          <w:tab w:val="left" w:pos="851"/>
        </w:tabs>
        <w:spacing w:line="280" w:lineRule="exact"/>
        <w:ind w:left="425"/>
        <w:rPr>
          <w:rFonts w:eastAsia="Calibri" w:cs="Arial"/>
          <w:szCs w:val="20"/>
        </w:rPr>
      </w:pPr>
      <w:r w:rsidRPr="005B06A2">
        <w:rPr>
          <w:rFonts w:eastAsia="Calibri" w:cs="Arial"/>
          <w:szCs w:val="20"/>
          <w:lang w:val="es-ES_tradnl"/>
        </w:rPr>
        <w:t>25</w:t>
      </w:r>
      <w:r w:rsidRPr="005B06A2">
        <w:rPr>
          <w:rFonts w:eastAsia="Calibri" w:cs="Arial"/>
          <w:szCs w:val="20"/>
          <w:lang w:val="es-ES_tradnl"/>
        </w:rPr>
        <w:tab/>
      </w:r>
      <w:r w:rsidRPr="005B06A2">
        <w:rPr>
          <w:rFonts w:eastAsia="Calibri" w:cs="Arial"/>
          <w:color w:val="000000"/>
          <w:szCs w:val="20"/>
        </w:rPr>
        <w:t>OBRASCÓN HUARTE LAIN, S.A.</w:t>
      </w:r>
    </w:p>
    <w:p w:rsidR="00CB6955" w:rsidRPr="005B06A2" w:rsidRDefault="00CB6955" w:rsidP="00CB6955">
      <w:pPr>
        <w:tabs>
          <w:tab w:val="left" w:pos="851"/>
        </w:tabs>
        <w:spacing w:line="280" w:lineRule="exact"/>
        <w:ind w:left="425"/>
        <w:rPr>
          <w:rFonts w:eastAsia="Calibri" w:cs="Arial"/>
          <w:szCs w:val="20"/>
        </w:rPr>
      </w:pPr>
      <w:r w:rsidRPr="005B06A2">
        <w:rPr>
          <w:rFonts w:eastAsia="Calibri" w:cs="Arial"/>
          <w:szCs w:val="20"/>
          <w:lang w:val="es-ES_tradnl"/>
        </w:rPr>
        <w:t>26</w:t>
      </w:r>
      <w:r w:rsidRPr="005B06A2">
        <w:rPr>
          <w:rFonts w:eastAsia="Calibri" w:cs="Arial"/>
          <w:szCs w:val="20"/>
          <w:lang w:val="es-ES_tradnl"/>
        </w:rPr>
        <w:tab/>
      </w:r>
      <w:r w:rsidRPr="005B06A2">
        <w:rPr>
          <w:rFonts w:eastAsia="Calibri" w:cs="Arial"/>
          <w:color w:val="000000"/>
          <w:szCs w:val="20"/>
        </w:rPr>
        <w:t>ASFALTOS VICÁLVARO, S.L.</w:t>
      </w:r>
    </w:p>
    <w:p w:rsidR="00CB6955" w:rsidRPr="005B06A2" w:rsidRDefault="00CB6955" w:rsidP="00CB6955">
      <w:pPr>
        <w:tabs>
          <w:tab w:val="left" w:pos="851"/>
        </w:tabs>
        <w:spacing w:line="280" w:lineRule="exact"/>
        <w:ind w:left="425"/>
        <w:rPr>
          <w:rFonts w:eastAsia="Calibri" w:cs="Arial"/>
          <w:szCs w:val="20"/>
        </w:rPr>
      </w:pPr>
      <w:r w:rsidRPr="005B06A2">
        <w:rPr>
          <w:rFonts w:eastAsia="Calibri" w:cs="Arial"/>
          <w:szCs w:val="20"/>
          <w:lang w:val="es-ES_tradnl"/>
        </w:rPr>
        <w:t>27</w:t>
      </w:r>
      <w:r w:rsidRPr="005B06A2">
        <w:rPr>
          <w:rFonts w:eastAsia="Calibri" w:cs="Arial"/>
          <w:szCs w:val="20"/>
          <w:lang w:val="es-ES_tradnl"/>
        </w:rPr>
        <w:tab/>
      </w:r>
      <w:r w:rsidRPr="005B06A2">
        <w:rPr>
          <w:rFonts w:eastAsia="Calibri" w:cs="Arial"/>
          <w:color w:val="000000"/>
          <w:szCs w:val="20"/>
        </w:rPr>
        <w:t>CONSTRUCTORA CONSVIAL, S.L.</w:t>
      </w:r>
    </w:p>
    <w:p w:rsidR="00CB6955" w:rsidRPr="005B06A2" w:rsidRDefault="00CB6955" w:rsidP="00CB6955">
      <w:pPr>
        <w:tabs>
          <w:tab w:val="left" w:pos="851"/>
        </w:tabs>
        <w:spacing w:line="280" w:lineRule="exact"/>
        <w:ind w:left="425"/>
        <w:rPr>
          <w:rFonts w:eastAsia="Calibri" w:cs="Arial"/>
          <w:szCs w:val="20"/>
        </w:rPr>
      </w:pPr>
      <w:r w:rsidRPr="005B06A2">
        <w:rPr>
          <w:rFonts w:eastAsia="Calibri" w:cs="Arial"/>
          <w:szCs w:val="20"/>
          <w:lang w:val="es-ES_tradnl"/>
        </w:rPr>
        <w:t>28</w:t>
      </w:r>
      <w:r w:rsidRPr="005B06A2">
        <w:rPr>
          <w:rFonts w:eastAsia="Calibri" w:cs="Arial"/>
          <w:szCs w:val="20"/>
          <w:lang w:val="es-ES_tradnl"/>
        </w:rPr>
        <w:tab/>
      </w:r>
      <w:r w:rsidRPr="005B06A2">
        <w:rPr>
          <w:rFonts w:eastAsia="Calibri" w:cs="Arial"/>
          <w:color w:val="000000"/>
          <w:szCs w:val="20"/>
        </w:rPr>
        <w:t>ALVAC, S.A.</w:t>
      </w:r>
    </w:p>
    <w:p w:rsidR="00CB6955" w:rsidRPr="005B06A2" w:rsidRDefault="00CB6955" w:rsidP="00CB6955">
      <w:pPr>
        <w:tabs>
          <w:tab w:val="left" w:pos="851"/>
        </w:tabs>
        <w:spacing w:line="280" w:lineRule="exact"/>
        <w:ind w:left="425"/>
        <w:rPr>
          <w:rFonts w:eastAsia="Calibri" w:cs="Arial"/>
          <w:szCs w:val="20"/>
        </w:rPr>
      </w:pPr>
      <w:r w:rsidRPr="005B06A2">
        <w:rPr>
          <w:rFonts w:eastAsia="Calibri" w:cs="Arial"/>
          <w:szCs w:val="20"/>
          <w:lang w:val="es-ES_tradnl"/>
        </w:rPr>
        <w:t>29</w:t>
      </w:r>
      <w:r w:rsidRPr="005B06A2">
        <w:rPr>
          <w:rFonts w:eastAsia="Calibri" w:cs="Arial"/>
          <w:szCs w:val="20"/>
          <w:lang w:val="es-ES_tradnl"/>
        </w:rPr>
        <w:tab/>
      </w:r>
      <w:r w:rsidRPr="005B06A2">
        <w:rPr>
          <w:rFonts w:eastAsia="Calibri" w:cs="Arial"/>
          <w:color w:val="000000"/>
          <w:szCs w:val="20"/>
        </w:rPr>
        <w:t>ANTONIO MIGUEL ALONSO E HIJOS, S.L.</w:t>
      </w:r>
    </w:p>
    <w:p w:rsidR="00CB6955" w:rsidRPr="005B06A2" w:rsidRDefault="00CB6955" w:rsidP="00CB6955">
      <w:pPr>
        <w:tabs>
          <w:tab w:val="left" w:pos="851"/>
        </w:tabs>
        <w:spacing w:line="280" w:lineRule="exact"/>
        <w:ind w:left="425"/>
        <w:rPr>
          <w:rFonts w:eastAsia="Calibri" w:cs="Arial"/>
          <w:szCs w:val="20"/>
        </w:rPr>
      </w:pPr>
      <w:r w:rsidRPr="005B06A2">
        <w:rPr>
          <w:rFonts w:eastAsia="Calibri" w:cs="Arial"/>
          <w:szCs w:val="20"/>
          <w:lang w:val="es-ES_tradnl"/>
        </w:rPr>
        <w:t>30</w:t>
      </w:r>
      <w:r w:rsidRPr="005B06A2">
        <w:rPr>
          <w:rFonts w:eastAsia="Calibri" w:cs="Arial"/>
          <w:szCs w:val="20"/>
          <w:lang w:val="es-ES_tradnl"/>
        </w:rPr>
        <w:tab/>
      </w:r>
      <w:r w:rsidRPr="005B06A2">
        <w:rPr>
          <w:rFonts w:eastAsia="Calibri" w:cs="Arial"/>
          <w:color w:val="000000"/>
          <w:szCs w:val="20"/>
        </w:rPr>
        <w:t>OBRAS HERGON, S.A.U.</w:t>
      </w:r>
    </w:p>
    <w:p w:rsidR="00CB6955" w:rsidRPr="005B06A2" w:rsidRDefault="00CB6955" w:rsidP="00CB6955">
      <w:pPr>
        <w:tabs>
          <w:tab w:val="left" w:pos="851"/>
        </w:tabs>
        <w:spacing w:line="280" w:lineRule="exact"/>
        <w:ind w:left="425"/>
        <w:rPr>
          <w:rFonts w:eastAsia="Calibri" w:cs="Arial"/>
          <w:szCs w:val="20"/>
        </w:rPr>
      </w:pPr>
      <w:r w:rsidRPr="005B06A2">
        <w:rPr>
          <w:rFonts w:eastAsia="Calibri" w:cs="Arial"/>
          <w:szCs w:val="20"/>
          <w:lang w:val="es-ES_tradnl"/>
        </w:rPr>
        <w:t>31</w:t>
      </w:r>
      <w:r w:rsidRPr="005B06A2">
        <w:rPr>
          <w:rFonts w:eastAsia="Calibri" w:cs="Arial"/>
          <w:szCs w:val="20"/>
          <w:lang w:val="es-ES_tradnl"/>
        </w:rPr>
        <w:tab/>
      </w:r>
      <w:r w:rsidRPr="005B06A2">
        <w:rPr>
          <w:rFonts w:eastAsia="Calibri" w:cs="Arial"/>
          <w:color w:val="000000"/>
          <w:szCs w:val="20"/>
        </w:rPr>
        <w:t>PAVASAL EMPRESA CONSTRUCTORA, S.A.</w:t>
      </w:r>
    </w:p>
    <w:p w:rsidR="00CB6955" w:rsidRPr="005B06A2" w:rsidRDefault="00CB6955" w:rsidP="00CB6955">
      <w:pPr>
        <w:tabs>
          <w:tab w:val="left" w:pos="851"/>
        </w:tabs>
        <w:spacing w:line="280" w:lineRule="exact"/>
        <w:ind w:left="425"/>
        <w:rPr>
          <w:rFonts w:eastAsia="Calibri" w:cs="Arial"/>
          <w:szCs w:val="20"/>
        </w:rPr>
      </w:pPr>
      <w:r w:rsidRPr="005B06A2">
        <w:rPr>
          <w:rFonts w:eastAsia="Calibri" w:cs="Arial"/>
          <w:szCs w:val="20"/>
          <w:lang w:val="es-ES_tradnl"/>
        </w:rPr>
        <w:t>32</w:t>
      </w:r>
      <w:r w:rsidRPr="005B06A2">
        <w:rPr>
          <w:rFonts w:eastAsia="Calibri" w:cs="Arial"/>
          <w:szCs w:val="20"/>
          <w:lang w:val="es-ES_tradnl"/>
        </w:rPr>
        <w:tab/>
      </w:r>
      <w:r w:rsidRPr="005B06A2">
        <w:rPr>
          <w:rFonts w:eastAsia="Calibri" w:cs="Arial"/>
          <w:color w:val="000000"/>
          <w:szCs w:val="20"/>
        </w:rPr>
        <w:t>EXTRANFER 97, S.L.</w:t>
      </w:r>
    </w:p>
    <w:p w:rsidR="00CB6955" w:rsidRPr="005B06A2" w:rsidRDefault="00CB6955" w:rsidP="00CB6955">
      <w:pPr>
        <w:tabs>
          <w:tab w:val="left" w:pos="851"/>
        </w:tabs>
        <w:spacing w:line="280" w:lineRule="exact"/>
        <w:ind w:left="425"/>
        <w:rPr>
          <w:rFonts w:eastAsia="Calibri" w:cs="Arial"/>
          <w:szCs w:val="20"/>
        </w:rPr>
      </w:pPr>
      <w:r w:rsidRPr="005B06A2">
        <w:rPr>
          <w:rFonts w:eastAsia="Calibri" w:cs="Arial"/>
          <w:szCs w:val="20"/>
          <w:lang w:val="es-ES_tradnl"/>
        </w:rPr>
        <w:t>33</w:t>
      </w:r>
      <w:r w:rsidRPr="005B06A2">
        <w:rPr>
          <w:rFonts w:eastAsia="Calibri" w:cs="Arial"/>
          <w:szCs w:val="20"/>
          <w:lang w:val="es-ES_tradnl"/>
        </w:rPr>
        <w:tab/>
      </w:r>
      <w:r w:rsidRPr="005B06A2">
        <w:rPr>
          <w:rFonts w:eastAsia="Calibri" w:cs="Arial"/>
          <w:color w:val="000000"/>
          <w:szCs w:val="20"/>
        </w:rPr>
        <w:t>PADECASA OBRAS Y SERVICIOS, S.A.</w:t>
      </w:r>
    </w:p>
    <w:p w:rsidR="00CB6955" w:rsidRPr="005B06A2" w:rsidRDefault="00CB6955" w:rsidP="00CB6955">
      <w:pPr>
        <w:tabs>
          <w:tab w:val="left" w:pos="851"/>
        </w:tabs>
        <w:spacing w:line="280" w:lineRule="exact"/>
        <w:ind w:left="425"/>
        <w:rPr>
          <w:rFonts w:eastAsia="Calibri" w:cs="Arial"/>
          <w:szCs w:val="20"/>
          <w:lang w:val="fr-FR"/>
        </w:rPr>
      </w:pPr>
      <w:r w:rsidRPr="005B06A2">
        <w:rPr>
          <w:rFonts w:eastAsia="Calibri" w:cs="Arial"/>
          <w:szCs w:val="20"/>
          <w:lang w:val="fr-FR"/>
        </w:rPr>
        <w:t>34</w:t>
      </w:r>
      <w:r w:rsidRPr="005B06A2">
        <w:rPr>
          <w:rFonts w:eastAsia="Calibri" w:cs="Arial"/>
          <w:szCs w:val="20"/>
          <w:lang w:val="fr-FR"/>
        </w:rPr>
        <w:tab/>
      </w:r>
      <w:r w:rsidRPr="005B06A2">
        <w:rPr>
          <w:rFonts w:eastAsia="Calibri" w:cs="Arial"/>
          <w:color w:val="000000"/>
          <w:szCs w:val="20"/>
          <w:lang w:val="fr-FR"/>
        </w:rPr>
        <w:t>EIFFAGE INFRAESTRUCTURAS, S.A.</w:t>
      </w:r>
    </w:p>
    <w:p w:rsidR="00CB6955" w:rsidRPr="005B06A2" w:rsidRDefault="00CB6955" w:rsidP="00CB6955">
      <w:pPr>
        <w:tabs>
          <w:tab w:val="left" w:pos="851"/>
        </w:tabs>
        <w:spacing w:line="280" w:lineRule="exact"/>
        <w:ind w:left="425"/>
        <w:rPr>
          <w:rFonts w:eastAsia="Calibri" w:cs="Arial"/>
          <w:szCs w:val="20"/>
          <w:lang w:val="fr-FR"/>
        </w:rPr>
      </w:pPr>
      <w:r w:rsidRPr="005B06A2">
        <w:rPr>
          <w:rFonts w:eastAsia="Calibri" w:cs="Arial"/>
          <w:szCs w:val="20"/>
          <w:lang w:val="fr-FR"/>
        </w:rPr>
        <w:t>35</w:t>
      </w:r>
      <w:r w:rsidRPr="005B06A2">
        <w:rPr>
          <w:rFonts w:eastAsia="Calibri" w:cs="Arial"/>
          <w:szCs w:val="20"/>
          <w:lang w:val="fr-FR"/>
        </w:rPr>
        <w:tab/>
      </w:r>
      <w:r w:rsidRPr="005B06A2">
        <w:rPr>
          <w:rFonts w:eastAsia="Calibri" w:cs="Arial"/>
          <w:color w:val="000000"/>
          <w:szCs w:val="20"/>
          <w:lang w:val="fr-FR"/>
        </w:rPr>
        <w:t>TRAUXIA, S.A.</w:t>
      </w:r>
    </w:p>
    <w:p w:rsidR="00CB6955" w:rsidRPr="005B06A2" w:rsidRDefault="00CB6955" w:rsidP="00CB6955">
      <w:pPr>
        <w:tabs>
          <w:tab w:val="left" w:pos="851"/>
        </w:tabs>
        <w:spacing w:line="280" w:lineRule="exact"/>
        <w:ind w:left="425"/>
        <w:rPr>
          <w:rFonts w:eastAsia="Calibri" w:cs="Arial"/>
          <w:szCs w:val="20"/>
        </w:rPr>
      </w:pPr>
      <w:r w:rsidRPr="005B06A2">
        <w:rPr>
          <w:rFonts w:eastAsia="Calibri" w:cs="Arial"/>
          <w:szCs w:val="20"/>
          <w:lang w:val="es-ES_tradnl"/>
        </w:rPr>
        <w:t>36</w:t>
      </w:r>
      <w:r w:rsidRPr="005B06A2">
        <w:rPr>
          <w:rFonts w:eastAsia="Calibri" w:cs="Arial"/>
          <w:szCs w:val="20"/>
          <w:lang w:val="es-ES_tradnl"/>
        </w:rPr>
        <w:tab/>
      </w:r>
      <w:r w:rsidRPr="005B06A2">
        <w:rPr>
          <w:rFonts w:eastAsia="Calibri" w:cs="Arial"/>
          <w:color w:val="000000"/>
          <w:szCs w:val="20"/>
        </w:rPr>
        <w:t>HOCENSA EMPRESA CONSTRUCTORA, S.A.</w:t>
      </w:r>
    </w:p>
    <w:p w:rsidR="00CB6955" w:rsidRPr="005B06A2" w:rsidRDefault="00CB6955" w:rsidP="00CB6955">
      <w:pPr>
        <w:tabs>
          <w:tab w:val="left" w:pos="851"/>
        </w:tabs>
        <w:spacing w:line="280" w:lineRule="exact"/>
        <w:ind w:left="425"/>
        <w:rPr>
          <w:rFonts w:eastAsia="Calibri" w:cs="Arial"/>
          <w:szCs w:val="20"/>
        </w:rPr>
      </w:pPr>
      <w:r w:rsidRPr="005B06A2">
        <w:rPr>
          <w:rFonts w:eastAsia="Calibri" w:cs="Arial"/>
          <w:szCs w:val="20"/>
          <w:lang w:val="es-ES_tradnl"/>
        </w:rPr>
        <w:t>37</w:t>
      </w:r>
      <w:r w:rsidRPr="005B06A2">
        <w:rPr>
          <w:rFonts w:eastAsia="Calibri" w:cs="Arial"/>
          <w:szCs w:val="20"/>
          <w:lang w:val="es-ES_tradnl"/>
        </w:rPr>
        <w:tab/>
      </w:r>
      <w:r w:rsidRPr="005B06A2">
        <w:rPr>
          <w:rFonts w:eastAsia="Calibri" w:cs="Arial"/>
          <w:color w:val="000000"/>
          <w:szCs w:val="20"/>
        </w:rPr>
        <w:t>VIALES Y OBRAS PÚBLICAS, S.A.</w:t>
      </w:r>
    </w:p>
    <w:p w:rsidR="00CB6955" w:rsidRDefault="00CB6955"/>
    <w:p w:rsidR="00CB6955" w:rsidRDefault="00CB6955">
      <w:pPr>
        <w:sectPr w:rsidR="00CB6955" w:rsidSect="0062485E">
          <w:pgSz w:w="23814" w:h="16840" w:orient="landscape" w:code="8"/>
          <w:pgMar w:top="1701" w:right="1418" w:bottom="1135" w:left="1418" w:header="709" w:footer="709" w:gutter="0"/>
          <w:cols w:space="708"/>
          <w:docGrid w:linePitch="360"/>
        </w:sectPr>
      </w:pPr>
    </w:p>
    <w:tbl>
      <w:tblPr>
        <w:tblW w:w="22780" w:type="dxa"/>
        <w:tblInd w:w="-639" w:type="dxa"/>
        <w:tblCellMar>
          <w:left w:w="70" w:type="dxa"/>
          <w:right w:w="70" w:type="dxa"/>
        </w:tblCellMar>
        <w:tblLook w:val="04A0"/>
      </w:tblPr>
      <w:tblGrid>
        <w:gridCol w:w="1271"/>
        <w:gridCol w:w="4425"/>
        <w:gridCol w:w="1160"/>
        <w:gridCol w:w="1241"/>
        <w:gridCol w:w="1086"/>
        <w:gridCol w:w="919"/>
        <w:gridCol w:w="2830"/>
        <w:gridCol w:w="1726"/>
        <w:gridCol w:w="1594"/>
        <w:gridCol w:w="1575"/>
        <w:gridCol w:w="1086"/>
        <w:gridCol w:w="1155"/>
        <w:gridCol w:w="1399"/>
        <w:gridCol w:w="1313"/>
      </w:tblGrid>
      <w:tr w:rsidR="00200D14" w:rsidRPr="00D214CA" w:rsidTr="00200D14">
        <w:trPr>
          <w:trHeight w:val="720"/>
        </w:trPr>
        <w:tc>
          <w:tcPr>
            <w:tcW w:w="1271" w:type="dxa"/>
            <w:tcBorders>
              <w:top w:val="single" w:sz="4" w:space="0" w:color="808080" w:themeColor="background1" w:themeShade="80"/>
              <w:left w:val="single" w:sz="8" w:space="0" w:color="7F7F7F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pct25" w:color="auto" w:fill="auto"/>
            <w:vAlign w:val="center"/>
            <w:hideMark/>
          </w:tcPr>
          <w:p w:rsidR="00200D14" w:rsidRPr="00200D14" w:rsidRDefault="00200D14" w:rsidP="00200D14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200D14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lastRenderedPageBreak/>
              <w:t>Nº expediente</w:t>
            </w:r>
          </w:p>
        </w:tc>
        <w:tc>
          <w:tcPr>
            <w:tcW w:w="4425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pct25" w:color="auto" w:fill="auto"/>
            <w:vAlign w:val="center"/>
            <w:hideMark/>
          </w:tcPr>
          <w:p w:rsidR="00200D14" w:rsidRPr="00200D14" w:rsidRDefault="00200D14" w:rsidP="00200D14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200D14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Objeto</w:t>
            </w:r>
          </w:p>
        </w:tc>
        <w:tc>
          <w:tcPr>
            <w:tcW w:w="116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pct25" w:color="auto" w:fill="auto"/>
            <w:vAlign w:val="center"/>
            <w:hideMark/>
          </w:tcPr>
          <w:p w:rsidR="00200D14" w:rsidRPr="00200D14" w:rsidRDefault="00200D14" w:rsidP="00200D14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200D14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Tipo de contrato</w:t>
            </w:r>
          </w:p>
        </w:tc>
        <w:tc>
          <w:tcPr>
            <w:tcW w:w="124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pct25" w:color="auto" w:fill="auto"/>
            <w:vAlign w:val="center"/>
            <w:hideMark/>
          </w:tcPr>
          <w:p w:rsidR="00200D14" w:rsidRPr="00200D14" w:rsidRDefault="00200D14" w:rsidP="00200D14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200D14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Procedimiento</w:t>
            </w:r>
          </w:p>
        </w:tc>
        <w:tc>
          <w:tcPr>
            <w:tcW w:w="1086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pct25" w:color="auto" w:fill="auto"/>
            <w:vAlign w:val="center"/>
            <w:hideMark/>
          </w:tcPr>
          <w:p w:rsidR="00200D14" w:rsidRPr="00200D14" w:rsidRDefault="00200D14" w:rsidP="00200D14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200D14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Criterios de adjudicación</w:t>
            </w:r>
          </w:p>
        </w:tc>
        <w:tc>
          <w:tcPr>
            <w:tcW w:w="91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pct25" w:color="auto" w:fill="auto"/>
            <w:vAlign w:val="center"/>
            <w:hideMark/>
          </w:tcPr>
          <w:p w:rsidR="00200D14" w:rsidRPr="00200D14" w:rsidRDefault="00200D14" w:rsidP="00200D14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200D14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Nº licitadores</w:t>
            </w:r>
          </w:p>
        </w:tc>
        <w:tc>
          <w:tcPr>
            <w:tcW w:w="283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pct25" w:color="auto" w:fill="auto"/>
            <w:vAlign w:val="center"/>
            <w:hideMark/>
          </w:tcPr>
          <w:p w:rsidR="00200D14" w:rsidRPr="00200D14" w:rsidRDefault="00200D14" w:rsidP="00200D14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200D14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Adjudicatario</w:t>
            </w:r>
          </w:p>
        </w:tc>
        <w:tc>
          <w:tcPr>
            <w:tcW w:w="1726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pct25" w:color="auto" w:fill="auto"/>
            <w:vAlign w:val="center"/>
            <w:hideMark/>
          </w:tcPr>
          <w:p w:rsidR="00200D14" w:rsidRPr="00200D14" w:rsidRDefault="00200D14" w:rsidP="00200D14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200D14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Presupuesto base licitación</w:t>
            </w:r>
            <w:r w:rsidRPr="00200D14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br/>
              <w:t xml:space="preserve"> IVA excluido</w:t>
            </w:r>
          </w:p>
        </w:tc>
        <w:tc>
          <w:tcPr>
            <w:tcW w:w="159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pct25" w:color="auto" w:fill="auto"/>
            <w:vAlign w:val="center"/>
            <w:hideMark/>
          </w:tcPr>
          <w:p w:rsidR="00200D14" w:rsidRPr="00200D14" w:rsidRDefault="00200D14" w:rsidP="00200D14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200D14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 xml:space="preserve">Importe Adjudicación </w:t>
            </w:r>
            <w:r w:rsidRPr="00200D14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br/>
              <w:t>IVA excluido</w:t>
            </w:r>
          </w:p>
        </w:tc>
        <w:tc>
          <w:tcPr>
            <w:tcW w:w="1575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pct25" w:color="auto" w:fill="auto"/>
            <w:vAlign w:val="center"/>
            <w:hideMark/>
          </w:tcPr>
          <w:p w:rsidR="00200D14" w:rsidRPr="00200D14" w:rsidRDefault="00200D14" w:rsidP="00200D14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200D14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 xml:space="preserve">Importe Adjudicación </w:t>
            </w:r>
            <w:r w:rsidRPr="00200D14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br/>
              <w:t>IVA incluido</w:t>
            </w:r>
          </w:p>
        </w:tc>
        <w:tc>
          <w:tcPr>
            <w:tcW w:w="1086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pct25" w:color="auto" w:fill="auto"/>
            <w:vAlign w:val="center"/>
            <w:hideMark/>
          </w:tcPr>
          <w:p w:rsidR="00200D14" w:rsidRPr="00200D14" w:rsidRDefault="00200D14" w:rsidP="00200D14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200D14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Fecha adjudicación</w:t>
            </w:r>
          </w:p>
        </w:tc>
        <w:tc>
          <w:tcPr>
            <w:tcW w:w="1155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pct25" w:color="auto" w:fill="auto"/>
            <w:vAlign w:val="center"/>
            <w:hideMark/>
          </w:tcPr>
          <w:p w:rsidR="00200D14" w:rsidRPr="00200D14" w:rsidRDefault="00200D14" w:rsidP="00200D14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200D14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Fecha formalización de contrato</w:t>
            </w:r>
          </w:p>
        </w:tc>
        <w:tc>
          <w:tcPr>
            <w:tcW w:w="139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pct25" w:color="auto" w:fill="auto"/>
            <w:vAlign w:val="center"/>
            <w:hideMark/>
          </w:tcPr>
          <w:p w:rsidR="00200D14" w:rsidRPr="00200D14" w:rsidRDefault="00200D14" w:rsidP="00200D14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200D14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Publicidad Licitación</w:t>
            </w:r>
          </w:p>
        </w:tc>
        <w:tc>
          <w:tcPr>
            <w:tcW w:w="1313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8" w:space="0" w:color="7F7F7F"/>
            </w:tcBorders>
            <w:shd w:val="pct25" w:color="auto" w:fill="auto"/>
            <w:vAlign w:val="center"/>
            <w:hideMark/>
          </w:tcPr>
          <w:p w:rsidR="00200D14" w:rsidRPr="00200D14" w:rsidRDefault="00200D14" w:rsidP="00200D14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200D14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Publicidad Formalización</w:t>
            </w:r>
          </w:p>
        </w:tc>
      </w:tr>
      <w:tr w:rsidR="00D214CA" w:rsidRPr="00D214CA" w:rsidTr="00200D14">
        <w:trPr>
          <w:trHeight w:val="720"/>
        </w:trPr>
        <w:tc>
          <w:tcPr>
            <w:tcW w:w="1271" w:type="dxa"/>
            <w:tcBorders>
              <w:top w:val="single" w:sz="4" w:space="0" w:color="808080" w:themeColor="background1" w:themeShade="80"/>
              <w:left w:val="single" w:sz="8" w:space="0" w:color="7F7F7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D214CA" w:rsidRPr="00D214CA" w:rsidRDefault="00D214CA" w:rsidP="00D214CA">
            <w:pPr>
              <w:jc w:val="lef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D214C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2015/PA/041</w:t>
            </w:r>
          </w:p>
        </w:tc>
        <w:tc>
          <w:tcPr>
            <w:tcW w:w="4425" w:type="dxa"/>
            <w:tcBorders>
              <w:top w:val="single" w:sz="4" w:space="0" w:color="808080" w:themeColor="background1" w:themeShade="80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D214CA" w:rsidRPr="00D214CA" w:rsidRDefault="00D214CA" w:rsidP="00D214CA">
            <w:pPr>
              <w:jc w:val="lef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D214C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 xml:space="preserve">Obras de acondicionamiento de los parterres laterales de Avenida de Europa entre Ctra. de </w:t>
            </w:r>
            <w:proofErr w:type="spellStart"/>
            <w:r w:rsidRPr="00D214C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Húmera</w:t>
            </w:r>
            <w:proofErr w:type="spellEnd"/>
            <w:r w:rsidRPr="00D214C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 xml:space="preserve"> y Avda. Comunidad de Madrid</w:t>
            </w:r>
          </w:p>
        </w:tc>
        <w:tc>
          <w:tcPr>
            <w:tcW w:w="1160" w:type="dxa"/>
            <w:tcBorders>
              <w:top w:val="single" w:sz="4" w:space="0" w:color="808080" w:themeColor="background1" w:themeShade="80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D214CA" w:rsidRPr="00D214CA" w:rsidRDefault="00D214CA" w:rsidP="00D214CA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D214C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Obras</w:t>
            </w:r>
          </w:p>
        </w:tc>
        <w:tc>
          <w:tcPr>
            <w:tcW w:w="1241" w:type="dxa"/>
            <w:tcBorders>
              <w:top w:val="single" w:sz="4" w:space="0" w:color="808080" w:themeColor="background1" w:themeShade="80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D214CA" w:rsidRPr="00D214CA" w:rsidRDefault="00D214CA" w:rsidP="00D214CA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D214C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Abierto</w:t>
            </w:r>
          </w:p>
        </w:tc>
        <w:tc>
          <w:tcPr>
            <w:tcW w:w="1086" w:type="dxa"/>
            <w:tcBorders>
              <w:top w:val="single" w:sz="4" w:space="0" w:color="808080" w:themeColor="background1" w:themeShade="80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D214CA" w:rsidRPr="00D214CA" w:rsidRDefault="00D214CA" w:rsidP="00D214CA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D214C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Precio</w:t>
            </w:r>
          </w:p>
        </w:tc>
        <w:tc>
          <w:tcPr>
            <w:tcW w:w="919" w:type="dxa"/>
            <w:tcBorders>
              <w:top w:val="single" w:sz="4" w:space="0" w:color="808080" w:themeColor="background1" w:themeShade="80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D214CA" w:rsidRPr="00D214CA" w:rsidRDefault="00D214CA" w:rsidP="00D214CA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D214C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73</w:t>
            </w:r>
          </w:p>
        </w:tc>
        <w:tc>
          <w:tcPr>
            <w:tcW w:w="2830" w:type="dxa"/>
            <w:tcBorders>
              <w:top w:val="single" w:sz="4" w:space="0" w:color="808080" w:themeColor="background1" w:themeShade="80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D214CA" w:rsidRPr="00D214CA" w:rsidRDefault="00D214CA" w:rsidP="00D214CA">
            <w:pPr>
              <w:jc w:val="lef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proofErr w:type="spellStart"/>
            <w:r w:rsidRPr="00D214C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Imesapi</w:t>
            </w:r>
            <w:proofErr w:type="spellEnd"/>
            <w:r w:rsidRPr="00D214C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, S.A.</w:t>
            </w:r>
          </w:p>
        </w:tc>
        <w:tc>
          <w:tcPr>
            <w:tcW w:w="1726" w:type="dxa"/>
            <w:tcBorders>
              <w:top w:val="single" w:sz="4" w:space="0" w:color="808080" w:themeColor="background1" w:themeShade="80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D214CA" w:rsidRPr="00D214CA" w:rsidRDefault="00D214CA" w:rsidP="00D214CA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D214C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164.932,65 €</w:t>
            </w:r>
          </w:p>
        </w:tc>
        <w:tc>
          <w:tcPr>
            <w:tcW w:w="1594" w:type="dxa"/>
            <w:tcBorders>
              <w:top w:val="single" w:sz="4" w:space="0" w:color="808080" w:themeColor="background1" w:themeShade="80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D214CA" w:rsidRPr="00D214CA" w:rsidRDefault="00D214CA" w:rsidP="00D214CA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D214C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88.074,04 €</w:t>
            </w:r>
          </w:p>
        </w:tc>
        <w:tc>
          <w:tcPr>
            <w:tcW w:w="1575" w:type="dxa"/>
            <w:tcBorders>
              <w:top w:val="single" w:sz="4" w:space="0" w:color="808080" w:themeColor="background1" w:themeShade="80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D214CA" w:rsidRPr="00D214CA" w:rsidRDefault="00D214CA" w:rsidP="00D214CA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D214C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106.569,59 €</w:t>
            </w:r>
          </w:p>
        </w:tc>
        <w:tc>
          <w:tcPr>
            <w:tcW w:w="1086" w:type="dxa"/>
            <w:tcBorders>
              <w:top w:val="single" w:sz="4" w:space="0" w:color="808080" w:themeColor="background1" w:themeShade="80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D214CA" w:rsidRPr="00D214CA" w:rsidRDefault="00D214CA" w:rsidP="00D214CA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D214C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16/12/2015</w:t>
            </w:r>
          </w:p>
        </w:tc>
        <w:tc>
          <w:tcPr>
            <w:tcW w:w="1155" w:type="dxa"/>
            <w:tcBorders>
              <w:top w:val="single" w:sz="4" w:space="0" w:color="808080" w:themeColor="background1" w:themeShade="80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D214CA" w:rsidRPr="00D214CA" w:rsidRDefault="00D214CA" w:rsidP="00D214CA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D214C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18/12/2015</w:t>
            </w:r>
          </w:p>
        </w:tc>
        <w:tc>
          <w:tcPr>
            <w:tcW w:w="1399" w:type="dxa"/>
            <w:tcBorders>
              <w:top w:val="single" w:sz="4" w:space="0" w:color="808080" w:themeColor="background1" w:themeShade="80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D214CA" w:rsidRPr="00D214CA" w:rsidRDefault="00D214CA" w:rsidP="00D214CA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D214C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BOE nº 225</w:t>
            </w:r>
            <w:r w:rsidRPr="00D214C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br/>
              <w:t>19/09/2015</w:t>
            </w:r>
          </w:p>
        </w:tc>
        <w:tc>
          <w:tcPr>
            <w:tcW w:w="1313" w:type="dxa"/>
            <w:tcBorders>
              <w:top w:val="single" w:sz="4" w:space="0" w:color="808080" w:themeColor="background1" w:themeShade="80"/>
              <w:left w:val="nil"/>
              <w:bottom w:val="single" w:sz="4" w:space="0" w:color="BFBFBF"/>
              <w:right w:val="single" w:sz="8" w:space="0" w:color="7F7F7F"/>
            </w:tcBorders>
            <w:shd w:val="clear" w:color="auto" w:fill="auto"/>
            <w:vAlign w:val="center"/>
            <w:hideMark/>
          </w:tcPr>
          <w:p w:rsidR="00D214CA" w:rsidRPr="00D214CA" w:rsidRDefault="00D214CA" w:rsidP="00D214CA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D214C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Perfil de contratante</w:t>
            </w:r>
            <w:r w:rsidRPr="00D214C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br/>
              <w:t>07/01/2016</w:t>
            </w:r>
          </w:p>
        </w:tc>
      </w:tr>
    </w:tbl>
    <w:p w:rsidR="00CB6955" w:rsidRDefault="00CB6955"/>
    <w:p w:rsidR="00CB6955" w:rsidRDefault="00CB6955">
      <w:r>
        <w:t>Empresas licitadoras:</w:t>
      </w:r>
    </w:p>
    <w:p w:rsidR="00CB6955" w:rsidRDefault="00CB6955"/>
    <w:p w:rsidR="00CB6955" w:rsidRPr="00CB6955" w:rsidRDefault="00CB6955" w:rsidP="008503B2">
      <w:pPr>
        <w:tabs>
          <w:tab w:val="left" w:pos="709"/>
        </w:tabs>
        <w:ind w:left="284"/>
        <w:rPr>
          <w:rFonts w:eastAsia="Calibri" w:cs="Arial"/>
          <w:szCs w:val="20"/>
        </w:rPr>
      </w:pPr>
      <w:r w:rsidRPr="00CB6955">
        <w:rPr>
          <w:rFonts w:eastAsia="Calibri" w:cs="Arial"/>
          <w:color w:val="000000"/>
          <w:szCs w:val="20"/>
        </w:rPr>
        <w:t>1</w:t>
      </w:r>
      <w:r w:rsidRPr="00CB6955">
        <w:rPr>
          <w:rFonts w:eastAsia="Calibri" w:cs="Arial"/>
          <w:szCs w:val="20"/>
        </w:rPr>
        <w:tab/>
      </w:r>
      <w:r w:rsidRPr="00CB6955">
        <w:rPr>
          <w:rFonts w:eastAsia="Calibri" w:cs="Arial"/>
          <w:color w:val="000000"/>
          <w:szCs w:val="20"/>
        </w:rPr>
        <w:t>E. M. O. OBRAS, CONSTRUCCIONES, CONTRATAS Y PROYECTOS, S.L.U.</w:t>
      </w:r>
    </w:p>
    <w:p w:rsidR="00CB6955" w:rsidRPr="00CB6955" w:rsidRDefault="00CB6955" w:rsidP="00CB6955">
      <w:pPr>
        <w:tabs>
          <w:tab w:val="left" w:pos="709"/>
        </w:tabs>
        <w:ind w:left="284"/>
        <w:rPr>
          <w:rFonts w:eastAsia="Calibri" w:cs="Arial"/>
          <w:szCs w:val="20"/>
        </w:rPr>
      </w:pPr>
      <w:r w:rsidRPr="00CB6955">
        <w:rPr>
          <w:rFonts w:eastAsia="Calibri" w:cs="Arial"/>
          <w:color w:val="000000"/>
          <w:szCs w:val="20"/>
        </w:rPr>
        <w:t>2</w:t>
      </w:r>
      <w:r w:rsidRPr="00CB6955">
        <w:rPr>
          <w:rFonts w:eastAsia="Calibri" w:cs="Arial"/>
          <w:szCs w:val="20"/>
        </w:rPr>
        <w:tab/>
      </w:r>
      <w:r w:rsidRPr="00CB6955">
        <w:rPr>
          <w:rFonts w:eastAsia="Calibri" w:cs="Arial"/>
          <w:color w:val="000000"/>
          <w:szCs w:val="20"/>
        </w:rPr>
        <w:t>MESTOLAYA, S.L.</w:t>
      </w:r>
    </w:p>
    <w:p w:rsidR="00CB6955" w:rsidRPr="00CB6955" w:rsidRDefault="00CB6955" w:rsidP="00CB6955">
      <w:pPr>
        <w:tabs>
          <w:tab w:val="left" w:pos="709"/>
        </w:tabs>
        <w:ind w:left="284"/>
        <w:rPr>
          <w:rFonts w:eastAsia="Calibri" w:cs="Arial"/>
          <w:szCs w:val="20"/>
        </w:rPr>
      </w:pPr>
      <w:r w:rsidRPr="00CB6955">
        <w:rPr>
          <w:rFonts w:eastAsia="Calibri" w:cs="Arial"/>
          <w:color w:val="000000"/>
          <w:szCs w:val="20"/>
        </w:rPr>
        <w:t>3</w:t>
      </w:r>
      <w:r w:rsidRPr="00CB6955">
        <w:rPr>
          <w:rFonts w:eastAsia="Calibri" w:cs="Arial"/>
          <w:szCs w:val="20"/>
        </w:rPr>
        <w:tab/>
      </w:r>
      <w:r w:rsidRPr="00CB6955">
        <w:rPr>
          <w:rFonts w:eastAsia="Calibri" w:cs="Arial"/>
          <w:color w:val="000000"/>
          <w:szCs w:val="20"/>
        </w:rPr>
        <w:t>VIRTON, S.A.</w:t>
      </w:r>
    </w:p>
    <w:p w:rsidR="00CB6955" w:rsidRPr="00CB6955" w:rsidRDefault="00CB6955" w:rsidP="00CB6955">
      <w:pPr>
        <w:tabs>
          <w:tab w:val="left" w:pos="709"/>
        </w:tabs>
        <w:ind w:left="284"/>
        <w:rPr>
          <w:rFonts w:eastAsia="Calibri" w:cs="Arial"/>
          <w:szCs w:val="20"/>
        </w:rPr>
      </w:pPr>
      <w:r w:rsidRPr="00CB6955">
        <w:rPr>
          <w:rFonts w:eastAsia="Calibri" w:cs="Arial"/>
          <w:color w:val="000000"/>
          <w:szCs w:val="20"/>
        </w:rPr>
        <w:t>4</w:t>
      </w:r>
      <w:r w:rsidRPr="00CB6955">
        <w:rPr>
          <w:rFonts w:eastAsia="Calibri" w:cs="Arial"/>
          <w:szCs w:val="20"/>
        </w:rPr>
        <w:tab/>
      </w:r>
      <w:r w:rsidRPr="00CB6955">
        <w:rPr>
          <w:rFonts w:eastAsia="Calibri" w:cs="Arial"/>
          <w:color w:val="000000"/>
          <w:szCs w:val="20"/>
        </w:rPr>
        <w:t>COBRA INSTALACIONES Y SERVICIOS, S.A.</w:t>
      </w:r>
    </w:p>
    <w:p w:rsidR="00CB6955" w:rsidRPr="00CB6955" w:rsidRDefault="00CB6955" w:rsidP="00CB6955">
      <w:pPr>
        <w:tabs>
          <w:tab w:val="left" w:pos="709"/>
        </w:tabs>
        <w:ind w:left="284"/>
        <w:rPr>
          <w:rFonts w:eastAsia="Calibri" w:cs="Arial"/>
          <w:szCs w:val="20"/>
        </w:rPr>
      </w:pPr>
      <w:r w:rsidRPr="00CB6955">
        <w:rPr>
          <w:rFonts w:eastAsia="Calibri" w:cs="Arial"/>
          <w:color w:val="000000"/>
          <w:szCs w:val="20"/>
        </w:rPr>
        <w:t>5</w:t>
      </w:r>
      <w:r w:rsidRPr="00CB6955">
        <w:rPr>
          <w:rFonts w:eastAsia="Calibri" w:cs="Arial"/>
          <w:szCs w:val="20"/>
        </w:rPr>
        <w:tab/>
      </w:r>
      <w:r w:rsidRPr="00CB6955">
        <w:rPr>
          <w:rFonts w:eastAsia="Calibri" w:cs="Arial"/>
          <w:color w:val="000000"/>
          <w:szCs w:val="20"/>
        </w:rPr>
        <w:t>RAMON Y CONCHI, S.A. (Construcciones RACOSA)</w:t>
      </w:r>
    </w:p>
    <w:p w:rsidR="00CB6955" w:rsidRPr="00CB6955" w:rsidRDefault="00CB6955" w:rsidP="00CB6955">
      <w:pPr>
        <w:tabs>
          <w:tab w:val="left" w:pos="709"/>
        </w:tabs>
        <w:ind w:left="284"/>
        <w:rPr>
          <w:rFonts w:eastAsia="Calibri" w:cs="Arial"/>
          <w:szCs w:val="20"/>
        </w:rPr>
      </w:pPr>
      <w:r w:rsidRPr="00CB6955">
        <w:rPr>
          <w:rFonts w:eastAsia="Calibri" w:cs="Arial"/>
          <w:color w:val="000000"/>
          <w:szCs w:val="20"/>
        </w:rPr>
        <w:t>6</w:t>
      </w:r>
      <w:r w:rsidRPr="00CB6955">
        <w:rPr>
          <w:rFonts w:eastAsia="Calibri" w:cs="Arial"/>
          <w:szCs w:val="20"/>
        </w:rPr>
        <w:tab/>
      </w:r>
      <w:r w:rsidRPr="00CB6955">
        <w:rPr>
          <w:rFonts w:eastAsia="Calibri" w:cs="Arial"/>
          <w:color w:val="000000"/>
          <w:szCs w:val="20"/>
        </w:rPr>
        <w:t>APAREJADORES CONSTRUCTORES, S.A. (ACCONSSA)</w:t>
      </w:r>
    </w:p>
    <w:p w:rsidR="00CB6955" w:rsidRPr="00CB6955" w:rsidRDefault="00CB6955" w:rsidP="00CB6955">
      <w:pPr>
        <w:tabs>
          <w:tab w:val="left" w:pos="709"/>
        </w:tabs>
        <w:ind w:left="284"/>
        <w:rPr>
          <w:rFonts w:eastAsia="Calibri" w:cs="Arial"/>
          <w:szCs w:val="20"/>
        </w:rPr>
      </w:pPr>
      <w:r w:rsidRPr="00CB6955">
        <w:rPr>
          <w:rFonts w:eastAsia="Calibri" w:cs="Arial"/>
          <w:color w:val="000000"/>
          <w:szCs w:val="20"/>
        </w:rPr>
        <w:t>7</w:t>
      </w:r>
      <w:r w:rsidRPr="00CB6955">
        <w:rPr>
          <w:rFonts w:eastAsia="Calibri" w:cs="Arial"/>
          <w:szCs w:val="20"/>
        </w:rPr>
        <w:tab/>
      </w:r>
      <w:r w:rsidRPr="00CB6955">
        <w:rPr>
          <w:rFonts w:eastAsia="Calibri" w:cs="Arial"/>
          <w:color w:val="000000"/>
          <w:szCs w:val="20"/>
        </w:rPr>
        <w:t>NORDEN EMPRESA DE CONSTRUCCIÓN, S.A.</w:t>
      </w:r>
    </w:p>
    <w:p w:rsidR="00CB6955" w:rsidRPr="00CB6955" w:rsidRDefault="00CB6955" w:rsidP="00CB6955">
      <w:pPr>
        <w:tabs>
          <w:tab w:val="left" w:pos="709"/>
        </w:tabs>
        <w:ind w:left="284"/>
        <w:rPr>
          <w:rFonts w:eastAsia="Calibri" w:cs="Arial"/>
          <w:szCs w:val="20"/>
        </w:rPr>
      </w:pPr>
      <w:r w:rsidRPr="00CB6955">
        <w:rPr>
          <w:rFonts w:eastAsia="Calibri" w:cs="Arial"/>
          <w:color w:val="000000"/>
          <w:szCs w:val="20"/>
        </w:rPr>
        <w:t>8</w:t>
      </w:r>
      <w:r w:rsidRPr="00CB6955">
        <w:rPr>
          <w:rFonts w:eastAsia="Calibri" w:cs="Arial"/>
          <w:szCs w:val="20"/>
        </w:rPr>
        <w:tab/>
      </w:r>
      <w:r w:rsidRPr="00CB6955">
        <w:rPr>
          <w:rFonts w:eastAsia="Calibri" w:cs="Arial"/>
          <w:color w:val="000000"/>
          <w:szCs w:val="20"/>
        </w:rPr>
        <w:t>CONSERVACIÓN Y SISTEMAS, S.A.</w:t>
      </w:r>
    </w:p>
    <w:p w:rsidR="00CB6955" w:rsidRPr="00CB6955" w:rsidRDefault="00CB6955" w:rsidP="00CB6955">
      <w:pPr>
        <w:tabs>
          <w:tab w:val="left" w:pos="709"/>
        </w:tabs>
        <w:ind w:left="284"/>
        <w:rPr>
          <w:rFonts w:eastAsia="Calibri" w:cs="Arial"/>
          <w:szCs w:val="20"/>
        </w:rPr>
      </w:pPr>
      <w:r w:rsidRPr="00CB6955">
        <w:rPr>
          <w:rFonts w:eastAsia="Calibri" w:cs="Arial"/>
          <w:color w:val="000000"/>
          <w:szCs w:val="20"/>
        </w:rPr>
        <w:t>9</w:t>
      </w:r>
      <w:r w:rsidRPr="00CB6955">
        <w:rPr>
          <w:rFonts w:eastAsia="Calibri" w:cs="Arial"/>
          <w:szCs w:val="20"/>
        </w:rPr>
        <w:tab/>
      </w:r>
      <w:r w:rsidRPr="00CB6955">
        <w:rPr>
          <w:rFonts w:eastAsia="Calibri" w:cs="Arial"/>
          <w:color w:val="000000"/>
          <w:szCs w:val="20"/>
        </w:rPr>
        <w:t>GRUPO RAGA, S.A.</w:t>
      </w:r>
    </w:p>
    <w:p w:rsidR="00CB6955" w:rsidRPr="00CB6955" w:rsidRDefault="00CB6955" w:rsidP="00CB6955">
      <w:pPr>
        <w:tabs>
          <w:tab w:val="left" w:pos="709"/>
        </w:tabs>
        <w:ind w:left="284"/>
        <w:rPr>
          <w:rFonts w:eastAsia="Calibri" w:cs="Arial"/>
          <w:szCs w:val="20"/>
        </w:rPr>
      </w:pPr>
      <w:r w:rsidRPr="00CB6955">
        <w:rPr>
          <w:rFonts w:eastAsia="Calibri" w:cs="Arial"/>
          <w:color w:val="000000"/>
          <w:szCs w:val="20"/>
        </w:rPr>
        <w:t>10</w:t>
      </w:r>
      <w:r w:rsidRPr="00CB6955">
        <w:rPr>
          <w:rFonts w:eastAsia="Calibri" w:cs="Arial"/>
          <w:szCs w:val="20"/>
        </w:rPr>
        <w:tab/>
      </w:r>
      <w:r w:rsidRPr="00CB6955">
        <w:rPr>
          <w:rFonts w:eastAsia="Calibri" w:cs="Arial"/>
          <w:color w:val="000000"/>
          <w:szCs w:val="20"/>
        </w:rPr>
        <w:t>CEIFRA, S.A.</w:t>
      </w:r>
    </w:p>
    <w:p w:rsidR="00CB6955" w:rsidRPr="00CB6955" w:rsidRDefault="00CB6955" w:rsidP="00CB6955">
      <w:pPr>
        <w:tabs>
          <w:tab w:val="left" w:pos="709"/>
        </w:tabs>
        <w:ind w:left="284"/>
        <w:rPr>
          <w:rFonts w:eastAsia="Calibri" w:cs="Arial"/>
          <w:szCs w:val="20"/>
        </w:rPr>
      </w:pPr>
      <w:r w:rsidRPr="00CB6955">
        <w:rPr>
          <w:rFonts w:eastAsia="Calibri" w:cs="Arial"/>
          <w:color w:val="000000"/>
          <w:szCs w:val="20"/>
        </w:rPr>
        <w:t>11</w:t>
      </w:r>
      <w:r w:rsidRPr="00CB6955">
        <w:rPr>
          <w:rFonts w:eastAsia="Calibri" w:cs="Arial"/>
          <w:szCs w:val="20"/>
        </w:rPr>
        <w:tab/>
      </w:r>
      <w:r w:rsidRPr="00CB6955">
        <w:rPr>
          <w:rFonts w:eastAsia="Calibri" w:cs="Arial"/>
          <w:color w:val="000000"/>
          <w:szCs w:val="20"/>
        </w:rPr>
        <w:t>EDHINOR, S.A.</w:t>
      </w:r>
    </w:p>
    <w:p w:rsidR="00CB6955" w:rsidRPr="00CB6955" w:rsidRDefault="00CB6955" w:rsidP="00CB6955">
      <w:pPr>
        <w:tabs>
          <w:tab w:val="left" w:pos="709"/>
        </w:tabs>
        <w:ind w:left="284"/>
        <w:rPr>
          <w:rFonts w:eastAsia="Calibri" w:cs="Arial"/>
          <w:szCs w:val="20"/>
        </w:rPr>
      </w:pPr>
      <w:r w:rsidRPr="00CB6955">
        <w:rPr>
          <w:rFonts w:eastAsia="Calibri" w:cs="Arial"/>
          <w:color w:val="000000"/>
          <w:szCs w:val="20"/>
        </w:rPr>
        <w:t>12</w:t>
      </w:r>
      <w:r w:rsidRPr="00CB6955">
        <w:rPr>
          <w:rFonts w:eastAsia="Calibri" w:cs="Arial"/>
          <w:szCs w:val="20"/>
        </w:rPr>
        <w:tab/>
      </w:r>
      <w:r w:rsidRPr="00CB6955">
        <w:rPr>
          <w:rFonts w:eastAsia="Calibri" w:cs="Arial"/>
          <w:color w:val="000000"/>
          <w:szCs w:val="20"/>
        </w:rPr>
        <w:t>ASFALTOS VICÁLVARO, S.L.</w:t>
      </w:r>
    </w:p>
    <w:p w:rsidR="00CB6955" w:rsidRPr="00CB6955" w:rsidRDefault="00CB6955" w:rsidP="00CB6955">
      <w:pPr>
        <w:tabs>
          <w:tab w:val="left" w:pos="709"/>
        </w:tabs>
        <w:ind w:left="284"/>
        <w:rPr>
          <w:rFonts w:eastAsia="Calibri" w:cs="Arial"/>
          <w:szCs w:val="20"/>
        </w:rPr>
      </w:pPr>
      <w:r w:rsidRPr="00CB6955">
        <w:rPr>
          <w:rFonts w:eastAsia="Calibri" w:cs="Arial"/>
          <w:color w:val="000000"/>
          <w:szCs w:val="20"/>
        </w:rPr>
        <w:t>13</w:t>
      </w:r>
      <w:r w:rsidRPr="00CB6955">
        <w:rPr>
          <w:rFonts w:eastAsia="Calibri" w:cs="Arial"/>
          <w:szCs w:val="20"/>
        </w:rPr>
        <w:tab/>
      </w:r>
      <w:r w:rsidRPr="00CB6955">
        <w:rPr>
          <w:rFonts w:eastAsia="Calibri" w:cs="Arial"/>
          <w:color w:val="000000"/>
          <w:szCs w:val="20"/>
        </w:rPr>
        <w:t>API MOVILIDAD, S.A.</w:t>
      </w:r>
    </w:p>
    <w:p w:rsidR="00CB6955" w:rsidRPr="00CB6955" w:rsidRDefault="00CB6955" w:rsidP="00CB6955">
      <w:pPr>
        <w:tabs>
          <w:tab w:val="left" w:pos="709"/>
        </w:tabs>
        <w:ind w:left="284"/>
        <w:rPr>
          <w:rFonts w:eastAsia="Calibri" w:cs="Arial"/>
          <w:szCs w:val="20"/>
        </w:rPr>
      </w:pPr>
      <w:r w:rsidRPr="00CB6955">
        <w:rPr>
          <w:rFonts w:eastAsia="Calibri" w:cs="Arial"/>
          <w:color w:val="000000"/>
          <w:szCs w:val="20"/>
        </w:rPr>
        <w:t>14</w:t>
      </w:r>
      <w:r w:rsidRPr="00CB6955">
        <w:rPr>
          <w:rFonts w:eastAsia="Calibri" w:cs="Arial"/>
          <w:szCs w:val="20"/>
        </w:rPr>
        <w:tab/>
      </w:r>
      <w:r w:rsidRPr="00CB6955">
        <w:rPr>
          <w:rFonts w:eastAsia="Calibri" w:cs="Arial"/>
          <w:color w:val="000000"/>
          <w:szCs w:val="20"/>
        </w:rPr>
        <w:t>IMESAPI, S.A.</w:t>
      </w:r>
    </w:p>
    <w:p w:rsidR="00CB6955" w:rsidRPr="00CB6955" w:rsidRDefault="00CB6955" w:rsidP="00CB6955">
      <w:pPr>
        <w:tabs>
          <w:tab w:val="left" w:pos="709"/>
        </w:tabs>
        <w:ind w:left="284"/>
        <w:rPr>
          <w:rFonts w:eastAsia="Calibri" w:cs="Arial"/>
          <w:szCs w:val="20"/>
        </w:rPr>
      </w:pPr>
      <w:r w:rsidRPr="00CB6955">
        <w:rPr>
          <w:rFonts w:eastAsia="Calibri" w:cs="Arial"/>
          <w:color w:val="000000"/>
          <w:szCs w:val="20"/>
        </w:rPr>
        <w:t>15</w:t>
      </w:r>
      <w:r w:rsidRPr="00CB6955">
        <w:rPr>
          <w:rFonts w:eastAsia="Calibri" w:cs="Arial"/>
          <w:szCs w:val="20"/>
        </w:rPr>
        <w:tab/>
      </w:r>
      <w:r w:rsidRPr="00CB6955">
        <w:rPr>
          <w:rFonts w:eastAsia="Calibri" w:cs="Arial"/>
          <w:color w:val="000000"/>
          <w:szCs w:val="20"/>
        </w:rPr>
        <w:t>ACEINSA MOVILIDAD, S.A.</w:t>
      </w:r>
    </w:p>
    <w:p w:rsidR="00CB6955" w:rsidRPr="00CB6955" w:rsidRDefault="00CB6955" w:rsidP="00CB6955">
      <w:pPr>
        <w:tabs>
          <w:tab w:val="left" w:pos="709"/>
        </w:tabs>
        <w:ind w:left="284"/>
        <w:rPr>
          <w:rFonts w:eastAsia="Calibri" w:cs="Arial"/>
          <w:szCs w:val="20"/>
        </w:rPr>
      </w:pPr>
      <w:r w:rsidRPr="00CB6955">
        <w:rPr>
          <w:rFonts w:eastAsia="Calibri" w:cs="Arial"/>
          <w:color w:val="000000"/>
          <w:szCs w:val="20"/>
        </w:rPr>
        <w:t>16</w:t>
      </w:r>
      <w:r w:rsidRPr="00CB6955">
        <w:rPr>
          <w:rFonts w:eastAsia="Calibri" w:cs="Arial"/>
          <w:szCs w:val="20"/>
        </w:rPr>
        <w:tab/>
      </w:r>
      <w:r w:rsidRPr="00CB6955">
        <w:rPr>
          <w:rFonts w:eastAsia="Calibri" w:cs="Arial"/>
          <w:color w:val="000000"/>
          <w:szCs w:val="20"/>
        </w:rPr>
        <w:t>CONSTRUCCIONES RICO, S.A.</w:t>
      </w:r>
    </w:p>
    <w:p w:rsidR="00CB6955" w:rsidRPr="00CB6955" w:rsidRDefault="00CB6955" w:rsidP="00CB6955">
      <w:pPr>
        <w:tabs>
          <w:tab w:val="left" w:pos="709"/>
        </w:tabs>
        <w:ind w:left="284"/>
        <w:rPr>
          <w:rFonts w:eastAsia="Calibri" w:cs="Arial"/>
          <w:szCs w:val="20"/>
        </w:rPr>
      </w:pPr>
      <w:r w:rsidRPr="00CB6955">
        <w:rPr>
          <w:rFonts w:eastAsia="Calibri" w:cs="Arial"/>
          <w:color w:val="000000"/>
          <w:szCs w:val="20"/>
        </w:rPr>
        <w:t>17</w:t>
      </w:r>
      <w:r w:rsidRPr="00CB6955">
        <w:rPr>
          <w:rFonts w:eastAsia="Calibri" w:cs="Arial"/>
          <w:szCs w:val="20"/>
        </w:rPr>
        <w:tab/>
      </w:r>
      <w:r w:rsidRPr="00CB6955">
        <w:rPr>
          <w:rFonts w:eastAsia="Calibri" w:cs="Arial"/>
          <w:color w:val="000000"/>
          <w:szCs w:val="20"/>
        </w:rPr>
        <w:t>ABALDO C. GENERAL. DE CONSTRUCCIÓN, S.A.</w:t>
      </w:r>
    </w:p>
    <w:p w:rsidR="00CB6955" w:rsidRPr="00CB6955" w:rsidRDefault="00CB6955" w:rsidP="00CB6955">
      <w:pPr>
        <w:tabs>
          <w:tab w:val="left" w:pos="709"/>
        </w:tabs>
        <w:ind w:left="284"/>
        <w:rPr>
          <w:rFonts w:eastAsia="Calibri" w:cs="Arial"/>
          <w:szCs w:val="20"/>
        </w:rPr>
      </w:pPr>
      <w:r w:rsidRPr="00CB6955">
        <w:rPr>
          <w:rFonts w:eastAsia="Calibri" w:cs="Arial"/>
          <w:color w:val="000000"/>
          <w:szCs w:val="20"/>
        </w:rPr>
        <w:t>18</w:t>
      </w:r>
      <w:r w:rsidRPr="00CB6955">
        <w:rPr>
          <w:rFonts w:eastAsia="Calibri" w:cs="Arial"/>
          <w:szCs w:val="20"/>
        </w:rPr>
        <w:tab/>
      </w:r>
      <w:r w:rsidRPr="00CB6955">
        <w:rPr>
          <w:rFonts w:eastAsia="Calibri" w:cs="Arial"/>
          <w:color w:val="000000"/>
          <w:szCs w:val="20"/>
        </w:rPr>
        <w:t>U.T.E. AGLOMERADOS CARRIÓN, S.A. - CONSTRUCTORA CIVIL SOSTENIBLE, S.A. (CONCISO)</w:t>
      </w:r>
    </w:p>
    <w:p w:rsidR="00CB6955" w:rsidRPr="00CB6955" w:rsidRDefault="00CB6955" w:rsidP="00CB6955">
      <w:pPr>
        <w:tabs>
          <w:tab w:val="left" w:pos="709"/>
        </w:tabs>
        <w:ind w:left="284"/>
        <w:rPr>
          <w:rFonts w:eastAsia="Calibri" w:cs="Arial"/>
          <w:szCs w:val="20"/>
        </w:rPr>
      </w:pPr>
      <w:r w:rsidRPr="00CB6955">
        <w:rPr>
          <w:rFonts w:eastAsia="Calibri" w:cs="Arial"/>
          <w:color w:val="000000"/>
          <w:szCs w:val="20"/>
        </w:rPr>
        <w:t>19</w:t>
      </w:r>
      <w:r w:rsidRPr="00CB6955">
        <w:rPr>
          <w:rFonts w:eastAsia="Calibri" w:cs="Arial"/>
          <w:szCs w:val="20"/>
        </w:rPr>
        <w:tab/>
      </w:r>
      <w:r w:rsidRPr="00CB6955">
        <w:rPr>
          <w:rFonts w:eastAsia="Calibri" w:cs="Arial"/>
          <w:color w:val="000000"/>
          <w:szCs w:val="20"/>
        </w:rPr>
        <w:t>EXCAVACIONES FGM, S.L.</w:t>
      </w:r>
    </w:p>
    <w:p w:rsidR="00CB6955" w:rsidRPr="00CB6955" w:rsidRDefault="00CB6955" w:rsidP="00CB6955">
      <w:pPr>
        <w:tabs>
          <w:tab w:val="left" w:pos="709"/>
        </w:tabs>
        <w:ind w:left="284"/>
        <w:rPr>
          <w:rFonts w:eastAsia="Calibri" w:cs="Arial"/>
          <w:szCs w:val="20"/>
        </w:rPr>
      </w:pPr>
      <w:r w:rsidRPr="00CB6955">
        <w:rPr>
          <w:rFonts w:eastAsia="Calibri" w:cs="Arial"/>
          <w:color w:val="000000"/>
          <w:szCs w:val="20"/>
        </w:rPr>
        <w:t>20</w:t>
      </w:r>
      <w:r w:rsidRPr="00CB6955">
        <w:rPr>
          <w:rFonts w:eastAsia="Calibri" w:cs="Arial"/>
          <w:szCs w:val="20"/>
        </w:rPr>
        <w:tab/>
      </w:r>
      <w:r w:rsidRPr="00CB6955">
        <w:rPr>
          <w:rFonts w:eastAsia="Calibri" w:cs="Arial"/>
          <w:color w:val="000000"/>
          <w:szCs w:val="20"/>
        </w:rPr>
        <w:t>U.T.E. HARADO DE CONSTRUCCIONES, S.L - NUICON CONSTRUCCIONES Y PROYECTOS, S.A.</w:t>
      </w:r>
    </w:p>
    <w:p w:rsidR="00CB6955" w:rsidRPr="00CB6955" w:rsidRDefault="00CB6955" w:rsidP="00CB6955">
      <w:pPr>
        <w:tabs>
          <w:tab w:val="left" w:pos="709"/>
        </w:tabs>
        <w:ind w:left="284"/>
        <w:rPr>
          <w:rFonts w:eastAsia="Calibri" w:cs="Arial"/>
          <w:szCs w:val="20"/>
        </w:rPr>
      </w:pPr>
      <w:r w:rsidRPr="00CB6955">
        <w:rPr>
          <w:rFonts w:eastAsia="Calibri" w:cs="Arial"/>
          <w:color w:val="000000"/>
          <w:szCs w:val="20"/>
        </w:rPr>
        <w:t>21</w:t>
      </w:r>
      <w:r w:rsidRPr="00CB6955">
        <w:rPr>
          <w:rFonts w:eastAsia="Calibri" w:cs="Arial"/>
          <w:szCs w:val="20"/>
        </w:rPr>
        <w:tab/>
      </w:r>
      <w:r w:rsidRPr="00CB6955">
        <w:rPr>
          <w:rFonts w:eastAsia="Calibri" w:cs="Arial"/>
          <w:color w:val="000000"/>
          <w:szCs w:val="20"/>
        </w:rPr>
        <w:t>BECSA, S.A.</w:t>
      </w:r>
    </w:p>
    <w:p w:rsidR="00CB6955" w:rsidRPr="00CB6955" w:rsidRDefault="00CB6955" w:rsidP="00CB6955">
      <w:pPr>
        <w:tabs>
          <w:tab w:val="left" w:pos="709"/>
        </w:tabs>
        <w:ind w:left="284"/>
        <w:rPr>
          <w:rFonts w:eastAsia="Calibri" w:cs="Arial"/>
          <w:szCs w:val="20"/>
        </w:rPr>
      </w:pPr>
      <w:r w:rsidRPr="00CB6955">
        <w:rPr>
          <w:rFonts w:eastAsia="Calibri" w:cs="Arial"/>
          <w:color w:val="000000"/>
          <w:szCs w:val="20"/>
        </w:rPr>
        <w:t>22</w:t>
      </w:r>
      <w:r w:rsidRPr="00CB6955">
        <w:rPr>
          <w:rFonts w:eastAsia="Calibri" w:cs="Arial"/>
          <w:szCs w:val="20"/>
        </w:rPr>
        <w:tab/>
      </w:r>
      <w:r w:rsidRPr="00CB6955">
        <w:rPr>
          <w:rFonts w:eastAsia="Calibri" w:cs="Arial"/>
          <w:color w:val="000000"/>
          <w:szCs w:val="20"/>
        </w:rPr>
        <w:t>OBRAS Y SERVICIOS TAGA, S.A.</w:t>
      </w:r>
    </w:p>
    <w:p w:rsidR="00CB6955" w:rsidRPr="00CB6955" w:rsidRDefault="00CB6955" w:rsidP="00CB6955">
      <w:pPr>
        <w:tabs>
          <w:tab w:val="left" w:pos="709"/>
        </w:tabs>
        <w:ind w:left="284"/>
        <w:rPr>
          <w:rFonts w:eastAsia="Calibri" w:cs="Arial"/>
          <w:szCs w:val="20"/>
        </w:rPr>
      </w:pPr>
      <w:r w:rsidRPr="00CB6955">
        <w:rPr>
          <w:rFonts w:eastAsia="Calibri" w:cs="Arial"/>
          <w:color w:val="000000"/>
          <w:szCs w:val="20"/>
        </w:rPr>
        <w:t>23</w:t>
      </w:r>
      <w:r w:rsidRPr="00CB6955">
        <w:rPr>
          <w:rFonts w:eastAsia="Calibri" w:cs="Arial"/>
          <w:szCs w:val="20"/>
        </w:rPr>
        <w:tab/>
      </w:r>
      <w:r w:rsidRPr="00CB6955">
        <w:rPr>
          <w:rFonts w:eastAsia="Calibri" w:cs="Arial"/>
          <w:color w:val="000000"/>
          <w:szCs w:val="20"/>
        </w:rPr>
        <w:t>EL EJIDILLO VIVEROS INTEGRALES, S.L.</w:t>
      </w:r>
    </w:p>
    <w:p w:rsidR="00CB6955" w:rsidRPr="00CB6955" w:rsidRDefault="00CB6955" w:rsidP="00CB6955">
      <w:pPr>
        <w:tabs>
          <w:tab w:val="left" w:pos="709"/>
        </w:tabs>
        <w:ind w:left="284"/>
        <w:rPr>
          <w:rFonts w:eastAsia="Calibri" w:cs="Arial"/>
          <w:szCs w:val="20"/>
        </w:rPr>
      </w:pPr>
      <w:r w:rsidRPr="00CB6955">
        <w:rPr>
          <w:rFonts w:eastAsia="Calibri" w:cs="Arial"/>
          <w:color w:val="000000"/>
          <w:szCs w:val="20"/>
        </w:rPr>
        <w:t>24</w:t>
      </w:r>
      <w:r w:rsidRPr="00CB6955">
        <w:rPr>
          <w:rFonts w:eastAsia="Calibri" w:cs="Arial"/>
          <w:szCs w:val="20"/>
        </w:rPr>
        <w:tab/>
      </w:r>
      <w:r w:rsidRPr="00CB6955">
        <w:rPr>
          <w:rFonts w:eastAsia="Calibri" w:cs="Arial"/>
          <w:color w:val="000000"/>
          <w:szCs w:val="20"/>
        </w:rPr>
        <w:t>SAGLAS OBRAS Y SERVICIOS, S.A.</w:t>
      </w:r>
    </w:p>
    <w:p w:rsidR="00CB6955" w:rsidRPr="00CB6955" w:rsidRDefault="00CB6955" w:rsidP="00CB6955">
      <w:pPr>
        <w:tabs>
          <w:tab w:val="left" w:pos="709"/>
        </w:tabs>
        <w:ind w:left="284"/>
        <w:rPr>
          <w:rFonts w:eastAsia="Calibri" w:cs="Arial"/>
          <w:szCs w:val="20"/>
        </w:rPr>
      </w:pPr>
      <w:r w:rsidRPr="00CB6955">
        <w:rPr>
          <w:rFonts w:eastAsia="Calibri" w:cs="Arial"/>
          <w:color w:val="000000"/>
          <w:szCs w:val="20"/>
        </w:rPr>
        <w:t>25</w:t>
      </w:r>
      <w:r w:rsidRPr="00CB6955">
        <w:rPr>
          <w:rFonts w:eastAsia="Calibri" w:cs="Arial"/>
          <w:szCs w:val="20"/>
        </w:rPr>
        <w:tab/>
      </w:r>
      <w:r w:rsidRPr="00CB6955">
        <w:rPr>
          <w:rFonts w:eastAsia="Calibri" w:cs="Arial"/>
          <w:color w:val="000000"/>
          <w:szCs w:val="20"/>
        </w:rPr>
        <w:t>OCA CONSTRUCCIONES Y PROYECTOS, S.A.</w:t>
      </w:r>
    </w:p>
    <w:p w:rsidR="00CB6955" w:rsidRPr="00CB6955" w:rsidRDefault="00CB6955" w:rsidP="00CB6955">
      <w:pPr>
        <w:tabs>
          <w:tab w:val="left" w:pos="709"/>
        </w:tabs>
        <w:ind w:left="284"/>
        <w:rPr>
          <w:rFonts w:eastAsia="Calibri" w:cs="Arial"/>
          <w:szCs w:val="20"/>
        </w:rPr>
      </w:pPr>
      <w:r w:rsidRPr="00CB6955">
        <w:rPr>
          <w:rFonts w:eastAsia="Calibri" w:cs="Arial"/>
          <w:color w:val="000000"/>
          <w:szCs w:val="20"/>
        </w:rPr>
        <w:t>26</w:t>
      </w:r>
      <w:r w:rsidRPr="00CB6955">
        <w:rPr>
          <w:rFonts w:eastAsia="Calibri" w:cs="Arial"/>
          <w:szCs w:val="20"/>
        </w:rPr>
        <w:tab/>
      </w:r>
      <w:r w:rsidRPr="00CB6955">
        <w:rPr>
          <w:rFonts w:eastAsia="Calibri" w:cs="Arial"/>
          <w:color w:val="000000"/>
          <w:szCs w:val="20"/>
        </w:rPr>
        <w:t>U.T.E. PROESINCO, S.A. - COTODISA OBRAS Y SERVICIOS, S.A.</w:t>
      </w:r>
    </w:p>
    <w:p w:rsidR="00CB6955" w:rsidRPr="00CB6955" w:rsidRDefault="00CB6955" w:rsidP="00CB6955">
      <w:pPr>
        <w:tabs>
          <w:tab w:val="left" w:pos="709"/>
        </w:tabs>
        <w:ind w:left="284"/>
        <w:rPr>
          <w:rFonts w:eastAsia="Calibri" w:cs="Arial"/>
          <w:szCs w:val="20"/>
        </w:rPr>
      </w:pPr>
      <w:r w:rsidRPr="00CB6955">
        <w:rPr>
          <w:rFonts w:eastAsia="Calibri" w:cs="Arial"/>
          <w:color w:val="000000"/>
          <w:szCs w:val="20"/>
        </w:rPr>
        <w:t>27</w:t>
      </w:r>
      <w:r w:rsidRPr="00CB6955">
        <w:rPr>
          <w:rFonts w:eastAsia="Calibri" w:cs="Arial"/>
          <w:szCs w:val="20"/>
        </w:rPr>
        <w:tab/>
      </w:r>
      <w:r w:rsidRPr="00CB6955">
        <w:rPr>
          <w:rFonts w:eastAsia="Calibri" w:cs="Arial"/>
          <w:color w:val="000000"/>
          <w:szCs w:val="20"/>
        </w:rPr>
        <w:t>PAISAJES SOSTENIBLES, S.L.</w:t>
      </w:r>
    </w:p>
    <w:p w:rsidR="00CB6955" w:rsidRPr="00CB6955" w:rsidRDefault="00CB6955" w:rsidP="00CB6955">
      <w:pPr>
        <w:tabs>
          <w:tab w:val="left" w:pos="709"/>
        </w:tabs>
        <w:ind w:left="284"/>
        <w:rPr>
          <w:rFonts w:eastAsia="Calibri" w:cs="Arial"/>
          <w:szCs w:val="20"/>
        </w:rPr>
      </w:pPr>
      <w:r w:rsidRPr="00CB6955">
        <w:rPr>
          <w:rFonts w:eastAsia="Calibri" w:cs="Arial"/>
          <w:color w:val="000000"/>
          <w:szCs w:val="20"/>
        </w:rPr>
        <w:t>28</w:t>
      </w:r>
      <w:r w:rsidRPr="00CB6955">
        <w:rPr>
          <w:rFonts w:eastAsia="Calibri" w:cs="Arial"/>
          <w:szCs w:val="20"/>
        </w:rPr>
        <w:tab/>
      </w:r>
      <w:r w:rsidRPr="00CB6955">
        <w:rPr>
          <w:rFonts w:eastAsia="Calibri" w:cs="Arial"/>
          <w:color w:val="000000"/>
          <w:szCs w:val="20"/>
        </w:rPr>
        <w:t>PACSA SERVICIOS URBANOS Y DEL MEDIO NATURAL, S.L.</w:t>
      </w:r>
    </w:p>
    <w:p w:rsidR="00CB6955" w:rsidRPr="00CB6955" w:rsidRDefault="00CB6955" w:rsidP="00CB6955">
      <w:pPr>
        <w:tabs>
          <w:tab w:val="left" w:pos="709"/>
        </w:tabs>
        <w:ind w:left="284"/>
        <w:rPr>
          <w:rFonts w:eastAsia="Calibri" w:cs="Arial"/>
          <w:szCs w:val="20"/>
        </w:rPr>
      </w:pPr>
      <w:r w:rsidRPr="00CB6955">
        <w:rPr>
          <w:rFonts w:eastAsia="Calibri" w:cs="Arial"/>
          <w:color w:val="000000"/>
          <w:szCs w:val="20"/>
        </w:rPr>
        <w:t>29</w:t>
      </w:r>
      <w:r w:rsidRPr="00CB6955">
        <w:rPr>
          <w:rFonts w:eastAsia="Calibri" w:cs="Arial"/>
          <w:szCs w:val="20"/>
        </w:rPr>
        <w:tab/>
      </w:r>
      <w:r w:rsidRPr="00CB6955">
        <w:rPr>
          <w:rFonts w:eastAsia="Calibri" w:cs="Arial"/>
          <w:color w:val="000000"/>
          <w:szCs w:val="20"/>
        </w:rPr>
        <w:t>FERROVIAL SERVICIOS, S.A.</w:t>
      </w:r>
    </w:p>
    <w:p w:rsidR="00CB6955" w:rsidRPr="00CB6955" w:rsidRDefault="00CB6955" w:rsidP="00CB6955">
      <w:pPr>
        <w:tabs>
          <w:tab w:val="left" w:pos="709"/>
        </w:tabs>
        <w:ind w:left="284"/>
        <w:rPr>
          <w:rFonts w:eastAsia="Calibri" w:cs="Arial"/>
          <w:szCs w:val="20"/>
        </w:rPr>
      </w:pPr>
      <w:r w:rsidRPr="00CB6955">
        <w:rPr>
          <w:rFonts w:eastAsia="Calibri" w:cs="Arial"/>
          <w:color w:val="000000"/>
          <w:szCs w:val="20"/>
        </w:rPr>
        <w:t>30</w:t>
      </w:r>
      <w:r w:rsidRPr="00CB6955">
        <w:rPr>
          <w:rFonts w:eastAsia="Calibri" w:cs="Arial"/>
          <w:szCs w:val="20"/>
        </w:rPr>
        <w:tab/>
      </w:r>
      <w:r w:rsidRPr="00CB6955">
        <w:rPr>
          <w:rFonts w:eastAsia="Calibri" w:cs="Arial"/>
          <w:color w:val="000000"/>
          <w:szCs w:val="20"/>
        </w:rPr>
        <w:t>CESPA, COMPAÑÍA ESPAÑOLA DE SERVICIOS PÚBLICOS AUXILIARES, S.A.</w:t>
      </w:r>
    </w:p>
    <w:p w:rsidR="00CB6955" w:rsidRPr="00CB6955" w:rsidRDefault="00CB6955" w:rsidP="00CB6955">
      <w:pPr>
        <w:tabs>
          <w:tab w:val="left" w:pos="709"/>
        </w:tabs>
        <w:ind w:left="284"/>
        <w:rPr>
          <w:rFonts w:eastAsia="Calibri" w:cs="Arial"/>
          <w:szCs w:val="20"/>
        </w:rPr>
      </w:pPr>
      <w:r w:rsidRPr="00CB6955">
        <w:rPr>
          <w:rFonts w:eastAsia="Calibri" w:cs="Arial"/>
          <w:color w:val="000000"/>
          <w:szCs w:val="20"/>
        </w:rPr>
        <w:t>31</w:t>
      </w:r>
      <w:r w:rsidRPr="00CB6955">
        <w:rPr>
          <w:rFonts w:eastAsia="Calibri" w:cs="Arial"/>
          <w:szCs w:val="20"/>
        </w:rPr>
        <w:tab/>
      </w:r>
      <w:r w:rsidRPr="00CB6955">
        <w:rPr>
          <w:rFonts w:eastAsia="Calibri" w:cs="Arial"/>
          <w:color w:val="000000"/>
          <w:szCs w:val="20"/>
        </w:rPr>
        <w:t>VELASCO GRUPO EMPRESARIAL, S.L.</w:t>
      </w:r>
    </w:p>
    <w:p w:rsidR="00CB6955" w:rsidRPr="00CB6955" w:rsidRDefault="00CB6955" w:rsidP="00CB6955">
      <w:pPr>
        <w:tabs>
          <w:tab w:val="left" w:pos="709"/>
        </w:tabs>
        <w:ind w:left="284"/>
        <w:rPr>
          <w:rFonts w:eastAsia="Calibri" w:cs="Arial"/>
          <w:szCs w:val="20"/>
        </w:rPr>
      </w:pPr>
      <w:r w:rsidRPr="00CB6955">
        <w:rPr>
          <w:rFonts w:eastAsia="Calibri" w:cs="Arial"/>
          <w:color w:val="000000"/>
          <w:szCs w:val="20"/>
        </w:rPr>
        <w:t>32</w:t>
      </w:r>
      <w:r w:rsidRPr="00CB6955">
        <w:rPr>
          <w:rFonts w:eastAsia="Calibri" w:cs="Arial"/>
          <w:szCs w:val="20"/>
        </w:rPr>
        <w:tab/>
      </w:r>
      <w:r w:rsidRPr="00CB6955">
        <w:rPr>
          <w:rFonts w:eastAsia="Calibri" w:cs="Arial"/>
          <w:color w:val="000000"/>
          <w:szCs w:val="20"/>
        </w:rPr>
        <w:t>CEOS, GESTIÓN Y SERVICIOS, S.A.</w:t>
      </w:r>
    </w:p>
    <w:p w:rsidR="00CB6955" w:rsidRPr="00CB6955" w:rsidRDefault="00CB6955" w:rsidP="00CB6955">
      <w:pPr>
        <w:tabs>
          <w:tab w:val="left" w:pos="709"/>
        </w:tabs>
        <w:ind w:left="284"/>
        <w:rPr>
          <w:rFonts w:eastAsia="Calibri" w:cs="Arial"/>
          <w:szCs w:val="20"/>
        </w:rPr>
      </w:pPr>
      <w:r w:rsidRPr="00CB6955">
        <w:rPr>
          <w:rFonts w:eastAsia="Calibri" w:cs="Arial"/>
          <w:color w:val="000000"/>
          <w:szCs w:val="20"/>
        </w:rPr>
        <w:t>33</w:t>
      </w:r>
      <w:r w:rsidRPr="00CB6955">
        <w:rPr>
          <w:rFonts w:eastAsia="Calibri" w:cs="Arial"/>
          <w:szCs w:val="20"/>
        </w:rPr>
        <w:tab/>
      </w:r>
      <w:r w:rsidRPr="00CB6955">
        <w:rPr>
          <w:rFonts w:eastAsia="Calibri" w:cs="Arial"/>
          <w:color w:val="000000"/>
          <w:szCs w:val="20"/>
        </w:rPr>
        <w:t>VALORIZA SERVICIOS MEDIOAMBIENTALES, S.A.</w:t>
      </w:r>
    </w:p>
    <w:p w:rsidR="00CB6955" w:rsidRPr="00CB6955" w:rsidRDefault="00CB6955" w:rsidP="00CB6955">
      <w:pPr>
        <w:tabs>
          <w:tab w:val="left" w:pos="709"/>
        </w:tabs>
        <w:ind w:left="284"/>
        <w:rPr>
          <w:rFonts w:eastAsia="Calibri" w:cs="Arial"/>
          <w:szCs w:val="20"/>
        </w:rPr>
      </w:pPr>
      <w:r w:rsidRPr="00CB6955">
        <w:rPr>
          <w:rFonts w:eastAsia="Calibri" w:cs="Arial"/>
          <w:color w:val="000000"/>
          <w:szCs w:val="20"/>
        </w:rPr>
        <w:t>34</w:t>
      </w:r>
      <w:r w:rsidRPr="00CB6955">
        <w:rPr>
          <w:rFonts w:eastAsia="Calibri" w:cs="Arial"/>
          <w:szCs w:val="20"/>
        </w:rPr>
        <w:tab/>
      </w:r>
      <w:r w:rsidRPr="00CB6955">
        <w:rPr>
          <w:rFonts w:eastAsia="Calibri" w:cs="Arial"/>
          <w:color w:val="000000"/>
          <w:szCs w:val="20"/>
        </w:rPr>
        <w:t>HELECHOS S. COOP. MAD.</w:t>
      </w:r>
    </w:p>
    <w:p w:rsidR="00CB6955" w:rsidRPr="00CB6955" w:rsidRDefault="00CB6955" w:rsidP="00CB6955">
      <w:pPr>
        <w:tabs>
          <w:tab w:val="left" w:pos="709"/>
        </w:tabs>
        <w:ind w:left="284"/>
        <w:rPr>
          <w:rFonts w:eastAsia="Calibri" w:cs="Arial"/>
          <w:szCs w:val="20"/>
        </w:rPr>
      </w:pPr>
      <w:r w:rsidRPr="00CB6955">
        <w:rPr>
          <w:rFonts w:eastAsia="Calibri" w:cs="Arial"/>
          <w:color w:val="000000"/>
          <w:szCs w:val="20"/>
        </w:rPr>
        <w:t>35</w:t>
      </w:r>
      <w:r w:rsidRPr="00CB6955">
        <w:rPr>
          <w:rFonts w:eastAsia="Calibri" w:cs="Arial"/>
          <w:szCs w:val="20"/>
        </w:rPr>
        <w:tab/>
      </w:r>
      <w:r w:rsidRPr="00CB6955">
        <w:rPr>
          <w:rFonts w:eastAsia="Calibri" w:cs="Arial"/>
          <w:color w:val="000000"/>
          <w:szCs w:val="20"/>
        </w:rPr>
        <w:t>PROMAN SERVICIOS GENERALES, S.L.</w:t>
      </w:r>
    </w:p>
    <w:p w:rsidR="00CB6955" w:rsidRPr="00CB6955" w:rsidRDefault="00CB6955" w:rsidP="00CB6955">
      <w:pPr>
        <w:tabs>
          <w:tab w:val="left" w:pos="709"/>
        </w:tabs>
        <w:ind w:left="284"/>
        <w:rPr>
          <w:rFonts w:eastAsia="Calibri" w:cs="Arial"/>
          <w:szCs w:val="20"/>
        </w:rPr>
      </w:pPr>
      <w:r w:rsidRPr="00CB6955">
        <w:rPr>
          <w:rFonts w:eastAsia="Calibri" w:cs="Arial"/>
          <w:color w:val="000000"/>
          <w:szCs w:val="20"/>
        </w:rPr>
        <w:t>36</w:t>
      </w:r>
      <w:r w:rsidRPr="00CB6955">
        <w:rPr>
          <w:rFonts w:eastAsia="Calibri" w:cs="Arial"/>
          <w:szCs w:val="20"/>
        </w:rPr>
        <w:tab/>
      </w:r>
      <w:r w:rsidRPr="00CB6955">
        <w:rPr>
          <w:rFonts w:eastAsia="Calibri" w:cs="Arial"/>
          <w:color w:val="000000"/>
          <w:szCs w:val="20"/>
        </w:rPr>
        <w:t>OPROLER OBRAS Y PROYECTOS, S.L.U.</w:t>
      </w:r>
    </w:p>
    <w:p w:rsidR="00CB6955" w:rsidRPr="00CB6955" w:rsidRDefault="00CB6955" w:rsidP="00CB6955">
      <w:pPr>
        <w:tabs>
          <w:tab w:val="left" w:pos="709"/>
        </w:tabs>
        <w:ind w:left="709" w:hanging="425"/>
        <w:rPr>
          <w:rFonts w:eastAsia="Calibri" w:cs="Arial"/>
          <w:szCs w:val="20"/>
        </w:rPr>
      </w:pPr>
      <w:r w:rsidRPr="00CB6955">
        <w:rPr>
          <w:rFonts w:eastAsia="Calibri" w:cs="Arial"/>
          <w:color w:val="000000"/>
          <w:szCs w:val="20"/>
        </w:rPr>
        <w:t>37</w:t>
      </w:r>
      <w:r w:rsidRPr="00CB6955">
        <w:rPr>
          <w:rFonts w:eastAsia="Calibri" w:cs="Arial"/>
          <w:szCs w:val="20"/>
        </w:rPr>
        <w:tab/>
      </w:r>
      <w:r w:rsidRPr="00CB6955">
        <w:rPr>
          <w:rFonts w:eastAsia="Calibri" w:cs="Arial"/>
          <w:color w:val="000000"/>
          <w:szCs w:val="20"/>
        </w:rPr>
        <w:t>U.T.E. ORTIZ CONSTRUCCIONES Y PROYECTOS, S.A. - INGENIERIA Y DISEÑOS TECNICOS, S.A.U.</w:t>
      </w:r>
    </w:p>
    <w:p w:rsidR="00CB6955" w:rsidRPr="00CB6955" w:rsidRDefault="00CB6955" w:rsidP="00CB6955">
      <w:pPr>
        <w:tabs>
          <w:tab w:val="left" w:pos="709"/>
        </w:tabs>
        <w:ind w:left="284"/>
        <w:rPr>
          <w:rFonts w:eastAsia="Calibri" w:cs="Arial"/>
          <w:szCs w:val="20"/>
        </w:rPr>
      </w:pPr>
      <w:r w:rsidRPr="00CB6955">
        <w:rPr>
          <w:rFonts w:eastAsia="Calibri" w:cs="Arial"/>
          <w:color w:val="000000"/>
          <w:szCs w:val="20"/>
        </w:rPr>
        <w:t>38</w:t>
      </w:r>
      <w:r w:rsidRPr="00CB6955">
        <w:rPr>
          <w:rFonts w:eastAsia="Calibri" w:cs="Arial"/>
          <w:szCs w:val="20"/>
        </w:rPr>
        <w:tab/>
      </w:r>
      <w:r w:rsidRPr="00CB6955">
        <w:rPr>
          <w:rFonts w:eastAsia="Calibri" w:cs="Arial"/>
          <w:color w:val="000000"/>
          <w:szCs w:val="20"/>
        </w:rPr>
        <w:t>INMARSA, S.L.</w:t>
      </w:r>
    </w:p>
    <w:p w:rsidR="00CB6955" w:rsidRPr="00CB6955" w:rsidRDefault="00CB6955" w:rsidP="00CB6955">
      <w:pPr>
        <w:tabs>
          <w:tab w:val="left" w:pos="709"/>
        </w:tabs>
        <w:ind w:left="284"/>
        <w:rPr>
          <w:rFonts w:eastAsia="Calibri" w:cs="Arial"/>
          <w:szCs w:val="20"/>
        </w:rPr>
      </w:pPr>
      <w:r w:rsidRPr="00CB6955">
        <w:rPr>
          <w:rFonts w:eastAsia="Calibri" w:cs="Arial"/>
          <w:color w:val="000000"/>
          <w:szCs w:val="20"/>
        </w:rPr>
        <w:t>39</w:t>
      </w:r>
      <w:r w:rsidRPr="00CB6955">
        <w:rPr>
          <w:rFonts w:eastAsia="Calibri" w:cs="Arial"/>
          <w:szCs w:val="20"/>
        </w:rPr>
        <w:tab/>
      </w:r>
      <w:r w:rsidRPr="00CB6955">
        <w:rPr>
          <w:rFonts w:eastAsia="Calibri" w:cs="Arial"/>
          <w:color w:val="000000"/>
          <w:szCs w:val="20"/>
        </w:rPr>
        <w:t>SOLVENTIA INGENIERÍA Y CONSTRUCCIÓN, S.L.U.</w:t>
      </w:r>
    </w:p>
    <w:p w:rsidR="00CB6955" w:rsidRPr="00CB6955" w:rsidRDefault="00CB6955" w:rsidP="00CB6955">
      <w:pPr>
        <w:tabs>
          <w:tab w:val="left" w:pos="709"/>
        </w:tabs>
        <w:ind w:left="284"/>
        <w:rPr>
          <w:rFonts w:eastAsia="Calibri" w:cs="Arial"/>
          <w:szCs w:val="20"/>
        </w:rPr>
      </w:pPr>
      <w:r w:rsidRPr="00CB6955">
        <w:rPr>
          <w:rFonts w:eastAsia="Calibri" w:cs="Arial"/>
          <w:color w:val="000000"/>
          <w:szCs w:val="20"/>
        </w:rPr>
        <w:t>40</w:t>
      </w:r>
      <w:r w:rsidRPr="00CB6955">
        <w:rPr>
          <w:rFonts w:eastAsia="Calibri" w:cs="Arial"/>
          <w:szCs w:val="20"/>
        </w:rPr>
        <w:tab/>
      </w:r>
      <w:r w:rsidRPr="00CB6955">
        <w:rPr>
          <w:rFonts w:eastAsia="Calibri" w:cs="Arial"/>
          <w:color w:val="000000"/>
          <w:szCs w:val="20"/>
        </w:rPr>
        <w:t>LICUAS, S.A.</w:t>
      </w:r>
    </w:p>
    <w:p w:rsidR="00CB6955" w:rsidRPr="00CB6955" w:rsidRDefault="00CB6955" w:rsidP="00CB6955">
      <w:pPr>
        <w:tabs>
          <w:tab w:val="left" w:pos="709"/>
        </w:tabs>
        <w:ind w:left="284"/>
        <w:rPr>
          <w:rFonts w:eastAsia="Calibri" w:cs="Arial"/>
          <w:szCs w:val="20"/>
        </w:rPr>
      </w:pPr>
      <w:r w:rsidRPr="00CB6955">
        <w:rPr>
          <w:rFonts w:eastAsia="Calibri" w:cs="Arial"/>
          <w:color w:val="000000"/>
          <w:szCs w:val="20"/>
        </w:rPr>
        <w:t>41</w:t>
      </w:r>
      <w:r w:rsidRPr="00CB6955">
        <w:rPr>
          <w:rFonts w:eastAsia="Calibri" w:cs="Arial"/>
          <w:szCs w:val="20"/>
        </w:rPr>
        <w:tab/>
      </w:r>
      <w:r w:rsidRPr="00CB6955">
        <w:rPr>
          <w:rFonts w:eastAsia="Calibri" w:cs="Arial"/>
          <w:color w:val="000000"/>
          <w:szCs w:val="20"/>
        </w:rPr>
        <w:t>ACSA OBRAS E INFRAESTRUCTURAS, S.A.</w:t>
      </w:r>
    </w:p>
    <w:p w:rsidR="00CB6955" w:rsidRPr="00CB6955" w:rsidRDefault="00CB6955" w:rsidP="00CB6955">
      <w:pPr>
        <w:tabs>
          <w:tab w:val="left" w:pos="709"/>
        </w:tabs>
        <w:ind w:left="284"/>
        <w:rPr>
          <w:rFonts w:eastAsia="Calibri" w:cs="Arial"/>
          <w:szCs w:val="20"/>
        </w:rPr>
      </w:pPr>
      <w:r w:rsidRPr="00CB6955">
        <w:rPr>
          <w:rFonts w:eastAsia="Calibri" w:cs="Arial"/>
          <w:color w:val="000000"/>
          <w:szCs w:val="20"/>
        </w:rPr>
        <w:t>42</w:t>
      </w:r>
      <w:r w:rsidRPr="00CB6955">
        <w:rPr>
          <w:rFonts w:eastAsia="Calibri" w:cs="Arial"/>
          <w:szCs w:val="20"/>
        </w:rPr>
        <w:tab/>
      </w:r>
      <w:r w:rsidRPr="00CB6955">
        <w:rPr>
          <w:rFonts w:eastAsia="Calibri" w:cs="Arial"/>
          <w:color w:val="000000"/>
          <w:szCs w:val="20"/>
        </w:rPr>
        <w:t>AUDECA, S.L.U.</w:t>
      </w:r>
    </w:p>
    <w:p w:rsidR="00CB6955" w:rsidRPr="00CB6955" w:rsidRDefault="00CB6955" w:rsidP="00CB6955">
      <w:pPr>
        <w:tabs>
          <w:tab w:val="left" w:pos="709"/>
        </w:tabs>
        <w:ind w:left="284"/>
        <w:rPr>
          <w:rFonts w:eastAsia="Calibri" w:cs="Arial"/>
          <w:szCs w:val="20"/>
        </w:rPr>
      </w:pPr>
      <w:r w:rsidRPr="00CB6955">
        <w:rPr>
          <w:rFonts w:eastAsia="Calibri" w:cs="Arial"/>
          <w:color w:val="000000"/>
          <w:szCs w:val="20"/>
        </w:rPr>
        <w:t>43</w:t>
      </w:r>
      <w:r w:rsidRPr="00CB6955">
        <w:rPr>
          <w:rFonts w:eastAsia="Calibri" w:cs="Arial"/>
          <w:szCs w:val="20"/>
        </w:rPr>
        <w:tab/>
      </w:r>
      <w:r w:rsidRPr="00CB6955">
        <w:rPr>
          <w:rFonts w:eastAsia="Calibri" w:cs="Arial"/>
          <w:color w:val="000000"/>
          <w:szCs w:val="20"/>
        </w:rPr>
        <w:t>D-TODO INGENIERÍA Y DESARROLLO, S.L.</w:t>
      </w:r>
    </w:p>
    <w:p w:rsidR="00CB6955" w:rsidRPr="00CB6955" w:rsidRDefault="00CB6955" w:rsidP="00CB6955">
      <w:pPr>
        <w:tabs>
          <w:tab w:val="left" w:pos="709"/>
        </w:tabs>
        <w:ind w:left="284"/>
        <w:rPr>
          <w:rFonts w:eastAsia="Calibri" w:cs="Arial"/>
          <w:szCs w:val="20"/>
        </w:rPr>
      </w:pPr>
      <w:r w:rsidRPr="00CB6955">
        <w:rPr>
          <w:rFonts w:eastAsia="Calibri" w:cs="Arial"/>
          <w:color w:val="000000"/>
          <w:szCs w:val="20"/>
        </w:rPr>
        <w:t>44</w:t>
      </w:r>
      <w:r w:rsidRPr="00CB6955">
        <w:rPr>
          <w:rFonts w:eastAsia="Calibri" w:cs="Arial"/>
          <w:szCs w:val="20"/>
        </w:rPr>
        <w:tab/>
      </w:r>
      <w:r w:rsidRPr="00CB6955">
        <w:rPr>
          <w:rFonts w:eastAsia="Calibri" w:cs="Arial"/>
          <w:color w:val="000000"/>
          <w:szCs w:val="20"/>
        </w:rPr>
        <w:t>PAVISAN URBANIZACIONES, S.L.</w:t>
      </w:r>
    </w:p>
    <w:p w:rsidR="00CB6955" w:rsidRPr="00CB6955" w:rsidRDefault="00CB6955" w:rsidP="00CB6955">
      <w:pPr>
        <w:tabs>
          <w:tab w:val="left" w:pos="709"/>
        </w:tabs>
        <w:ind w:left="284"/>
        <w:rPr>
          <w:rFonts w:eastAsia="Calibri" w:cs="Arial"/>
          <w:szCs w:val="20"/>
        </w:rPr>
      </w:pPr>
      <w:r w:rsidRPr="00CB6955">
        <w:rPr>
          <w:rFonts w:eastAsia="Calibri" w:cs="Arial"/>
          <w:color w:val="000000"/>
          <w:szCs w:val="20"/>
        </w:rPr>
        <w:t>45</w:t>
      </w:r>
      <w:r w:rsidRPr="00CB6955">
        <w:rPr>
          <w:rFonts w:eastAsia="Calibri" w:cs="Arial"/>
          <w:szCs w:val="20"/>
        </w:rPr>
        <w:tab/>
      </w:r>
      <w:r w:rsidRPr="00CB6955">
        <w:rPr>
          <w:rFonts w:eastAsia="Calibri" w:cs="Arial"/>
          <w:color w:val="000000"/>
          <w:szCs w:val="20"/>
        </w:rPr>
        <w:t>CASTELLANA AMBIENTAL PROMOCIONES Y OBRAS, S.L.</w:t>
      </w:r>
    </w:p>
    <w:p w:rsidR="00CB6955" w:rsidRPr="00CB6955" w:rsidRDefault="00CB6955" w:rsidP="00CB6955">
      <w:pPr>
        <w:tabs>
          <w:tab w:val="left" w:pos="709"/>
        </w:tabs>
        <w:ind w:left="284"/>
        <w:rPr>
          <w:rFonts w:eastAsia="Calibri" w:cs="Arial"/>
          <w:szCs w:val="20"/>
        </w:rPr>
      </w:pPr>
      <w:r w:rsidRPr="00CB6955">
        <w:rPr>
          <w:rFonts w:eastAsia="Calibri" w:cs="Arial"/>
          <w:color w:val="000000"/>
          <w:szCs w:val="20"/>
        </w:rPr>
        <w:t>46</w:t>
      </w:r>
      <w:r w:rsidRPr="00CB6955">
        <w:rPr>
          <w:rFonts w:eastAsia="Calibri" w:cs="Arial"/>
          <w:szCs w:val="20"/>
        </w:rPr>
        <w:tab/>
      </w:r>
      <w:r w:rsidRPr="00CB6955">
        <w:rPr>
          <w:rFonts w:eastAsia="Calibri" w:cs="Arial"/>
          <w:color w:val="000000"/>
          <w:szCs w:val="20"/>
        </w:rPr>
        <w:t>IGM, INGENIERÍA Y GESTIÓN MEDIOAMBIENTAL, S.L.</w:t>
      </w:r>
    </w:p>
    <w:p w:rsidR="00CB6955" w:rsidRPr="00CB6955" w:rsidRDefault="00CB6955" w:rsidP="00CB6955">
      <w:pPr>
        <w:tabs>
          <w:tab w:val="left" w:pos="709"/>
        </w:tabs>
        <w:ind w:left="284"/>
        <w:rPr>
          <w:rFonts w:eastAsia="Calibri" w:cs="Arial"/>
          <w:szCs w:val="20"/>
        </w:rPr>
      </w:pPr>
      <w:r w:rsidRPr="00CB6955">
        <w:rPr>
          <w:rFonts w:eastAsia="Calibri" w:cs="Arial"/>
          <w:color w:val="000000"/>
          <w:szCs w:val="20"/>
        </w:rPr>
        <w:t>47</w:t>
      </w:r>
      <w:r w:rsidRPr="00CB6955">
        <w:rPr>
          <w:rFonts w:eastAsia="Calibri" w:cs="Arial"/>
          <w:szCs w:val="20"/>
        </w:rPr>
        <w:tab/>
      </w:r>
      <w:r w:rsidRPr="00CB6955">
        <w:rPr>
          <w:rFonts w:eastAsia="Calibri" w:cs="Arial"/>
          <w:color w:val="000000"/>
          <w:szCs w:val="20"/>
        </w:rPr>
        <w:t>EXCAVACIONES Y CONSTRUCCIONES EXCAVOSA, S.L.</w:t>
      </w:r>
    </w:p>
    <w:p w:rsidR="00CB6955" w:rsidRPr="00CB6955" w:rsidRDefault="00CB6955" w:rsidP="00CB6955">
      <w:pPr>
        <w:tabs>
          <w:tab w:val="left" w:pos="709"/>
        </w:tabs>
        <w:ind w:left="284"/>
        <w:rPr>
          <w:rFonts w:eastAsia="Calibri" w:cs="Arial"/>
          <w:szCs w:val="20"/>
        </w:rPr>
      </w:pPr>
      <w:r w:rsidRPr="00CB6955">
        <w:rPr>
          <w:rFonts w:eastAsia="Calibri" w:cs="Arial"/>
          <w:color w:val="000000"/>
          <w:szCs w:val="20"/>
        </w:rPr>
        <w:t>48</w:t>
      </w:r>
      <w:r w:rsidRPr="00CB6955">
        <w:rPr>
          <w:rFonts w:eastAsia="Calibri" w:cs="Arial"/>
          <w:szCs w:val="20"/>
        </w:rPr>
        <w:tab/>
      </w:r>
      <w:r w:rsidRPr="00CB6955">
        <w:rPr>
          <w:rFonts w:eastAsia="Calibri" w:cs="Arial"/>
          <w:color w:val="000000"/>
          <w:szCs w:val="20"/>
        </w:rPr>
        <w:t>INICIATIVAS RFE, S.L.</w:t>
      </w:r>
    </w:p>
    <w:p w:rsidR="00CB6955" w:rsidRPr="00CB6955" w:rsidRDefault="00CB6955" w:rsidP="00CB6955">
      <w:pPr>
        <w:tabs>
          <w:tab w:val="left" w:pos="709"/>
        </w:tabs>
        <w:ind w:left="284"/>
        <w:rPr>
          <w:rFonts w:eastAsia="Calibri" w:cs="Arial"/>
          <w:szCs w:val="20"/>
        </w:rPr>
      </w:pPr>
      <w:r w:rsidRPr="00CB6955">
        <w:rPr>
          <w:rFonts w:eastAsia="Calibri" w:cs="Arial"/>
          <w:color w:val="000000"/>
          <w:szCs w:val="20"/>
        </w:rPr>
        <w:t>49</w:t>
      </w:r>
      <w:r w:rsidRPr="00CB6955">
        <w:rPr>
          <w:rFonts w:eastAsia="Calibri" w:cs="Arial"/>
          <w:szCs w:val="20"/>
        </w:rPr>
        <w:tab/>
      </w:r>
      <w:r w:rsidRPr="00CB6955">
        <w:rPr>
          <w:rFonts w:eastAsia="Calibri" w:cs="Arial"/>
          <w:color w:val="000000"/>
          <w:szCs w:val="20"/>
        </w:rPr>
        <w:t>VIMAC, S.A.</w:t>
      </w:r>
    </w:p>
    <w:p w:rsidR="00CB6955" w:rsidRPr="00CB6955" w:rsidRDefault="00CB6955" w:rsidP="00CB6955">
      <w:pPr>
        <w:tabs>
          <w:tab w:val="left" w:pos="709"/>
        </w:tabs>
        <w:ind w:left="284"/>
        <w:rPr>
          <w:rFonts w:eastAsia="Calibri" w:cs="Arial"/>
          <w:szCs w:val="20"/>
        </w:rPr>
      </w:pPr>
      <w:r w:rsidRPr="00CB6955">
        <w:rPr>
          <w:rFonts w:eastAsia="Calibri" w:cs="Arial"/>
          <w:color w:val="000000"/>
          <w:szCs w:val="20"/>
        </w:rPr>
        <w:t>50</w:t>
      </w:r>
      <w:r w:rsidRPr="00CB6955">
        <w:rPr>
          <w:rFonts w:eastAsia="Calibri" w:cs="Arial"/>
          <w:szCs w:val="20"/>
        </w:rPr>
        <w:tab/>
      </w:r>
      <w:r w:rsidRPr="00CB6955">
        <w:rPr>
          <w:rFonts w:eastAsia="Calibri" w:cs="Arial"/>
          <w:color w:val="000000"/>
          <w:szCs w:val="20"/>
        </w:rPr>
        <w:t>MALAGUEÑA FORESTAL, S.L.</w:t>
      </w:r>
    </w:p>
    <w:p w:rsidR="00CB6955" w:rsidRPr="00CB6955" w:rsidRDefault="00CB6955" w:rsidP="00CB6955">
      <w:pPr>
        <w:tabs>
          <w:tab w:val="left" w:pos="709"/>
        </w:tabs>
        <w:ind w:left="284"/>
        <w:rPr>
          <w:rFonts w:eastAsia="Calibri" w:cs="Arial"/>
          <w:szCs w:val="20"/>
        </w:rPr>
      </w:pPr>
      <w:r w:rsidRPr="00CB6955">
        <w:rPr>
          <w:rFonts w:eastAsia="Calibri" w:cs="Arial"/>
          <w:color w:val="000000"/>
          <w:szCs w:val="20"/>
        </w:rPr>
        <w:lastRenderedPageBreak/>
        <w:t>51</w:t>
      </w:r>
      <w:r w:rsidRPr="00CB6955">
        <w:rPr>
          <w:rFonts w:eastAsia="Calibri" w:cs="Arial"/>
          <w:szCs w:val="20"/>
        </w:rPr>
        <w:tab/>
      </w:r>
      <w:r w:rsidRPr="00CB6955">
        <w:rPr>
          <w:rFonts w:eastAsia="Calibri" w:cs="Arial"/>
          <w:color w:val="000000"/>
          <w:szCs w:val="20"/>
        </w:rPr>
        <w:t>PROYGOM OBRA CIVIL, S.L.</w:t>
      </w:r>
    </w:p>
    <w:p w:rsidR="00CB6955" w:rsidRPr="00CB6955" w:rsidRDefault="00CB6955" w:rsidP="00CB6955">
      <w:pPr>
        <w:tabs>
          <w:tab w:val="left" w:pos="709"/>
        </w:tabs>
        <w:ind w:left="284"/>
        <w:rPr>
          <w:rFonts w:eastAsia="Calibri" w:cs="Arial"/>
          <w:szCs w:val="20"/>
        </w:rPr>
      </w:pPr>
      <w:r w:rsidRPr="00CB6955">
        <w:rPr>
          <w:rFonts w:eastAsia="Calibri" w:cs="Arial"/>
          <w:color w:val="000000"/>
          <w:szCs w:val="20"/>
        </w:rPr>
        <w:t>52</w:t>
      </w:r>
      <w:r w:rsidRPr="00CB6955">
        <w:rPr>
          <w:rFonts w:eastAsia="Calibri" w:cs="Arial"/>
          <w:szCs w:val="20"/>
        </w:rPr>
        <w:tab/>
      </w:r>
      <w:r w:rsidRPr="00CB6955">
        <w:rPr>
          <w:rFonts w:eastAsia="Calibri" w:cs="Arial"/>
          <w:color w:val="000000"/>
          <w:szCs w:val="20"/>
        </w:rPr>
        <w:t>TECNOLOGÍA DE FIRMES, S.A.</w:t>
      </w:r>
    </w:p>
    <w:p w:rsidR="00CB6955" w:rsidRPr="00CB6955" w:rsidRDefault="00CB6955" w:rsidP="00CB6955">
      <w:pPr>
        <w:tabs>
          <w:tab w:val="left" w:pos="709"/>
        </w:tabs>
        <w:ind w:left="284"/>
        <w:rPr>
          <w:rFonts w:eastAsia="Calibri" w:cs="Arial"/>
          <w:szCs w:val="20"/>
        </w:rPr>
      </w:pPr>
      <w:r w:rsidRPr="00CB6955">
        <w:rPr>
          <w:rFonts w:eastAsia="Calibri" w:cs="Arial"/>
          <w:color w:val="000000"/>
          <w:szCs w:val="20"/>
        </w:rPr>
        <w:t>53</w:t>
      </w:r>
      <w:r w:rsidRPr="00CB6955">
        <w:rPr>
          <w:rFonts w:eastAsia="Calibri" w:cs="Arial"/>
          <w:szCs w:val="20"/>
        </w:rPr>
        <w:tab/>
      </w:r>
      <w:r w:rsidRPr="00CB6955">
        <w:rPr>
          <w:rFonts w:eastAsia="Calibri" w:cs="Arial"/>
          <w:color w:val="000000"/>
          <w:szCs w:val="20"/>
        </w:rPr>
        <w:t>URBACON CRIPTANA, S.A.</w:t>
      </w:r>
    </w:p>
    <w:p w:rsidR="00CB6955" w:rsidRPr="00CB6955" w:rsidRDefault="00CB6955" w:rsidP="00CB6955">
      <w:pPr>
        <w:tabs>
          <w:tab w:val="left" w:pos="709"/>
        </w:tabs>
        <w:ind w:left="284"/>
        <w:rPr>
          <w:rFonts w:eastAsia="Calibri" w:cs="Arial"/>
          <w:szCs w:val="20"/>
        </w:rPr>
      </w:pPr>
      <w:r w:rsidRPr="00CB6955">
        <w:rPr>
          <w:rFonts w:eastAsia="Calibri" w:cs="Arial"/>
          <w:color w:val="000000"/>
          <w:szCs w:val="20"/>
        </w:rPr>
        <w:t>54</w:t>
      </w:r>
      <w:r w:rsidRPr="00CB6955">
        <w:rPr>
          <w:rFonts w:eastAsia="Calibri" w:cs="Arial"/>
          <w:szCs w:val="20"/>
        </w:rPr>
        <w:tab/>
      </w:r>
      <w:r w:rsidRPr="00CB6955">
        <w:rPr>
          <w:rFonts w:eastAsia="Calibri" w:cs="Arial"/>
          <w:color w:val="000000"/>
          <w:szCs w:val="20"/>
        </w:rPr>
        <w:t>TEODORO DEL BARRIO, S.A. (TEBASA)</w:t>
      </w:r>
    </w:p>
    <w:p w:rsidR="00CB6955" w:rsidRPr="00CB6955" w:rsidRDefault="00CB6955" w:rsidP="00CB6955">
      <w:pPr>
        <w:tabs>
          <w:tab w:val="left" w:pos="709"/>
        </w:tabs>
        <w:ind w:left="284"/>
        <w:rPr>
          <w:rFonts w:eastAsia="Calibri" w:cs="Arial"/>
          <w:szCs w:val="20"/>
        </w:rPr>
      </w:pPr>
      <w:r w:rsidRPr="00CB6955">
        <w:rPr>
          <w:rFonts w:eastAsia="Calibri" w:cs="Arial"/>
          <w:color w:val="000000"/>
          <w:szCs w:val="20"/>
        </w:rPr>
        <w:t>55</w:t>
      </w:r>
      <w:r w:rsidRPr="00CB6955">
        <w:rPr>
          <w:rFonts w:eastAsia="Calibri" w:cs="Arial"/>
          <w:szCs w:val="20"/>
        </w:rPr>
        <w:tab/>
      </w:r>
      <w:r w:rsidRPr="00CB6955">
        <w:rPr>
          <w:rFonts w:eastAsia="Calibri" w:cs="Arial"/>
          <w:color w:val="000000"/>
          <w:szCs w:val="20"/>
        </w:rPr>
        <w:t>INESCO, S.A.</w:t>
      </w:r>
    </w:p>
    <w:p w:rsidR="00CB6955" w:rsidRPr="00CB6955" w:rsidRDefault="00CB6955" w:rsidP="00CB6955">
      <w:pPr>
        <w:tabs>
          <w:tab w:val="left" w:pos="709"/>
        </w:tabs>
        <w:ind w:left="284"/>
        <w:rPr>
          <w:rFonts w:eastAsia="Calibri" w:cs="Arial"/>
          <w:szCs w:val="20"/>
        </w:rPr>
      </w:pPr>
      <w:r w:rsidRPr="00CB6955">
        <w:rPr>
          <w:rFonts w:eastAsia="Calibri" w:cs="Arial"/>
          <w:color w:val="000000"/>
          <w:szCs w:val="20"/>
        </w:rPr>
        <w:t>56</w:t>
      </w:r>
      <w:r w:rsidRPr="00CB6955">
        <w:rPr>
          <w:rFonts w:eastAsia="Calibri" w:cs="Arial"/>
          <w:szCs w:val="20"/>
        </w:rPr>
        <w:tab/>
      </w:r>
      <w:r w:rsidRPr="00CB6955">
        <w:rPr>
          <w:rFonts w:eastAsia="Calibri" w:cs="Arial"/>
          <w:color w:val="000000"/>
          <w:szCs w:val="20"/>
        </w:rPr>
        <w:t>TEDECON SERVICIOS Y OBRAS, S.L.</w:t>
      </w:r>
    </w:p>
    <w:p w:rsidR="00CB6955" w:rsidRPr="00CB6955" w:rsidRDefault="00CB6955" w:rsidP="00CB6955">
      <w:pPr>
        <w:tabs>
          <w:tab w:val="left" w:pos="709"/>
        </w:tabs>
        <w:ind w:left="284"/>
        <w:rPr>
          <w:rFonts w:eastAsia="Calibri" w:cs="Arial"/>
          <w:szCs w:val="20"/>
          <w:lang w:val="it-IT"/>
        </w:rPr>
      </w:pPr>
      <w:r w:rsidRPr="00CB6955">
        <w:rPr>
          <w:rFonts w:eastAsia="Calibri" w:cs="Arial"/>
          <w:color w:val="000000"/>
          <w:szCs w:val="20"/>
          <w:lang w:val="it-IT"/>
        </w:rPr>
        <w:t>57</w:t>
      </w:r>
      <w:r w:rsidRPr="00CB6955">
        <w:rPr>
          <w:rFonts w:eastAsia="Calibri" w:cs="Arial"/>
          <w:szCs w:val="20"/>
          <w:lang w:val="it-IT"/>
        </w:rPr>
        <w:tab/>
      </w:r>
      <w:r w:rsidRPr="00CB6955">
        <w:rPr>
          <w:rFonts w:eastAsia="Calibri" w:cs="Arial"/>
          <w:color w:val="000000"/>
          <w:szCs w:val="20"/>
          <w:lang w:val="it-IT"/>
        </w:rPr>
        <w:t>ARIOLIVA, S.L.</w:t>
      </w:r>
    </w:p>
    <w:p w:rsidR="00CB6955" w:rsidRPr="00CB6955" w:rsidRDefault="00CB6955" w:rsidP="00CB6955">
      <w:pPr>
        <w:tabs>
          <w:tab w:val="left" w:pos="709"/>
        </w:tabs>
        <w:ind w:left="284"/>
        <w:rPr>
          <w:rFonts w:eastAsia="Calibri" w:cs="Arial"/>
          <w:szCs w:val="20"/>
          <w:lang w:val="it-IT"/>
        </w:rPr>
      </w:pPr>
      <w:r w:rsidRPr="00CB6955">
        <w:rPr>
          <w:rFonts w:eastAsia="Calibri" w:cs="Arial"/>
          <w:color w:val="000000"/>
          <w:szCs w:val="20"/>
          <w:lang w:val="it-IT"/>
        </w:rPr>
        <w:t>58</w:t>
      </w:r>
      <w:r w:rsidRPr="00CB6955">
        <w:rPr>
          <w:rFonts w:eastAsia="Calibri" w:cs="Arial"/>
          <w:szCs w:val="20"/>
          <w:lang w:val="it-IT"/>
        </w:rPr>
        <w:tab/>
      </w:r>
      <w:r w:rsidRPr="00CB6955">
        <w:rPr>
          <w:rFonts w:eastAsia="Calibri" w:cs="Arial"/>
          <w:color w:val="000000"/>
          <w:szCs w:val="20"/>
          <w:lang w:val="it-IT"/>
        </w:rPr>
        <w:t>TRAUXIA, S.A.</w:t>
      </w:r>
    </w:p>
    <w:p w:rsidR="00CB6955" w:rsidRPr="00CB6955" w:rsidRDefault="00CB6955" w:rsidP="00CB6955">
      <w:pPr>
        <w:tabs>
          <w:tab w:val="left" w:pos="709"/>
        </w:tabs>
        <w:ind w:left="284"/>
        <w:rPr>
          <w:rFonts w:eastAsia="Calibri" w:cs="Arial"/>
          <w:szCs w:val="20"/>
        </w:rPr>
      </w:pPr>
      <w:r w:rsidRPr="00CB6955">
        <w:rPr>
          <w:rFonts w:eastAsia="Calibri" w:cs="Arial"/>
          <w:color w:val="000000"/>
          <w:szCs w:val="20"/>
        </w:rPr>
        <w:t>59</w:t>
      </w:r>
      <w:r w:rsidRPr="00CB6955">
        <w:rPr>
          <w:rFonts w:eastAsia="Calibri" w:cs="Arial"/>
          <w:szCs w:val="20"/>
        </w:rPr>
        <w:tab/>
      </w:r>
      <w:r w:rsidRPr="00CB6955">
        <w:rPr>
          <w:rFonts w:eastAsia="Calibri" w:cs="Arial"/>
          <w:color w:val="000000"/>
          <w:szCs w:val="20"/>
        </w:rPr>
        <w:t>CONSTRUCTIA OBRAS E INGENIERÍA, S.L.</w:t>
      </w:r>
    </w:p>
    <w:p w:rsidR="00CB6955" w:rsidRPr="00CB6955" w:rsidRDefault="00CB6955" w:rsidP="00CB6955">
      <w:pPr>
        <w:tabs>
          <w:tab w:val="left" w:pos="709"/>
        </w:tabs>
        <w:ind w:left="284"/>
        <w:rPr>
          <w:rFonts w:eastAsia="Calibri" w:cs="Arial"/>
          <w:szCs w:val="20"/>
        </w:rPr>
      </w:pPr>
      <w:r w:rsidRPr="00CB6955">
        <w:rPr>
          <w:rFonts w:eastAsia="Calibri" w:cs="Arial"/>
          <w:color w:val="000000"/>
          <w:szCs w:val="20"/>
        </w:rPr>
        <w:t>60</w:t>
      </w:r>
      <w:r w:rsidRPr="00CB6955">
        <w:rPr>
          <w:rFonts w:eastAsia="Calibri" w:cs="Arial"/>
          <w:szCs w:val="20"/>
        </w:rPr>
        <w:tab/>
      </w:r>
      <w:r w:rsidRPr="00CB6955">
        <w:rPr>
          <w:rFonts w:eastAsia="Calibri" w:cs="Arial"/>
          <w:color w:val="000000"/>
          <w:szCs w:val="20"/>
        </w:rPr>
        <w:t>VIALES Y OBRAS PÚBLICAS, S.A.</w:t>
      </w:r>
    </w:p>
    <w:p w:rsidR="00CB6955" w:rsidRPr="00CB6955" w:rsidRDefault="00CB6955" w:rsidP="00CB6955">
      <w:pPr>
        <w:tabs>
          <w:tab w:val="left" w:pos="709"/>
        </w:tabs>
        <w:ind w:left="284"/>
        <w:rPr>
          <w:rFonts w:eastAsia="Calibri" w:cs="Arial"/>
          <w:szCs w:val="20"/>
        </w:rPr>
      </w:pPr>
      <w:r w:rsidRPr="00CB6955">
        <w:rPr>
          <w:rFonts w:eastAsia="Calibri" w:cs="Arial"/>
          <w:color w:val="000000"/>
          <w:szCs w:val="20"/>
        </w:rPr>
        <w:t>61</w:t>
      </w:r>
      <w:r w:rsidRPr="00CB6955">
        <w:rPr>
          <w:rFonts w:eastAsia="Calibri" w:cs="Arial"/>
          <w:szCs w:val="20"/>
        </w:rPr>
        <w:tab/>
      </w:r>
      <w:r w:rsidRPr="00CB6955">
        <w:rPr>
          <w:rFonts w:eastAsia="Calibri" w:cs="Arial"/>
          <w:color w:val="000000"/>
          <w:szCs w:val="20"/>
        </w:rPr>
        <w:t>URVIOS CONSTRUCCIÓN Y SERVICIOS, S.L.</w:t>
      </w:r>
    </w:p>
    <w:p w:rsidR="00CB6955" w:rsidRPr="00CB6955" w:rsidRDefault="00CB6955" w:rsidP="00CB6955">
      <w:pPr>
        <w:tabs>
          <w:tab w:val="left" w:pos="709"/>
        </w:tabs>
        <w:ind w:left="284"/>
        <w:rPr>
          <w:rFonts w:eastAsia="Calibri" w:cs="Arial"/>
          <w:szCs w:val="20"/>
        </w:rPr>
      </w:pPr>
      <w:r w:rsidRPr="00CB6955">
        <w:rPr>
          <w:rFonts w:eastAsia="Calibri" w:cs="Arial"/>
          <w:color w:val="000000"/>
          <w:szCs w:val="20"/>
        </w:rPr>
        <w:t>62</w:t>
      </w:r>
      <w:r w:rsidRPr="00CB6955">
        <w:rPr>
          <w:rFonts w:eastAsia="Calibri" w:cs="Arial"/>
          <w:szCs w:val="20"/>
        </w:rPr>
        <w:tab/>
      </w:r>
      <w:r w:rsidRPr="00CB6955">
        <w:rPr>
          <w:rFonts w:eastAsia="Calibri" w:cs="Arial"/>
          <w:color w:val="000000"/>
          <w:szCs w:val="20"/>
        </w:rPr>
        <w:t>JESÚS PÉREZ ARROYO CONSTRUCCIONES Y RESTAURACIONES, S.L.</w:t>
      </w:r>
    </w:p>
    <w:p w:rsidR="00CB6955" w:rsidRPr="00CB6955" w:rsidRDefault="00CB6955" w:rsidP="00CB6955">
      <w:pPr>
        <w:tabs>
          <w:tab w:val="left" w:pos="709"/>
        </w:tabs>
        <w:ind w:left="284"/>
        <w:rPr>
          <w:rFonts w:eastAsia="Calibri" w:cs="Arial"/>
          <w:szCs w:val="20"/>
        </w:rPr>
      </w:pPr>
      <w:r w:rsidRPr="00CB6955">
        <w:rPr>
          <w:rFonts w:eastAsia="Calibri" w:cs="Arial"/>
          <w:color w:val="000000"/>
          <w:szCs w:val="20"/>
        </w:rPr>
        <w:t>63</w:t>
      </w:r>
      <w:r w:rsidRPr="00CB6955">
        <w:rPr>
          <w:rFonts w:eastAsia="Calibri" w:cs="Arial"/>
          <w:szCs w:val="20"/>
        </w:rPr>
        <w:tab/>
      </w:r>
      <w:r w:rsidRPr="00CB6955">
        <w:rPr>
          <w:rFonts w:eastAsia="Calibri" w:cs="Arial"/>
          <w:color w:val="000000"/>
          <w:szCs w:val="20"/>
        </w:rPr>
        <w:t>FUENCO, S.A.U.</w:t>
      </w:r>
    </w:p>
    <w:p w:rsidR="00CB6955" w:rsidRPr="00CB6955" w:rsidRDefault="00CB6955" w:rsidP="00CB6955">
      <w:pPr>
        <w:tabs>
          <w:tab w:val="left" w:pos="709"/>
        </w:tabs>
        <w:ind w:left="284"/>
        <w:rPr>
          <w:rFonts w:eastAsia="Calibri" w:cs="Arial"/>
          <w:szCs w:val="20"/>
        </w:rPr>
      </w:pPr>
      <w:r w:rsidRPr="00CB6955">
        <w:rPr>
          <w:rFonts w:eastAsia="Calibri" w:cs="Arial"/>
          <w:color w:val="000000"/>
          <w:szCs w:val="20"/>
        </w:rPr>
        <w:t>64</w:t>
      </w:r>
      <w:r w:rsidRPr="00CB6955">
        <w:rPr>
          <w:rFonts w:eastAsia="Calibri" w:cs="Arial"/>
          <w:szCs w:val="20"/>
        </w:rPr>
        <w:tab/>
      </w:r>
      <w:r w:rsidRPr="00CB6955">
        <w:rPr>
          <w:rFonts w:eastAsia="Calibri" w:cs="Arial"/>
          <w:color w:val="000000"/>
          <w:szCs w:val="20"/>
        </w:rPr>
        <w:t>YARA 1999, S.L.</w:t>
      </w:r>
    </w:p>
    <w:p w:rsidR="00CB6955" w:rsidRPr="00CB6955" w:rsidRDefault="00CB6955" w:rsidP="00CB6955">
      <w:pPr>
        <w:tabs>
          <w:tab w:val="left" w:pos="709"/>
        </w:tabs>
        <w:ind w:left="284"/>
        <w:rPr>
          <w:rFonts w:eastAsia="Calibri" w:cs="Arial"/>
          <w:szCs w:val="20"/>
        </w:rPr>
      </w:pPr>
      <w:r w:rsidRPr="00CB6955">
        <w:rPr>
          <w:rFonts w:eastAsia="Calibri" w:cs="Arial"/>
          <w:color w:val="000000"/>
          <w:szCs w:val="20"/>
        </w:rPr>
        <w:t>65</w:t>
      </w:r>
      <w:r w:rsidRPr="00CB6955">
        <w:rPr>
          <w:rFonts w:eastAsia="Calibri" w:cs="Arial"/>
          <w:szCs w:val="20"/>
        </w:rPr>
        <w:tab/>
      </w:r>
      <w:r w:rsidRPr="00CB6955">
        <w:rPr>
          <w:rFonts w:eastAsia="Calibri" w:cs="Arial"/>
          <w:color w:val="000000"/>
          <w:szCs w:val="20"/>
        </w:rPr>
        <w:t>TOMÁS BRUÑA CONSTRUCCIONES, S.L.U.</w:t>
      </w:r>
    </w:p>
    <w:p w:rsidR="00CB6955" w:rsidRPr="00CB6955" w:rsidRDefault="00CB6955" w:rsidP="00CB6955">
      <w:pPr>
        <w:tabs>
          <w:tab w:val="left" w:pos="709"/>
        </w:tabs>
        <w:ind w:left="284"/>
        <w:rPr>
          <w:rFonts w:eastAsia="Calibri" w:cs="Arial"/>
          <w:szCs w:val="20"/>
        </w:rPr>
      </w:pPr>
      <w:r w:rsidRPr="00CB6955">
        <w:rPr>
          <w:rFonts w:eastAsia="Calibri" w:cs="Arial"/>
          <w:color w:val="000000"/>
          <w:szCs w:val="20"/>
        </w:rPr>
        <w:t>66</w:t>
      </w:r>
      <w:r w:rsidRPr="00CB6955">
        <w:rPr>
          <w:rFonts w:eastAsia="Calibri" w:cs="Arial"/>
          <w:szCs w:val="20"/>
        </w:rPr>
        <w:tab/>
      </w:r>
      <w:r w:rsidRPr="00CB6955">
        <w:rPr>
          <w:rFonts w:eastAsia="Calibri" w:cs="Arial"/>
          <w:color w:val="000000"/>
          <w:szCs w:val="20"/>
        </w:rPr>
        <w:t>ENTORNO OBRAS Y SERVICIOS, S.L.</w:t>
      </w:r>
    </w:p>
    <w:p w:rsidR="00CB6955" w:rsidRPr="00CB6955" w:rsidRDefault="00CB6955" w:rsidP="00CB6955">
      <w:pPr>
        <w:tabs>
          <w:tab w:val="left" w:pos="709"/>
        </w:tabs>
        <w:ind w:left="284"/>
        <w:rPr>
          <w:rFonts w:eastAsia="Calibri" w:cs="Arial"/>
          <w:szCs w:val="20"/>
        </w:rPr>
      </w:pPr>
      <w:r w:rsidRPr="00CB6955">
        <w:rPr>
          <w:rFonts w:eastAsia="Calibri" w:cs="Arial"/>
          <w:color w:val="000000"/>
          <w:szCs w:val="20"/>
        </w:rPr>
        <w:t>67</w:t>
      </w:r>
      <w:r w:rsidRPr="00CB6955">
        <w:rPr>
          <w:rFonts w:eastAsia="Calibri" w:cs="Arial"/>
          <w:szCs w:val="20"/>
        </w:rPr>
        <w:tab/>
      </w:r>
      <w:r w:rsidRPr="00CB6955">
        <w:rPr>
          <w:rFonts w:eastAsia="Calibri" w:cs="Arial"/>
          <w:color w:val="000000"/>
          <w:szCs w:val="20"/>
        </w:rPr>
        <w:t>ALVAC, S.A.</w:t>
      </w:r>
    </w:p>
    <w:p w:rsidR="00CB6955" w:rsidRPr="00CB6955" w:rsidRDefault="00CB6955" w:rsidP="00CB6955">
      <w:pPr>
        <w:tabs>
          <w:tab w:val="left" w:pos="709"/>
        </w:tabs>
        <w:ind w:left="284"/>
        <w:rPr>
          <w:rFonts w:eastAsia="Calibri" w:cs="Arial"/>
          <w:szCs w:val="20"/>
        </w:rPr>
      </w:pPr>
      <w:r w:rsidRPr="00CB6955">
        <w:rPr>
          <w:rFonts w:eastAsia="Calibri" w:cs="Arial"/>
          <w:color w:val="000000"/>
          <w:szCs w:val="20"/>
        </w:rPr>
        <w:t>68</w:t>
      </w:r>
      <w:r w:rsidRPr="00CB6955">
        <w:rPr>
          <w:rFonts w:eastAsia="Calibri" w:cs="Arial"/>
          <w:szCs w:val="20"/>
        </w:rPr>
        <w:tab/>
      </w:r>
      <w:r w:rsidRPr="00CB6955">
        <w:rPr>
          <w:rFonts w:eastAsia="Calibri" w:cs="Arial"/>
          <w:color w:val="000000"/>
          <w:szCs w:val="20"/>
        </w:rPr>
        <w:t>AEMA HISPANICA, S.L.</w:t>
      </w:r>
    </w:p>
    <w:p w:rsidR="00CB6955" w:rsidRPr="00CB6955" w:rsidRDefault="00CB6955" w:rsidP="00CB6955">
      <w:pPr>
        <w:tabs>
          <w:tab w:val="left" w:pos="709"/>
        </w:tabs>
        <w:ind w:left="284"/>
        <w:rPr>
          <w:rFonts w:eastAsia="Calibri" w:cs="Arial"/>
          <w:szCs w:val="20"/>
        </w:rPr>
      </w:pPr>
      <w:r w:rsidRPr="00CB6955">
        <w:rPr>
          <w:rFonts w:eastAsia="Calibri" w:cs="Arial"/>
          <w:color w:val="000000"/>
          <w:szCs w:val="20"/>
        </w:rPr>
        <w:t>69</w:t>
      </w:r>
      <w:r w:rsidRPr="00CB6955">
        <w:rPr>
          <w:rFonts w:eastAsia="Calibri" w:cs="Arial"/>
          <w:szCs w:val="20"/>
        </w:rPr>
        <w:tab/>
      </w:r>
      <w:r w:rsidRPr="00CB6955">
        <w:rPr>
          <w:rFonts w:eastAsia="Calibri" w:cs="Arial"/>
          <w:color w:val="000000"/>
          <w:szCs w:val="20"/>
        </w:rPr>
        <w:t>NATURALEZA Y TECNOLOGÍA DE LA MANCHA, S.L.</w:t>
      </w:r>
    </w:p>
    <w:p w:rsidR="00CB6955" w:rsidRPr="00CB6955" w:rsidRDefault="00CB6955" w:rsidP="00CB6955">
      <w:pPr>
        <w:tabs>
          <w:tab w:val="left" w:pos="709"/>
        </w:tabs>
        <w:ind w:left="284"/>
        <w:rPr>
          <w:rFonts w:eastAsia="Calibri" w:cs="Arial"/>
          <w:szCs w:val="20"/>
        </w:rPr>
      </w:pPr>
      <w:r w:rsidRPr="00CB6955">
        <w:rPr>
          <w:rFonts w:eastAsia="Calibri" w:cs="Arial"/>
          <w:color w:val="000000"/>
          <w:szCs w:val="20"/>
        </w:rPr>
        <w:t>70</w:t>
      </w:r>
      <w:r w:rsidRPr="00CB6955">
        <w:rPr>
          <w:rFonts w:eastAsia="Calibri" w:cs="Arial"/>
          <w:szCs w:val="20"/>
        </w:rPr>
        <w:tab/>
      </w:r>
      <w:r w:rsidRPr="00CB6955">
        <w:rPr>
          <w:rFonts w:eastAsia="Calibri" w:cs="Arial"/>
          <w:color w:val="000000"/>
          <w:szCs w:val="20"/>
        </w:rPr>
        <w:t>ACTIVA PARQUES Y JARDINES, S.L.</w:t>
      </w:r>
    </w:p>
    <w:p w:rsidR="00CB6955" w:rsidRPr="00CB6955" w:rsidRDefault="00CB6955" w:rsidP="00CB6955">
      <w:pPr>
        <w:tabs>
          <w:tab w:val="left" w:pos="709"/>
        </w:tabs>
        <w:ind w:left="284"/>
        <w:rPr>
          <w:rFonts w:eastAsia="Calibri" w:cs="Arial"/>
          <w:szCs w:val="20"/>
        </w:rPr>
      </w:pPr>
      <w:r w:rsidRPr="00CB6955">
        <w:rPr>
          <w:rFonts w:eastAsia="Calibri" w:cs="Arial"/>
          <w:color w:val="000000"/>
          <w:szCs w:val="20"/>
        </w:rPr>
        <w:t>71</w:t>
      </w:r>
      <w:r w:rsidRPr="00CB6955">
        <w:rPr>
          <w:rFonts w:eastAsia="Calibri" w:cs="Arial"/>
          <w:szCs w:val="20"/>
        </w:rPr>
        <w:tab/>
      </w:r>
      <w:r w:rsidRPr="00CB6955">
        <w:rPr>
          <w:rFonts w:eastAsia="Calibri" w:cs="Arial"/>
          <w:color w:val="000000"/>
          <w:szCs w:val="20"/>
        </w:rPr>
        <w:t>OPS INFRAESTRUCTURAS Y SERVICIOS HIDRÁULICOS, S.L.</w:t>
      </w:r>
    </w:p>
    <w:p w:rsidR="00CB6955" w:rsidRPr="00CB6955" w:rsidRDefault="00CB6955" w:rsidP="00CB6955">
      <w:pPr>
        <w:tabs>
          <w:tab w:val="left" w:pos="709"/>
        </w:tabs>
        <w:ind w:left="284"/>
        <w:rPr>
          <w:rFonts w:eastAsia="Calibri" w:cs="Arial"/>
          <w:szCs w:val="20"/>
        </w:rPr>
      </w:pPr>
      <w:r w:rsidRPr="00CB6955">
        <w:rPr>
          <w:rFonts w:eastAsia="Calibri" w:cs="Arial"/>
          <w:color w:val="000000"/>
          <w:szCs w:val="20"/>
        </w:rPr>
        <w:t>72</w:t>
      </w:r>
      <w:r w:rsidRPr="00CB6955">
        <w:rPr>
          <w:rFonts w:eastAsia="Calibri" w:cs="Arial"/>
          <w:szCs w:val="20"/>
        </w:rPr>
        <w:tab/>
      </w:r>
      <w:r w:rsidRPr="00CB6955">
        <w:rPr>
          <w:rFonts w:eastAsia="Calibri" w:cs="Arial"/>
          <w:color w:val="000000"/>
          <w:szCs w:val="20"/>
        </w:rPr>
        <w:t>GESTIÓN Y EJECUCIÓN DE OBRA CIVIL, S.A. (GYOCIVIL)</w:t>
      </w:r>
    </w:p>
    <w:p w:rsidR="00CB6955" w:rsidRPr="00CB6955" w:rsidRDefault="00CB6955" w:rsidP="00CB6955">
      <w:pPr>
        <w:tabs>
          <w:tab w:val="left" w:pos="709"/>
        </w:tabs>
        <w:ind w:left="284"/>
        <w:rPr>
          <w:rFonts w:eastAsia="Calibri" w:cs="Arial"/>
          <w:color w:val="000000"/>
          <w:szCs w:val="20"/>
        </w:rPr>
      </w:pPr>
      <w:r w:rsidRPr="00CB6955">
        <w:rPr>
          <w:rFonts w:eastAsia="Calibri" w:cs="Arial"/>
          <w:color w:val="000000"/>
          <w:szCs w:val="20"/>
        </w:rPr>
        <w:t>73</w:t>
      </w:r>
      <w:r w:rsidRPr="00CB6955">
        <w:rPr>
          <w:rFonts w:eastAsia="Calibri" w:cs="Arial"/>
          <w:color w:val="000000"/>
          <w:szCs w:val="20"/>
        </w:rPr>
        <w:tab/>
        <w:t>ANTONIO MIGUEL ALONSO E HIJOS, S.L.</w:t>
      </w:r>
    </w:p>
    <w:p w:rsidR="00CB6955" w:rsidRDefault="00CB6955"/>
    <w:p w:rsidR="00CB6955" w:rsidRDefault="00CB6955">
      <w:pPr>
        <w:sectPr w:rsidR="00CB6955" w:rsidSect="0062485E">
          <w:pgSz w:w="23814" w:h="16840" w:orient="landscape" w:code="8"/>
          <w:pgMar w:top="1701" w:right="1418" w:bottom="1135" w:left="1418" w:header="709" w:footer="709" w:gutter="0"/>
          <w:cols w:space="708"/>
          <w:docGrid w:linePitch="360"/>
        </w:sectPr>
      </w:pPr>
    </w:p>
    <w:tbl>
      <w:tblPr>
        <w:tblW w:w="22780" w:type="dxa"/>
        <w:tblInd w:w="-639" w:type="dxa"/>
        <w:tblCellMar>
          <w:left w:w="70" w:type="dxa"/>
          <w:right w:w="70" w:type="dxa"/>
        </w:tblCellMar>
        <w:tblLook w:val="04A0"/>
      </w:tblPr>
      <w:tblGrid>
        <w:gridCol w:w="1271"/>
        <w:gridCol w:w="4425"/>
        <w:gridCol w:w="1160"/>
        <w:gridCol w:w="1241"/>
        <w:gridCol w:w="1086"/>
        <w:gridCol w:w="919"/>
        <w:gridCol w:w="2830"/>
        <w:gridCol w:w="1726"/>
        <w:gridCol w:w="1594"/>
        <w:gridCol w:w="1575"/>
        <w:gridCol w:w="1086"/>
        <w:gridCol w:w="1155"/>
        <w:gridCol w:w="1399"/>
        <w:gridCol w:w="1313"/>
      </w:tblGrid>
      <w:tr w:rsidR="00CB6955" w:rsidRPr="00D214CA" w:rsidTr="00CB6955">
        <w:trPr>
          <w:trHeight w:val="720"/>
        </w:trPr>
        <w:tc>
          <w:tcPr>
            <w:tcW w:w="1271" w:type="dxa"/>
            <w:tcBorders>
              <w:top w:val="single" w:sz="4" w:space="0" w:color="808080" w:themeColor="background1" w:themeShade="80"/>
              <w:left w:val="single" w:sz="8" w:space="0" w:color="7F7F7F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pct25" w:color="auto" w:fill="auto"/>
            <w:vAlign w:val="center"/>
            <w:hideMark/>
          </w:tcPr>
          <w:p w:rsidR="00CB6955" w:rsidRPr="00CB6955" w:rsidRDefault="00CB6955" w:rsidP="00CB6955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CB695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lastRenderedPageBreak/>
              <w:t>Nº expediente</w:t>
            </w:r>
          </w:p>
        </w:tc>
        <w:tc>
          <w:tcPr>
            <w:tcW w:w="4425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pct25" w:color="auto" w:fill="auto"/>
            <w:vAlign w:val="center"/>
            <w:hideMark/>
          </w:tcPr>
          <w:p w:rsidR="00CB6955" w:rsidRPr="00CB6955" w:rsidRDefault="00CB6955" w:rsidP="00CB6955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CB695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Objeto</w:t>
            </w:r>
          </w:p>
        </w:tc>
        <w:tc>
          <w:tcPr>
            <w:tcW w:w="116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pct25" w:color="auto" w:fill="auto"/>
            <w:vAlign w:val="center"/>
            <w:hideMark/>
          </w:tcPr>
          <w:p w:rsidR="00CB6955" w:rsidRPr="00CB6955" w:rsidRDefault="00CB6955" w:rsidP="00CB6955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CB695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Tipo de contrato</w:t>
            </w:r>
          </w:p>
        </w:tc>
        <w:tc>
          <w:tcPr>
            <w:tcW w:w="124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pct25" w:color="auto" w:fill="auto"/>
            <w:vAlign w:val="center"/>
            <w:hideMark/>
          </w:tcPr>
          <w:p w:rsidR="00CB6955" w:rsidRPr="00CB6955" w:rsidRDefault="00CB6955" w:rsidP="00CB6955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CB695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Procedimiento</w:t>
            </w:r>
          </w:p>
        </w:tc>
        <w:tc>
          <w:tcPr>
            <w:tcW w:w="1086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pct25" w:color="auto" w:fill="auto"/>
            <w:vAlign w:val="center"/>
            <w:hideMark/>
          </w:tcPr>
          <w:p w:rsidR="00CB6955" w:rsidRPr="00CB6955" w:rsidRDefault="00CB6955" w:rsidP="00CB6955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CB695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Criterios de adjudicación</w:t>
            </w:r>
          </w:p>
        </w:tc>
        <w:tc>
          <w:tcPr>
            <w:tcW w:w="91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pct25" w:color="auto" w:fill="auto"/>
            <w:vAlign w:val="center"/>
            <w:hideMark/>
          </w:tcPr>
          <w:p w:rsidR="00CB6955" w:rsidRPr="00CB6955" w:rsidRDefault="00CB6955" w:rsidP="00CB6955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CB695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Nº licitadores</w:t>
            </w:r>
          </w:p>
        </w:tc>
        <w:tc>
          <w:tcPr>
            <w:tcW w:w="283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pct25" w:color="auto" w:fill="auto"/>
            <w:vAlign w:val="center"/>
            <w:hideMark/>
          </w:tcPr>
          <w:p w:rsidR="00CB6955" w:rsidRPr="00CB6955" w:rsidRDefault="00CB6955" w:rsidP="00CB6955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CB695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Adjudicatario</w:t>
            </w:r>
          </w:p>
        </w:tc>
        <w:tc>
          <w:tcPr>
            <w:tcW w:w="1726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pct25" w:color="auto" w:fill="auto"/>
            <w:vAlign w:val="center"/>
            <w:hideMark/>
          </w:tcPr>
          <w:p w:rsidR="00CB6955" w:rsidRPr="00CB6955" w:rsidRDefault="00CB6955" w:rsidP="00CB6955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CB695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Presupuesto base licitación</w:t>
            </w:r>
            <w:r w:rsidRPr="00CB695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br/>
              <w:t xml:space="preserve"> IVA excluido</w:t>
            </w:r>
          </w:p>
        </w:tc>
        <w:tc>
          <w:tcPr>
            <w:tcW w:w="159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pct25" w:color="auto" w:fill="auto"/>
            <w:vAlign w:val="center"/>
            <w:hideMark/>
          </w:tcPr>
          <w:p w:rsidR="00CB6955" w:rsidRPr="00CB6955" w:rsidRDefault="00CB6955" w:rsidP="00CB6955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CB695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 xml:space="preserve">Importe Adjudicación </w:t>
            </w:r>
            <w:r w:rsidRPr="00CB695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br/>
              <w:t>IVA excluido</w:t>
            </w:r>
          </w:p>
        </w:tc>
        <w:tc>
          <w:tcPr>
            <w:tcW w:w="1575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pct25" w:color="auto" w:fill="auto"/>
            <w:vAlign w:val="center"/>
            <w:hideMark/>
          </w:tcPr>
          <w:p w:rsidR="00CB6955" w:rsidRPr="00CB6955" w:rsidRDefault="00CB6955" w:rsidP="00CB6955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CB695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 xml:space="preserve">Importe Adjudicación </w:t>
            </w:r>
            <w:r w:rsidRPr="00CB695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br/>
              <w:t>IVA incluido</w:t>
            </w:r>
          </w:p>
        </w:tc>
        <w:tc>
          <w:tcPr>
            <w:tcW w:w="1086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pct25" w:color="auto" w:fill="auto"/>
            <w:vAlign w:val="center"/>
            <w:hideMark/>
          </w:tcPr>
          <w:p w:rsidR="00CB6955" w:rsidRPr="00CB6955" w:rsidRDefault="00CB6955" w:rsidP="00CB6955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CB695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Fecha adjudicación</w:t>
            </w:r>
          </w:p>
        </w:tc>
        <w:tc>
          <w:tcPr>
            <w:tcW w:w="1155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pct25" w:color="auto" w:fill="auto"/>
            <w:vAlign w:val="center"/>
            <w:hideMark/>
          </w:tcPr>
          <w:p w:rsidR="00CB6955" w:rsidRPr="00CB6955" w:rsidRDefault="00CB6955" w:rsidP="00CB6955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CB695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Fecha formalización de contrato</w:t>
            </w:r>
          </w:p>
        </w:tc>
        <w:tc>
          <w:tcPr>
            <w:tcW w:w="139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pct25" w:color="auto" w:fill="auto"/>
            <w:vAlign w:val="center"/>
            <w:hideMark/>
          </w:tcPr>
          <w:p w:rsidR="00CB6955" w:rsidRPr="00CB6955" w:rsidRDefault="00CB6955" w:rsidP="00CB6955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CB695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Publicidad Licitación</w:t>
            </w:r>
          </w:p>
        </w:tc>
        <w:tc>
          <w:tcPr>
            <w:tcW w:w="1313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pct25" w:color="auto" w:fill="auto"/>
            <w:vAlign w:val="center"/>
            <w:hideMark/>
          </w:tcPr>
          <w:p w:rsidR="00CB6955" w:rsidRPr="00CB6955" w:rsidRDefault="00CB6955" w:rsidP="00CB6955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CB695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Publicidad Formalización</w:t>
            </w:r>
          </w:p>
        </w:tc>
      </w:tr>
      <w:tr w:rsidR="00D214CA" w:rsidRPr="00D214CA" w:rsidTr="00CB6955">
        <w:trPr>
          <w:trHeight w:val="720"/>
        </w:trPr>
        <w:tc>
          <w:tcPr>
            <w:tcW w:w="1271" w:type="dxa"/>
            <w:tcBorders>
              <w:top w:val="single" w:sz="4" w:space="0" w:color="808080" w:themeColor="background1" w:themeShade="80"/>
              <w:left w:val="single" w:sz="8" w:space="0" w:color="7F7F7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D214CA" w:rsidRPr="00D214CA" w:rsidRDefault="00D214CA" w:rsidP="00D214CA">
            <w:pPr>
              <w:jc w:val="lef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D214C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2015/PA/042</w:t>
            </w:r>
          </w:p>
        </w:tc>
        <w:tc>
          <w:tcPr>
            <w:tcW w:w="4425" w:type="dxa"/>
            <w:tcBorders>
              <w:top w:val="single" w:sz="4" w:space="0" w:color="808080" w:themeColor="background1" w:themeShade="80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D214CA" w:rsidRPr="00D214CA" w:rsidRDefault="00D214CA" w:rsidP="00D214CA">
            <w:pPr>
              <w:jc w:val="lef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D214C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Obras de acondicionamiento de las zonas estanciales del Parque Comunidad de Madrid</w:t>
            </w:r>
          </w:p>
        </w:tc>
        <w:tc>
          <w:tcPr>
            <w:tcW w:w="1160" w:type="dxa"/>
            <w:tcBorders>
              <w:top w:val="single" w:sz="4" w:space="0" w:color="808080" w:themeColor="background1" w:themeShade="80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D214CA" w:rsidRPr="00D214CA" w:rsidRDefault="00D214CA" w:rsidP="00D214CA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D214C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Obras</w:t>
            </w:r>
          </w:p>
        </w:tc>
        <w:tc>
          <w:tcPr>
            <w:tcW w:w="1241" w:type="dxa"/>
            <w:tcBorders>
              <w:top w:val="single" w:sz="4" w:space="0" w:color="808080" w:themeColor="background1" w:themeShade="80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D214CA" w:rsidRPr="00D214CA" w:rsidRDefault="00D214CA" w:rsidP="00D214CA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D214C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Abierto</w:t>
            </w:r>
          </w:p>
        </w:tc>
        <w:tc>
          <w:tcPr>
            <w:tcW w:w="1086" w:type="dxa"/>
            <w:tcBorders>
              <w:top w:val="single" w:sz="4" w:space="0" w:color="808080" w:themeColor="background1" w:themeShade="80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D214CA" w:rsidRPr="00D214CA" w:rsidRDefault="00D214CA" w:rsidP="00D214CA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D214C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Precio</w:t>
            </w:r>
          </w:p>
        </w:tc>
        <w:tc>
          <w:tcPr>
            <w:tcW w:w="919" w:type="dxa"/>
            <w:tcBorders>
              <w:top w:val="single" w:sz="4" w:space="0" w:color="808080" w:themeColor="background1" w:themeShade="80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D214CA" w:rsidRPr="00D214CA" w:rsidRDefault="00D214CA" w:rsidP="00700CB4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D214C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7</w:t>
            </w:r>
            <w:r w:rsidR="00700CB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1</w:t>
            </w:r>
          </w:p>
        </w:tc>
        <w:tc>
          <w:tcPr>
            <w:tcW w:w="2830" w:type="dxa"/>
            <w:tcBorders>
              <w:top w:val="single" w:sz="4" w:space="0" w:color="808080" w:themeColor="background1" w:themeShade="80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D214CA" w:rsidRPr="00D214CA" w:rsidRDefault="00D214CA" w:rsidP="00D214CA">
            <w:pPr>
              <w:jc w:val="lef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D214C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CESPA, Compañía Española de Servicios Públicos Auxiliares, S.A.</w:t>
            </w:r>
          </w:p>
        </w:tc>
        <w:tc>
          <w:tcPr>
            <w:tcW w:w="1726" w:type="dxa"/>
            <w:tcBorders>
              <w:top w:val="single" w:sz="4" w:space="0" w:color="808080" w:themeColor="background1" w:themeShade="80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D214CA" w:rsidRPr="00D214CA" w:rsidRDefault="00D214CA" w:rsidP="00D214CA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D214C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165.279,62 €</w:t>
            </w:r>
          </w:p>
        </w:tc>
        <w:tc>
          <w:tcPr>
            <w:tcW w:w="1594" w:type="dxa"/>
            <w:tcBorders>
              <w:top w:val="single" w:sz="4" w:space="0" w:color="808080" w:themeColor="background1" w:themeShade="80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D214CA" w:rsidRPr="00D214CA" w:rsidRDefault="00D214CA" w:rsidP="00D214CA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D214C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90.598,76 €</w:t>
            </w:r>
          </w:p>
        </w:tc>
        <w:tc>
          <w:tcPr>
            <w:tcW w:w="1575" w:type="dxa"/>
            <w:tcBorders>
              <w:top w:val="single" w:sz="4" w:space="0" w:color="808080" w:themeColor="background1" w:themeShade="80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D214CA" w:rsidRPr="00D214CA" w:rsidRDefault="00D214CA" w:rsidP="00D214CA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D214C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109.624,50 €</w:t>
            </w:r>
          </w:p>
        </w:tc>
        <w:tc>
          <w:tcPr>
            <w:tcW w:w="1086" w:type="dxa"/>
            <w:tcBorders>
              <w:top w:val="single" w:sz="4" w:space="0" w:color="808080" w:themeColor="background1" w:themeShade="80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D214CA" w:rsidRPr="00D214CA" w:rsidRDefault="00D214CA" w:rsidP="00D214CA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D214C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16/12/2015</w:t>
            </w:r>
          </w:p>
        </w:tc>
        <w:tc>
          <w:tcPr>
            <w:tcW w:w="1155" w:type="dxa"/>
            <w:tcBorders>
              <w:top w:val="single" w:sz="4" w:space="0" w:color="808080" w:themeColor="background1" w:themeShade="80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D214CA" w:rsidRPr="00D214CA" w:rsidRDefault="00D214CA" w:rsidP="00D214CA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D214C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18/12/2015</w:t>
            </w:r>
          </w:p>
        </w:tc>
        <w:tc>
          <w:tcPr>
            <w:tcW w:w="1399" w:type="dxa"/>
            <w:tcBorders>
              <w:top w:val="single" w:sz="4" w:space="0" w:color="808080" w:themeColor="background1" w:themeShade="80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D214CA" w:rsidRPr="00D214CA" w:rsidRDefault="00D214CA" w:rsidP="00D214CA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D214C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BOE nº 225</w:t>
            </w:r>
            <w:r w:rsidRPr="00D214C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br/>
              <w:t>19/09/2015</w:t>
            </w:r>
          </w:p>
        </w:tc>
        <w:tc>
          <w:tcPr>
            <w:tcW w:w="1313" w:type="dxa"/>
            <w:tcBorders>
              <w:top w:val="single" w:sz="4" w:space="0" w:color="808080" w:themeColor="background1" w:themeShade="80"/>
              <w:left w:val="nil"/>
              <w:bottom w:val="single" w:sz="4" w:space="0" w:color="BFBFBF"/>
              <w:right w:val="single" w:sz="8" w:space="0" w:color="7F7F7F"/>
            </w:tcBorders>
            <w:shd w:val="clear" w:color="auto" w:fill="auto"/>
            <w:vAlign w:val="center"/>
            <w:hideMark/>
          </w:tcPr>
          <w:p w:rsidR="00D214CA" w:rsidRPr="00D214CA" w:rsidRDefault="00D214CA" w:rsidP="00D214CA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D214C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Perfil de contratante</w:t>
            </w:r>
            <w:r w:rsidRPr="00D214C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br/>
              <w:t>07/01/2016</w:t>
            </w:r>
          </w:p>
        </w:tc>
      </w:tr>
    </w:tbl>
    <w:p w:rsidR="00CB6955" w:rsidRDefault="00CB6955"/>
    <w:p w:rsidR="00CB6955" w:rsidRDefault="00CB6955">
      <w:r>
        <w:t>Empresas licitadoras:</w:t>
      </w:r>
    </w:p>
    <w:p w:rsidR="00CB6955" w:rsidRDefault="00CB6955"/>
    <w:p w:rsidR="00CB6955" w:rsidRPr="00CB6955" w:rsidRDefault="00CB6955" w:rsidP="00CB6955">
      <w:pPr>
        <w:numPr>
          <w:ilvl w:val="0"/>
          <w:numId w:val="2"/>
        </w:numPr>
        <w:tabs>
          <w:tab w:val="left" w:pos="993"/>
        </w:tabs>
        <w:rPr>
          <w:rFonts w:cs="Arial"/>
          <w:szCs w:val="20"/>
        </w:rPr>
      </w:pPr>
      <w:r w:rsidRPr="00CB6955">
        <w:rPr>
          <w:rFonts w:eastAsia="Calibri" w:cs="Arial"/>
          <w:color w:val="000000"/>
          <w:szCs w:val="20"/>
        </w:rPr>
        <w:t>E.M.O. OBRAS, CONSTRUCCIONES, CONTRATAS Y PROYECTOS, S.L.U.</w:t>
      </w:r>
    </w:p>
    <w:p w:rsidR="00CB6955" w:rsidRPr="00CB6955" w:rsidRDefault="00CB6955" w:rsidP="00CB6955">
      <w:pPr>
        <w:numPr>
          <w:ilvl w:val="0"/>
          <w:numId w:val="2"/>
        </w:numPr>
        <w:tabs>
          <w:tab w:val="left" w:pos="993"/>
        </w:tabs>
        <w:rPr>
          <w:rFonts w:cs="Arial"/>
          <w:szCs w:val="20"/>
        </w:rPr>
      </w:pPr>
      <w:r w:rsidRPr="00CB6955">
        <w:rPr>
          <w:rFonts w:eastAsia="Calibri" w:cs="Arial"/>
          <w:color w:val="000000"/>
          <w:szCs w:val="20"/>
        </w:rPr>
        <w:t>VIRTON, S.A.</w:t>
      </w:r>
    </w:p>
    <w:p w:rsidR="00CB6955" w:rsidRPr="00CB6955" w:rsidRDefault="00CB6955" w:rsidP="00CB6955">
      <w:pPr>
        <w:numPr>
          <w:ilvl w:val="0"/>
          <w:numId w:val="2"/>
        </w:numPr>
        <w:tabs>
          <w:tab w:val="left" w:pos="993"/>
        </w:tabs>
        <w:rPr>
          <w:rFonts w:cs="Arial"/>
          <w:szCs w:val="20"/>
        </w:rPr>
      </w:pPr>
      <w:r w:rsidRPr="00CB6955">
        <w:rPr>
          <w:rFonts w:eastAsia="Calibri" w:cs="Arial"/>
          <w:color w:val="000000"/>
          <w:szCs w:val="20"/>
        </w:rPr>
        <w:t>MESTOLAYA, S.L.</w:t>
      </w:r>
    </w:p>
    <w:p w:rsidR="00CB6955" w:rsidRPr="00CB6955" w:rsidRDefault="00CB6955" w:rsidP="00CB6955">
      <w:pPr>
        <w:numPr>
          <w:ilvl w:val="0"/>
          <w:numId w:val="2"/>
        </w:numPr>
        <w:tabs>
          <w:tab w:val="left" w:pos="993"/>
        </w:tabs>
        <w:rPr>
          <w:rFonts w:cs="Arial"/>
          <w:szCs w:val="20"/>
        </w:rPr>
      </w:pPr>
      <w:r w:rsidRPr="00CB6955">
        <w:rPr>
          <w:rFonts w:eastAsia="Calibri" w:cs="Arial"/>
          <w:color w:val="000000"/>
          <w:szCs w:val="20"/>
        </w:rPr>
        <w:t>URBANIZADORA CONSTRUCTORA ICE, S.A.</w:t>
      </w:r>
    </w:p>
    <w:p w:rsidR="00CB6955" w:rsidRPr="00CB6955" w:rsidRDefault="00CB6955" w:rsidP="00CB6955">
      <w:pPr>
        <w:numPr>
          <w:ilvl w:val="0"/>
          <w:numId w:val="2"/>
        </w:numPr>
        <w:tabs>
          <w:tab w:val="left" w:pos="993"/>
        </w:tabs>
        <w:rPr>
          <w:rFonts w:cs="Arial"/>
          <w:szCs w:val="20"/>
        </w:rPr>
      </w:pPr>
      <w:r w:rsidRPr="00CB6955">
        <w:rPr>
          <w:rFonts w:eastAsia="Calibri" w:cs="Arial"/>
          <w:color w:val="000000"/>
          <w:szCs w:val="20"/>
        </w:rPr>
        <w:t>COBRA INSTALACIONES Y SERVICIOS, S.A.</w:t>
      </w:r>
    </w:p>
    <w:p w:rsidR="00CB6955" w:rsidRPr="00CB6955" w:rsidRDefault="00CB6955" w:rsidP="00CB6955">
      <w:pPr>
        <w:numPr>
          <w:ilvl w:val="0"/>
          <w:numId w:val="2"/>
        </w:numPr>
        <w:tabs>
          <w:tab w:val="left" w:pos="993"/>
        </w:tabs>
        <w:rPr>
          <w:rFonts w:cs="Arial"/>
          <w:szCs w:val="20"/>
        </w:rPr>
      </w:pPr>
      <w:r w:rsidRPr="00CB6955">
        <w:rPr>
          <w:rFonts w:eastAsia="Calibri" w:cs="Arial"/>
          <w:color w:val="000000"/>
          <w:szCs w:val="20"/>
        </w:rPr>
        <w:t>RAMON Y CONCHI, S.A. (CONSTRUCCIONES RACOSA)</w:t>
      </w:r>
    </w:p>
    <w:p w:rsidR="00CB6955" w:rsidRPr="00CB6955" w:rsidRDefault="00CB6955" w:rsidP="00CB6955">
      <w:pPr>
        <w:numPr>
          <w:ilvl w:val="0"/>
          <w:numId w:val="2"/>
        </w:numPr>
        <w:tabs>
          <w:tab w:val="left" w:pos="993"/>
        </w:tabs>
        <w:rPr>
          <w:rFonts w:cs="Arial"/>
          <w:szCs w:val="20"/>
        </w:rPr>
      </w:pPr>
      <w:r w:rsidRPr="00CB6955">
        <w:rPr>
          <w:rFonts w:eastAsia="Calibri" w:cs="Arial"/>
          <w:color w:val="000000"/>
          <w:szCs w:val="20"/>
        </w:rPr>
        <w:t>APAREJADORES CONSTRUCTORES, S.A.</w:t>
      </w:r>
    </w:p>
    <w:p w:rsidR="00CB6955" w:rsidRPr="00CB6955" w:rsidRDefault="00CB6955" w:rsidP="00CB6955">
      <w:pPr>
        <w:numPr>
          <w:ilvl w:val="0"/>
          <w:numId w:val="2"/>
        </w:numPr>
        <w:tabs>
          <w:tab w:val="left" w:pos="993"/>
        </w:tabs>
        <w:rPr>
          <w:rFonts w:cs="Arial"/>
          <w:szCs w:val="20"/>
        </w:rPr>
      </w:pPr>
      <w:r w:rsidRPr="00CB6955">
        <w:rPr>
          <w:rFonts w:eastAsia="Calibri" w:cs="Arial"/>
          <w:color w:val="000000"/>
          <w:szCs w:val="20"/>
        </w:rPr>
        <w:t>NORDEN EMPRESA DE CONSTRUCCIÓN, S.A.</w:t>
      </w:r>
    </w:p>
    <w:p w:rsidR="00CB6955" w:rsidRPr="00CB6955" w:rsidRDefault="00CB6955" w:rsidP="00CB6955">
      <w:pPr>
        <w:numPr>
          <w:ilvl w:val="0"/>
          <w:numId w:val="2"/>
        </w:numPr>
        <w:tabs>
          <w:tab w:val="left" w:pos="993"/>
        </w:tabs>
        <w:rPr>
          <w:rFonts w:cs="Arial"/>
          <w:szCs w:val="20"/>
        </w:rPr>
      </w:pPr>
      <w:r w:rsidRPr="00CB6955">
        <w:rPr>
          <w:rFonts w:eastAsia="Calibri" w:cs="Arial"/>
          <w:color w:val="000000"/>
          <w:szCs w:val="20"/>
        </w:rPr>
        <w:t>CONSERVACIÓN Y SISTEMAS, S.A.</w:t>
      </w:r>
    </w:p>
    <w:p w:rsidR="00CB6955" w:rsidRPr="00CB6955" w:rsidRDefault="00CB6955" w:rsidP="00CB6955">
      <w:pPr>
        <w:numPr>
          <w:ilvl w:val="0"/>
          <w:numId w:val="2"/>
        </w:numPr>
        <w:tabs>
          <w:tab w:val="left" w:pos="993"/>
        </w:tabs>
        <w:rPr>
          <w:rFonts w:cs="Arial"/>
          <w:szCs w:val="20"/>
        </w:rPr>
      </w:pPr>
      <w:r w:rsidRPr="00CB6955">
        <w:rPr>
          <w:rFonts w:eastAsia="Calibri" w:cs="Arial"/>
          <w:color w:val="000000"/>
          <w:szCs w:val="20"/>
        </w:rPr>
        <w:t>GRUPO RAGA, S.A.</w:t>
      </w:r>
    </w:p>
    <w:p w:rsidR="00CB6955" w:rsidRPr="00CB6955" w:rsidRDefault="00CB6955" w:rsidP="00CB6955">
      <w:pPr>
        <w:numPr>
          <w:ilvl w:val="0"/>
          <w:numId w:val="2"/>
        </w:numPr>
        <w:tabs>
          <w:tab w:val="left" w:pos="993"/>
        </w:tabs>
        <w:rPr>
          <w:rFonts w:cs="Arial"/>
          <w:szCs w:val="20"/>
        </w:rPr>
      </w:pPr>
      <w:r w:rsidRPr="00CB6955">
        <w:rPr>
          <w:rFonts w:eastAsia="Calibri" w:cs="Arial"/>
          <w:color w:val="000000"/>
          <w:szCs w:val="20"/>
        </w:rPr>
        <w:t>EDHINOR, S.A.</w:t>
      </w:r>
    </w:p>
    <w:p w:rsidR="00CB6955" w:rsidRPr="00CB6955" w:rsidRDefault="00CB6955" w:rsidP="00CB6955">
      <w:pPr>
        <w:numPr>
          <w:ilvl w:val="0"/>
          <w:numId w:val="2"/>
        </w:numPr>
        <w:tabs>
          <w:tab w:val="left" w:pos="993"/>
        </w:tabs>
        <w:rPr>
          <w:rFonts w:cs="Arial"/>
          <w:szCs w:val="20"/>
        </w:rPr>
      </w:pPr>
      <w:r w:rsidRPr="00CB6955">
        <w:rPr>
          <w:rFonts w:eastAsia="Calibri" w:cs="Arial"/>
          <w:color w:val="000000"/>
          <w:szCs w:val="20"/>
        </w:rPr>
        <w:t>ASFALTOS VICALVARO, S.L.</w:t>
      </w:r>
    </w:p>
    <w:p w:rsidR="00CB6955" w:rsidRPr="00CB6955" w:rsidRDefault="00CB6955" w:rsidP="00CB6955">
      <w:pPr>
        <w:numPr>
          <w:ilvl w:val="0"/>
          <w:numId w:val="2"/>
        </w:numPr>
        <w:tabs>
          <w:tab w:val="left" w:pos="993"/>
        </w:tabs>
        <w:rPr>
          <w:rFonts w:cs="Arial"/>
          <w:szCs w:val="20"/>
        </w:rPr>
      </w:pPr>
      <w:r w:rsidRPr="00CB6955">
        <w:rPr>
          <w:rFonts w:eastAsia="Calibri" w:cs="Arial"/>
          <w:color w:val="000000"/>
          <w:szCs w:val="20"/>
        </w:rPr>
        <w:t>EXCAVACIONES FGM, S.L.</w:t>
      </w:r>
    </w:p>
    <w:p w:rsidR="00CB6955" w:rsidRPr="00CB6955" w:rsidRDefault="00CB6955" w:rsidP="00CB6955">
      <w:pPr>
        <w:numPr>
          <w:ilvl w:val="0"/>
          <w:numId w:val="2"/>
        </w:numPr>
        <w:tabs>
          <w:tab w:val="left" w:pos="993"/>
        </w:tabs>
        <w:rPr>
          <w:rFonts w:cs="Arial"/>
          <w:szCs w:val="20"/>
        </w:rPr>
      </w:pPr>
      <w:r w:rsidRPr="00CB6955">
        <w:rPr>
          <w:rFonts w:eastAsia="Calibri" w:cs="Arial"/>
          <w:color w:val="000000"/>
          <w:szCs w:val="20"/>
        </w:rPr>
        <w:t>HARADO DE CONSTRUCCIONES, S.L.</w:t>
      </w:r>
    </w:p>
    <w:p w:rsidR="00CB6955" w:rsidRPr="00CB6955" w:rsidRDefault="00CB6955" w:rsidP="00CB6955">
      <w:pPr>
        <w:numPr>
          <w:ilvl w:val="0"/>
          <w:numId w:val="2"/>
        </w:numPr>
        <w:tabs>
          <w:tab w:val="left" w:pos="993"/>
        </w:tabs>
        <w:rPr>
          <w:rFonts w:cs="Arial"/>
          <w:szCs w:val="20"/>
        </w:rPr>
      </w:pPr>
      <w:r w:rsidRPr="00CB6955">
        <w:rPr>
          <w:rFonts w:eastAsia="Calibri" w:cs="Arial"/>
          <w:color w:val="000000"/>
          <w:szCs w:val="20"/>
        </w:rPr>
        <w:t>BECSA, S.A.</w:t>
      </w:r>
    </w:p>
    <w:p w:rsidR="00CB6955" w:rsidRPr="00CB6955" w:rsidRDefault="00CB6955" w:rsidP="00CB6955">
      <w:pPr>
        <w:numPr>
          <w:ilvl w:val="0"/>
          <w:numId w:val="2"/>
        </w:numPr>
        <w:tabs>
          <w:tab w:val="left" w:pos="993"/>
        </w:tabs>
        <w:rPr>
          <w:rFonts w:cs="Arial"/>
          <w:szCs w:val="20"/>
        </w:rPr>
      </w:pPr>
      <w:r w:rsidRPr="00CB6955">
        <w:rPr>
          <w:rFonts w:eastAsia="Calibri" w:cs="Arial"/>
          <w:color w:val="000000"/>
          <w:szCs w:val="20"/>
        </w:rPr>
        <w:t>OBRAS Y SERVICIOS TAGA, S.A.</w:t>
      </w:r>
    </w:p>
    <w:p w:rsidR="00CB6955" w:rsidRPr="00CB6955" w:rsidRDefault="00CB6955" w:rsidP="00CB6955">
      <w:pPr>
        <w:numPr>
          <w:ilvl w:val="0"/>
          <w:numId w:val="2"/>
        </w:numPr>
        <w:tabs>
          <w:tab w:val="left" w:pos="993"/>
        </w:tabs>
        <w:rPr>
          <w:rFonts w:cs="Arial"/>
          <w:szCs w:val="20"/>
        </w:rPr>
      </w:pPr>
      <w:r w:rsidRPr="00CB6955">
        <w:rPr>
          <w:rFonts w:eastAsia="Calibri" w:cs="Arial"/>
          <w:color w:val="000000"/>
          <w:szCs w:val="20"/>
        </w:rPr>
        <w:t>IMESAPI, S.A.</w:t>
      </w:r>
    </w:p>
    <w:p w:rsidR="00CB6955" w:rsidRPr="00CB6955" w:rsidRDefault="00CB6955" w:rsidP="00CB6955">
      <w:pPr>
        <w:numPr>
          <w:ilvl w:val="0"/>
          <w:numId w:val="2"/>
        </w:numPr>
        <w:tabs>
          <w:tab w:val="left" w:pos="993"/>
        </w:tabs>
        <w:rPr>
          <w:rFonts w:cs="Arial"/>
          <w:szCs w:val="20"/>
        </w:rPr>
      </w:pPr>
      <w:r w:rsidRPr="00CB6955">
        <w:rPr>
          <w:rFonts w:eastAsia="Calibri" w:cs="Arial"/>
          <w:color w:val="000000"/>
          <w:szCs w:val="20"/>
        </w:rPr>
        <w:t>API MOVILIDAD, S.A.</w:t>
      </w:r>
    </w:p>
    <w:p w:rsidR="00CB6955" w:rsidRPr="00CB6955" w:rsidRDefault="00CB6955" w:rsidP="00CB6955">
      <w:pPr>
        <w:numPr>
          <w:ilvl w:val="0"/>
          <w:numId w:val="2"/>
        </w:numPr>
        <w:tabs>
          <w:tab w:val="left" w:pos="993"/>
        </w:tabs>
        <w:rPr>
          <w:rFonts w:cs="Arial"/>
          <w:szCs w:val="20"/>
        </w:rPr>
      </w:pPr>
      <w:r w:rsidRPr="00CB6955">
        <w:rPr>
          <w:rFonts w:eastAsia="Calibri" w:cs="Arial"/>
          <w:color w:val="000000"/>
          <w:szCs w:val="20"/>
        </w:rPr>
        <w:t>ACEINSA MOVILIDAD, S.A.</w:t>
      </w:r>
    </w:p>
    <w:p w:rsidR="00CB6955" w:rsidRPr="00CB6955" w:rsidRDefault="00CB6955" w:rsidP="00CB6955">
      <w:pPr>
        <w:numPr>
          <w:ilvl w:val="0"/>
          <w:numId w:val="2"/>
        </w:numPr>
        <w:tabs>
          <w:tab w:val="left" w:pos="993"/>
        </w:tabs>
        <w:rPr>
          <w:rFonts w:cs="Arial"/>
          <w:szCs w:val="20"/>
        </w:rPr>
      </w:pPr>
      <w:r w:rsidRPr="00CB6955">
        <w:rPr>
          <w:rFonts w:eastAsia="Calibri" w:cs="Arial"/>
          <w:color w:val="000000"/>
          <w:szCs w:val="20"/>
        </w:rPr>
        <w:t>CONSTRUCCIONES RICO, S.A.</w:t>
      </w:r>
    </w:p>
    <w:p w:rsidR="00CB6955" w:rsidRPr="00CB6955" w:rsidRDefault="00CB6955" w:rsidP="00CB6955">
      <w:pPr>
        <w:numPr>
          <w:ilvl w:val="0"/>
          <w:numId w:val="2"/>
        </w:numPr>
        <w:tabs>
          <w:tab w:val="left" w:pos="993"/>
        </w:tabs>
        <w:rPr>
          <w:rFonts w:cs="Arial"/>
          <w:szCs w:val="20"/>
        </w:rPr>
      </w:pPr>
      <w:r w:rsidRPr="00CB6955">
        <w:rPr>
          <w:rFonts w:eastAsia="Calibri" w:cs="Arial"/>
          <w:color w:val="000000"/>
          <w:szCs w:val="20"/>
        </w:rPr>
        <w:t>C. GRAL DE CONSTRUCCIÓN, S.A.</w:t>
      </w:r>
    </w:p>
    <w:p w:rsidR="00CB6955" w:rsidRPr="00CB6955" w:rsidRDefault="00CB6955" w:rsidP="00CB6955">
      <w:pPr>
        <w:numPr>
          <w:ilvl w:val="0"/>
          <w:numId w:val="2"/>
        </w:numPr>
        <w:tabs>
          <w:tab w:val="left" w:pos="993"/>
        </w:tabs>
        <w:rPr>
          <w:rFonts w:cs="Arial"/>
          <w:szCs w:val="20"/>
        </w:rPr>
      </w:pPr>
      <w:r w:rsidRPr="00CB6955">
        <w:rPr>
          <w:rFonts w:eastAsia="Calibri" w:cs="Arial"/>
          <w:color w:val="000000"/>
          <w:szCs w:val="20"/>
        </w:rPr>
        <w:t>UTE AGLOMERADOS CARRION, S.A. y CONSTRUCTORA CIVIL SOSTENIBLE, S.L.</w:t>
      </w:r>
    </w:p>
    <w:p w:rsidR="00CB6955" w:rsidRPr="00CB6955" w:rsidRDefault="00CB6955" w:rsidP="00CB6955">
      <w:pPr>
        <w:numPr>
          <w:ilvl w:val="0"/>
          <w:numId w:val="2"/>
        </w:numPr>
        <w:tabs>
          <w:tab w:val="left" w:pos="993"/>
        </w:tabs>
        <w:rPr>
          <w:rFonts w:cs="Arial"/>
          <w:szCs w:val="20"/>
        </w:rPr>
      </w:pPr>
      <w:r w:rsidRPr="00CB6955">
        <w:rPr>
          <w:rFonts w:eastAsia="Calibri" w:cs="Arial"/>
          <w:color w:val="000000"/>
          <w:szCs w:val="20"/>
        </w:rPr>
        <w:t>EL EJIDILLO VIVEROS INTEGRALES, S.L.</w:t>
      </w:r>
    </w:p>
    <w:p w:rsidR="00CB6955" w:rsidRPr="00CB6955" w:rsidRDefault="00CB6955" w:rsidP="00CB6955">
      <w:pPr>
        <w:numPr>
          <w:ilvl w:val="0"/>
          <w:numId w:val="2"/>
        </w:numPr>
        <w:tabs>
          <w:tab w:val="left" w:pos="993"/>
        </w:tabs>
        <w:rPr>
          <w:rFonts w:cs="Arial"/>
          <w:szCs w:val="20"/>
        </w:rPr>
      </w:pPr>
      <w:r w:rsidRPr="00CB6955">
        <w:rPr>
          <w:rFonts w:eastAsia="Calibri" w:cs="Arial"/>
          <w:color w:val="000000"/>
          <w:szCs w:val="20"/>
        </w:rPr>
        <w:t>SAGLAS OBRAS Y SERVICIOS, S.A.</w:t>
      </w:r>
    </w:p>
    <w:p w:rsidR="00CB6955" w:rsidRPr="00CB6955" w:rsidRDefault="00CB6955" w:rsidP="00CB6955">
      <w:pPr>
        <w:numPr>
          <w:ilvl w:val="0"/>
          <w:numId w:val="2"/>
        </w:numPr>
        <w:tabs>
          <w:tab w:val="left" w:pos="993"/>
        </w:tabs>
        <w:rPr>
          <w:rFonts w:cs="Arial"/>
          <w:szCs w:val="20"/>
        </w:rPr>
      </w:pPr>
      <w:r w:rsidRPr="00CB6955">
        <w:rPr>
          <w:rFonts w:eastAsia="Calibri" w:cs="Arial"/>
          <w:color w:val="000000"/>
          <w:szCs w:val="20"/>
        </w:rPr>
        <w:t>OCA CONSTRUCCIONES Y PROYECTOS, S.A.</w:t>
      </w:r>
    </w:p>
    <w:p w:rsidR="00CB6955" w:rsidRPr="00CB6955" w:rsidRDefault="00CB6955" w:rsidP="00CB6955">
      <w:pPr>
        <w:numPr>
          <w:ilvl w:val="0"/>
          <w:numId w:val="2"/>
        </w:numPr>
        <w:tabs>
          <w:tab w:val="left" w:pos="993"/>
        </w:tabs>
        <w:rPr>
          <w:rFonts w:cs="Arial"/>
          <w:szCs w:val="20"/>
        </w:rPr>
      </w:pPr>
      <w:r w:rsidRPr="00CB6955">
        <w:rPr>
          <w:rFonts w:eastAsia="Calibri" w:cs="Arial"/>
          <w:color w:val="000000"/>
          <w:szCs w:val="20"/>
        </w:rPr>
        <w:t>UTE PROESINCO, S.A. y COTODISA OBRAS Y SERVICIOS, S.A.</w:t>
      </w:r>
    </w:p>
    <w:p w:rsidR="00CB6955" w:rsidRPr="00CB6955" w:rsidRDefault="00CB6955" w:rsidP="00CB6955">
      <w:pPr>
        <w:numPr>
          <w:ilvl w:val="0"/>
          <w:numId w:val="2"/>
        </w:numPr>
        <w:tabs>
          <w:tab w:val="left" w:pos="993"/>
        </w:tabs>
        <w:rPr>
          <w:rFonts w:cs="Arial"/>
          <w:szCs w:val="20"/>
        </w:rPr>
      </w:pPr>
      <w:r w:rsidRPr="00CB6955">
        <w:rPr>
          <w:rFonts w:eastAsia="Calibri" w:cs="Arial"/>
          <w:color w:val="000000"/>
          <w:szCs w:val="20"/>
        </w:rPr>
        <w:t>PAISAJES SOSTENIBLES, S.L</w:t>
      </w:r>
    </w:p>
    <w:p w:rsidR="00CB6955" w:rsidRPr="00CB6955" w:rsidRDefault="00CB6955" w:rsidP="00CB6955">
      <w:pPr>
        <w:numPr>
          <w:ilvl w:val="0"/>
          <w:numId w:val="2"/>
        </w:numPr>
        <w:tabs>
          <w:tab w:val="left" w:pos="993"/>
        </w:tabs>
        <w:rPr>
          <w:rFonts w:cs="Arial"/>
          <w:szCs w:val="20"/>
        </w:rPr>
      </w:pPr>
      <w:r w:rsidRPr="00CB6955">
        <w:rPr>
          <w:rFonts w:eastAsia="Calibri" w:cs="Arial"/>
          <w:color w:val="000000"/>
          <w:szCs w:val="20"/>
        </w:rPr>
        <w:t>PACSA SERVICIOS URBANOS Y DEL MEDIO NATURAL, S.L.</w:t>
      </w:r>
    </w:p>
    <w:p w:rsidR="00CB6955" w:rsidRPr="00CB6955" w:rsidRDefault="00CB6955" w:rsidP="00CB6955">
      <w:pPr>
        <w:numPr>
          <w:ilvl w:val="0"/>
          <w:numId w:val="2"/>
        </w:numPr>
        <w:tabs>
          <w:tab w:val="left" w:pos="993"/>
        </w:tabs>
        <w:rPr>
          <w:rFonts w:cs="Arial"/>
          <w:szCs w:val="20"/>
        </w:rPr>
      </w:pPr>
      <w:r w:rsidRPr="00CB6955">
        <w:rPr>
          <w:rFonts w:eastAsia="Calibri" w:cs="Arial"/>
          <w:color w:val="000000"/>
          <w:szCs w:val="20"/>
        </w:rPr>
        <w:t>FERROVIAL SERVICIOS, S.A.</w:t>
      </w:r>
    </w:p>
    <w:p w:rsidR="00CB6955" w:rsidRPr="00CB6955" w:rsidRDefault="00CB6955" w:rsidP="00CB6955">
      <w:pPr>
        <w:numPr>
          <w:ilvl w:val="0"/>
          <w:numId w:val="2"/>
        </w:numPr>
        <w:tabs>
          <w:tab w:val="left" w:pos="993"/>
        </w:tabs>
        <w:rPr>
          <w:rFonts w:cs="Arial"/>
          <w:szCs w:val="20"/>
        </w:rPr>
      </w:pPr>
      <w:r w:rsidRPr="00CB6955">
        <w:rPr>
          <w:rFonts w:eastAsia="Calibri" w:cs="Arial"/>
          <w:color w:val="000000"/>
          <w:szCs w:val="20"/>
        </w:rPr>
        <w:t>CESPA, COMPAÑÍA ESPAÑOLA DE SERVICIOS PÚBLICOS AUXILIARES, S.A.</w:t>
      </w:r>
    </w:p>
    <w:p w:rsidR="00CB6955" w:rsidRPr="00CB6955" w:rsidRDefault="00CB6955" w:rsidP="00CB6955">
      <w:pPr>
        <w:numPr>
          <w:ilvl w:val="0"/>
          <w:numId w:val="2"/>
        </w:numPr>
        <w:tabs>
          <w:tab w:val="left" w:pos="993"/>
        </w:tabs>
        <w:rPr>
          <w:rFonts w:cs="Arial"/>
          <w:szCs w:val="20"/>
        </w:rPr>
      </w:pPr>
      <w:r w:rsidRPr="00CB6955">
        <w:rPr>
          <w:rFonts w:eastAsia="Calibri" w:cs="Arial"/>
          <w:color w:val="000000"/>
          <w:szCs w:val="20"/>
        </w:rPr>
        <w:t>VELASCO GRUPO EMPRESARIAL, S.L.</w:t>
      </w:r>
    </w:p>
    <w:p w:rsidR="00CB6955" w:rsidRPr="00CB6955" w:rsidRDefault="00CB6955" w:rsidP="00CB6955">
      <w:pPr>
        <w:numPr>
          <w:ilvl w:val="0"/>
          <w:numId w:val="2"/>
        </w:numPr>
        <w:tabs>
          <w:tab w:val="left" w:pos="993"/>
        </w:tabs>
        <w:rPr>
          <w:rFonts w:cs="Arial"/>
          <w:szCs w:val="20"/>
        </w:rPr>
      </w:pPr>
      <w:r w:rsidRPr="00CB6955">
        <w:rPr>
          <w:rFonts w:eastAsia="Calibri" w:cs="Arial"/>
          <w:color w:val="000000"/>
          <w:szCs w:val="20"/>
        </w:rPr>
        <w:t>EHINSA, CONSTRUCCIONES Y OBRAS, S.L.</w:t>
      </w:r>
    </w:p>
    <w:p w:rsidR="00CB6955" w:rsidRPr="00CB6955" w:rsidRDefault="00CB6955" w:rsidP="00CB6955">
      <w:pPr>
        <w:numPr>
          <w:ilvl w:val="0"/>
          <w:numId w:val="2"/>
        </w:numPr>
        <w:tabs>
          <w:tab w:val="left" w:pos="993"/>
        </w:tabs>
        <w:rPr>
          <w:rFonts w:cs="Arial"/>
          <w:szCs w:val="20"/>
        </w:rPr>
      </w:pPr>
      <w:r w:rsidRPr="00CB6955">
        <w:rPr>
          <w:rFonts w:eastAsia="Calibri" w:cs="Arial"/>
          <w:color w:val="000000"/>
          <w:szCs w:val="20"/>
        </w:rPr>
        <w:t>CE3OS, GESTIÓN Y SERVICIOS, S.A.</w:t>
      </w:r>
    </w:p>
    <w:p w:rsidR="00CB6955" w:rsidRPr="00CB6955" w:rsidRDefault="00CB6955" w:rsidP="00CB6955">
      <w:pPr>
        <w:numPr>
          <w:ilvl w:val="0"/>
          <w:numId w:val="2"/>
        </w:numPr>
        <w:tabs>
          <w:tab w:val="left" w:pos="993"/>
        </w:tabs>
        <w:rPr>
          <w:rFonts w:cs="Arial"/>
          <w:szCs w:val="20"/>
        </w:rPr>
      </w:pPr>
      <w:r w:rsidRPr="00CB6955">
        <w:rPr>
          <w:rFonts w:eastAsia="Calibri" w:cs="Arial"/>
          <w:color w:val="000000"/>
          <w:szCs w:val="20"/>
        </w:rPr>
        <w:t>VALORIZA SERVICIOS MEDIOAMBIENTALES, S.A.</w:t>
      </w:r>
    </w:p>
    <w:p w:rsidR="00CB6955" w:rsidRPr="00CB6955" w:rsidRDefault="00CB6955" w:rsidP="00CB6955">
      <w:pPr>
        <w:numPr>
          <w:ilvl w:val="0"/>
          <w:numId w:val="2"/>
        </w:numPr>
        <w:tabs>
          <w:tab w:val="left" w:pos="993"/>
        </w:tabs>
        <w:rPr>
          <w:rFonts w:cs="Arial"/>
          <w:szCs w:val="20"/>
        </w:rPr>
      </w:pPr>
      <w:r w:rsidRPr="00CB6955">
        <w:rPr>
          <w:rFonts w:eastAsia="Calibri" w:cs="Arial"/>
          <w:color w:val="000000"/>
          <w:szCs w:val="20"/>
        </w:rPr>
        <w:t>HELECHOS SDAD. COOP. MAD</w:t>
      </w:r>
    </w:p>
    <w:p w:rsidR="00CB6955" w:rsidRPr="00CB6955" w:rsidRDefault="00CB6955" w:rsidP="00CB6955">
      <w:pPr>
        <w:numPr>
          <w:ilvl w:val="0"/>
          <w:numId w:val="2"/>
        </w:numPr>
        <w:tabs>
          <w:tab w:val="left" w:pos="993"/>
        </w:tabs>
        <w:rPr>
          <w:rFonts w:cs="Arial"/>
          <w:szCs w:val="20"/>
        </w:rPr>
      </w:pPr>
      <w:r w:rsidRPr="00CB6955">
        <w:rPr>
          <w:rFonts w:eastAsia="Calibri" w:cs="Arial"/>
          <w:color w:val="000000"/>
          <w:szCs w:val="20"/>
        </w:rPr>
        <w:t>PROMAN SERVICIOS GENERALES, S.L.</w:t>
      </w:r>
    </w:p>
    <w:p w:rsidR="00CB6955" w:rsidRPr="00CB6955" w:rsidRDefault="00CB6955" w:rsidP="00CB6955">
      <w:pPr>
        <w:numPr>
          <w:ilvl w:val="0"/>
          <w:numId w:val="2"/>
        </w:numPr>
        <w:tabs>
          <w:tab w:val="left" w:pos="993"/>
        </w:tabs>
        <w:rPr>
          <w:rFonts w:cs="Arial"/>
          <w:szCs w:val="20"/>
        </w:rPr>
      </w:pPr>
      <w:r w:rsidRPr="00CB6955">
        <w:rPr>
          <w:rFonts w:eastAsia="Calibri" w:cs="Arial"/>
          <w:color w:val="000000"/>
          <w:szCs w:val="20"/>
        </w:rPr>
        <w:t>UTE ORTIZ CONSTRUCCIONES Y PROYECTOS SA e INGENIERIA Y DISEÑOS TECNICOS S.A.U.</w:t>
      </w:r>
    </w:p>
    <w:p w:rsidR="00CB6955" w:rsidRPr="00CB6955" w:rsidRDefault="00CB6955" w:rsidP="00CB6955">
      <w:pPr>
        <w:numPr>
          <w:ilvl w:val="0"/>
          <w:numId w:val="2"/>
        </w:numPr>
        <w:tabs>
          <w:tab w:val="left" w:pos="993"/>
        </w:tabs>
        <w:rPr>
          <w:rFonts w:cs="Arial"/>
          <w:szCs w:val="20"/>
        </w:rPr>
      </w:pPr>
      <w:r w:rsidRPr="00CB6955">
        <w:rPr>
          <w:rFonts w:eastAsia="Calibri" w:cs="Arial"/>
          <w:color w:val="000000"/>
          <w:szCs w:val="20"/>
        </w:rPr>
        <w:t>OPROLER OBRAS Y PROYECTOS, S.L.U.</w:t>
      </w:r>
    </w:p>
    <w:p w:rsidR="00CB6955" w:rsidRPr="00CB6955" w:rsidRDefault="00CB6955" w:rsidP="00CB6955">
      <w:pPr>
        <w:numPr>
          <w:ilvl w:val="0"/>
          <w:numId w:val="2"/>
        </w:numPr>
        <w:tabs>
          <w:tab w:val="left" w:pos="993"/>
        </w:tabs>
        <w:rPr>
          <w:rFonts w:cs="Arial"/>
          <w:szCs w:val="20"/>
        </w:rPr>
      </w:pPr>
      <w:r w:rsidRPr="00CB6955">
        <w:rPr>
          <w:rFonts w:eastAsia="Calibri" w:cs="Arial"/>
          <w:color w:val="000000"/>
          <w:szCs w:val="20"/>
        </w:rPr>
        <w:t>SOLVENTIA INGENIERIA Y CONSTRUCCIÓN S.L.U.</w:t>
      </w:r>
    </w:p>
    <w:p w:rsidR="00CB6955" w:rsidRPr="00CB6955" w:rsidRDefault="00CB6955" w:rsidP="00CB6955">
      <w:pPr>
        <w:numPr>
          <w:ilvl w:val="0"/>
          <w:numId w:val="2"/>
        </w:numPr>
        <w:tabs>
          <w:tab w:val="left" w:pos="993"/>
        </w:tabs>
        <w:rPr>
          <w:rFonts w:cs="Arial"/>
          <w:szCs w:val="20"/>
        </w:rPr>
      </w:pPr>
      <w:r w:rsidRPr="00CB6955">
        <w:rPr>
          <w:rFonts w:eastAsia="Calibri" w:cs="Arial"/>
          <w:color w:val="000000"/>
          <w:szCs w:val="20"/>
        </w:rPr>
        <w:t>ACSA OBRAS E INFRAESTRUCTURAS, S.A.</w:t>
      </w:r>
    </w:p>
    <w:p w:rsidR="00CB6955" w:rsidRPr="00CB6955" w:rsidRDefault="00CB6955" w:rsidP="00CB6955">
      <w:pPr>
        <w:numPr>
          <w:ilvl w:val="0"/>
          <w:numId w:val="2"/>
        </w:numPr>
        <w:tabs>
          <w:tab w:val="left" w:pos="993"/>
        </w:tabs>
        <w:rPr>
          <w:rFonts w:cs="Arial"/>
          <w:szCs w:val="20"/>
        </w:rPr>
      </w:pPr>
      <w:r w:rsidRPr="00CB6955">
        <w:rPr>
          <w:rFonts w:eastAsia="Calibri" w:cs="Arial"/>
          <w:color w:val="000000"/>
          <w:szCs w:val="20"/>
        </w:rPr>
        <w:t>AUDECA, S.L.U.</w:t>
      </w:r>
    </w:p>
    <w:p w:rsidR="00CB6955" w:rsidRPr="00CB6955" w:rsidRDefault="00CB6955" w:rsidP="00CB6955">
      <w:pPr>
        <w:numPr>
          <w:ilvl w:val="0"/>
          <w:numId w:val="2"/>
        </w:numPr>
        <w:tabs>
          <w:tab w:val="left" w:pos="993"/>
        </w:tabs>
        <w:rPr>
          <w:rFonts w:cs="Arial"/>
          <w:szCs w:val="20"/>
        </w:rPr>
      </w:pPr>
      <w:r w:rsidRPr="00CB6955">
        <w:rPr>
          <w:rFonts w:eastAsia="Calibri" w:cs="Arial"/>
          <w:color w:val="000000"/>
          <w:szCs w:val="20"/>
        </w:rPr>
        <w:t>JESUS PEREZ ARROYO CONSTRUCCIONES Y RESTAURACIONES, S.L.</w:t>
      </w:r>
    </w:p>
    <w:p w:rsidR="00CB6955" w:rsidRPr="00CB6955" w:rsidRDefault="00CB6955" w:rsidP="00CB6955">
      <w:pPr>
        <w:numPr>
          <w:ilvl w:val="0"/>
          <w:numId w:val="2"/>
        </w:numPr>
        <w:tabs>
          <w:tab w:val="left" w:pos="993"/>
        </w:tabs>
        <w:rPr>
          <w:rFonts w:cs="Arial"/>
          <w:szCs w:val="20"/>
        </w:rPr>
      </w:pPr>
      <w:r w:rsidRPr="00CB6955">
        <w:rPr>
          <w:rFonts w:eastAsia="Calibri" w:cs="Arial"/>
          <w:color w:val="000000"/>
          <w:szCs w:val="20"/>
        </w:rPr>
        <w:t xml:space="preserve">VIALES Y OBRAS </w:t>
      </w:r>
      <w:proofErr w:type="gramStart"/>
      <w:r w:rsidRPr="00CB6955">
        <w:rPr>
          <w:rFonts w:eastAsia="Calibri" w:cs="Arial"/>
          <w:color w:val="000000"/>
          <w:szCs w:val="20"/>
        </w:rPr>
        <w:t>PUBLICAS</w:t>
      </w:r>
      <w:proofErr w:type="gramEnd"/>
      <w:r w:rsidRPr="00CB6955">
        <w:rPr>
          <w:rFonts w:eastAsia="Calibri" w:cs="Arial"/>
          <w:color w:val="000000"/>
          <w:szCs w:val="20"/>
        </w:rPr>
        <w:t>, S.A.</w:t>
      </w:r>
    </w:p>
    <w:p w:rsidR="00CB6955" w:rsidRPr="00CB6955" w:rsidRDefault="00CB6955" w:rsidP="00CB6955">
      <w:pPr>
        <w:numPr>
          <w:ilvl w:val="0"/>
          <w:numId w:val="2"/>
        </w:numPr>
        <w:tabs>
          <w:tab w:val="left" w:pos="993"/>
        </w:tabs>
        <w:rPr>
          <w:rFonts w:cs="Arial"/>
          <w:szCs w:val="20"/>
        </w:rPr>
      </w:pPr>
      <w:r w:rsidRPr="00CB6955">
        <w:rPr>
          <w:rFonts w:eastAsia="Calibri" w:cs="Arial"/>
          <w:color w:val="000000"/>
          <w:szCs w:val="20"/>
        </w:rPr>
        <w:t>URVIOS CONSTRUCCIÓN Y SERVICIOS</w:t>
      </w:r>
    </w:p>
    <w:p w:rsidR="00CB6955" w:rsidRPr="00CB6955" w:rsidRDefault="00CB6955" w:rsidP="00CB6955">
      <w:pPr>
        <w:numPr>
          <w:ilvl w:val="0"/>
          <w:numId w:val="2"/>
        </w:numPr>
        <w:tabs>
          <w:tab w:val="left" w:pos="993"/>
        </w:tabs>
        <w:rPr>
          <w:rFonts w:cs="Arial"/>
          <w:szCs w:val="20"/>
        </w:rPr>
      </w:pPr>
      <w:r w:rsidRPr="00CB6955">
        <w:rPr>
          <w:rFonts w:eastAsia="Calibri" w:cs="Arial"/>
          <w:color w:val="000000"/>
          <w:szCs w:val="20"/>
        </w:rPr>
        <w:t>MALAGUEÑA FORESTAL, S.L.</w:t>
      </w:r>
    </w:p>
    <w:p w:rsidR="00CB6955" w:rsidRPr="00CB6955" w:rsidRDefault="00CB6955" w:rsidP="00CB6955">
      <w:pPr>
        <w:numPr>
          <w:ilvl w:val="0"/>
          <w:numId w:val="2"/>
        </w:numPr>
        <w:tabs>
          <w:tab w:val="left" w:pos="993"/>
        </w:tabs>
        <w:rPr>
          <w:rFonts w:cs="Arial"/>
          <w:szCs w:val="20"/>
        </w:rPr>
      </w:pPr>
      <w:r w:rsidRPr="00CB6955">
        <w:rPr>
          <w:rFonts w:eastAsia="Calibri" w:cs="Arial"/>
          <w:color w:val="000000"/>
          <w:szCs w:val="20"/>
        </w:rPr>
        <w:t>PROYGOM OBRA CIVIL, S.L.</w:t>
      </w:r>
    </w:p>
    <w:p w:rsidR="00CB6955" w:rsidRPr="00CB6955" w:rsidRDefault="00CB6955" w:rsidP="00CB6955">
      <w:pPr>
        <w:numPr>
          <w:ilvl w:val="0"/>
          <w:numId w:val="2"/>
        </w:numPr>
        <w:tabs>
          <w:tab w:val="left" w:pos="993"/>
        </w:tabs>
        <w:rPr>
          <w:rFonts w:cs="Arial"/>
          <w:szCs w:val="20"/>
        </w:rPr>
      </w:pPr>
      <w:r w:rsidRPr="00CB6955">
        <w:rPr>
          <w:rFonts w:eastAsia="Calibri" w:cs="Arial"/>
          <w:color w:val="000000"/>
          <w:szCs w:val="20"/>
        </w:rPr>
        <w:t>CONSTRUCCIONES Y ASFALTOS TEODORO DEL BARRIO, S.A.</w:t>
      </w:r>
    </w:p>
    <w:p w:rsidR="00CB6955" w:rsidRPr="00CB6955" w:rsidRDefault="00CB6955" w:rsidP="00CB6955">
      <w:pPr>
        <w:numPr>
          <w:ilvl w:val="0"/>
          <w:numId w:val="2"/>
        </w:numPr>
        <w:tabs>
          <w:tab w:val="left" w:pos="993"/>
        </w:tabs>
        <w:rPr>
          <w:rFonts w:cs="Arial"/>
          <w:szCs w:val="20"/>
        </w:rPr>
      </w:pPr>
      <w:r w:rsidRPr="00CB6955">
        <w:rPr>
          <w:rFonts w:eastAsia="Calibri" w:cs="Arial"/>
          <w:color w:val="000000"/>
          <w:szCs w:val="20"/>
        </w:rPr>
        <w:t>VIMAC, S.A.</w:t>
      </w:r>
    </w:p>
    <w:p w:rsidR="00CB6955" w:rsidRPr="00CB6955" w:rsidRDefault="00CB6955" w:rsidP="00CB6955">
      <w:pPr>
        <w:numPr>
          <w:ilvl w:val="0"/>
          <w:numId w:val="2"/>
        </w:numPr>
        <w:tabs>
          <w:tab w:val="left" w:pos="993"/>
        </w:tabs>
        <w:rPr>
          <w:rFonts w:cs="Arial"/>
          <w:szCs w:val="20"/>
        </w:rPr>
      </w:pPr>
      <w:r w:rsidRPr="00CB6955">
        <w:rPr>
          <w:rFonts w:eastAsia="Calibri" w:cs="Arial"/>
          <w:color w:val="000000"/>
          <w:szCs w:val="20"/>
        </w:rPr>
        <w:t>ARIOLIVA, S.L.</w:t>
      </w:r>
    </w:p>
    <w:p w:rsidR="00CB6955" w:rsidRPr="00CB6955" w:rsidRDefault="00CB6955" w:rsidP="00CB6955">
      <w:pPr>
        <w:numPr>
          <w:ilvl w:val="0"/>
          <w:numId w:val="2"/>
        </w:numPr>
        <w:tabs>
          <w:tab w:val="left" w:pos="993"/>
        </w:tabs>
        <w:rPr>
          <w:rFonts w:cs="Arial"/>
          <w:szCs w:val="20"/>
        </w:rPr>
      </w:pPr>
      <w:r w:rsidRPr="00CB6955">
        <w:rPr>
          <w:rFonts w:eastAsia="Calibri" w:cs="Arial"/>
          <w:color w:val="000000"/>
          <w:szCs w:val="20"/>
        </w:rPr>
        <w:t>TRAUXIA, S.A.</w:t>
      </w:r>
    </w:p>
    <w:p w:rsidR="00CB6955" w:rsidRPr="00CB6955" w:rsidRDefault="00CB6955" w:rsidP="00CB6955">
      <w:pPr>
        <w:numPr>
          <w:ilvl w:val="0"/>
          <w:numId w:val="2"/>
        </w:numPr>
        <w:tabs>
          <w:tab w:val="left" w:pos="993"/>
        </w:tabs>
        <w:rPr>
          <w:rFonts w:cs="Arial"/>
          <w:szCs w:val="20"/>
        </w:rPr>
      </w:pPr>
      <w:r w:rsidRPr="00CB6955">
        <w:rPr>
          <w:rFonts w:eastAsia="Calibri" w:cs="Arial"/>
          <w:color w:val="000000"/>
          <w:szCs w:val="20"/>
        </w:rPr>
        <w:t>TECONOLOGIA DE FIRMES, S.A.</w:t>
      </w:r>
    </w:p>
    <w:p w:rsidR="00CB6955" w:rsidRPr="00CB6955" w:rsidRDefault="00CB6955" w:rsidP="00CB6955">
      <w:pPr>
        <w:numPr>
          <w:ilvl w:val="0"/>
          <w:numId w:val="2"/>
        </w:numPr>
        <w:tabs>
          <w:tab w:val="left" w:pos="993"/>
        </w:tabs>
        <w:rPr>
          <w:rFonts w:cs="Arial"/>
          <w:szCs w:val="20"/>
        </w:rPr>
      </w:pPr>
      <w:r w:rsidRPr="00CB6955">
        <w:rPr>
          <w:rFonts w:eastAsia="Calibri" w:cs="Arial"/>
          <w:color w:val="000000"/>
          <w:szCs w:val="20"/>
        </w:rPr>
        <w:lastRenderedPageBreak/>
        <w:t>INICIATIVAS RFE, S.L.</w:t>
      </w:r>
    </w:p>
    <w:p w:rsidR="00CB6955" w:rsidRPr="00CB6955" w:rsidRDefault="00CB6955" w:rsidP="00CB6955">
      <w:pPr>
        <w:numPr>
          <w:ilvl w:val="0"/>
          <w:numId w:val="2"/>
        </w:numPr>
        <w:tabs>
          <w:tab w:val="left" w:pos="993"/>
        </w:tabs>
        <w:rPr>
          <w:rFonts w:cs="Arial"/>
          <w:szCs w:val="20"/>
        </w:rPr>
      </w:pPr>
      <w:r w:rsidRPr="00CB6955">
        <w:rPr>
          <w:rFonts w:eastAsia="Calibri" w:cs="Arial"/>
          <w:color w:val="000000"/>
          <w:szCs w:val="20"/>
        </w:rPr>
        <w:t>CONSTRUCTIA OBRAS E INGENIERIA, S.L.</w:t>
      </w:r>
    </w:p>
    <w:p w:rsidR="00CB6955" w:rsidRPr="00CB6955" w:rsidRDefault="00CB6955" w:rsidP="00CB6955">
      <w:pPr>
        <w:numPr>
          <w:ilvl w:val="0"/>
          <w:numId w:val="2"/>
        </w:numPr>
        <w:tabs>
          <w:tab w:val="left" w:pos="993"/>
        </w:tabs>
        <w:rPr>
          <w:rFonts w:cs="Arial"/>
          <w:szCs w:val="20"/>
        </w:rPr>
      </w:pPr>
      <w:r w:rsidRPr="00CB6955">
        <w:rPr>
          <w:rFonts w:eastAsia="Calibri" w:cs="Arial"/>
          <w:color w:val="000000"/>
          <w:szCs w:val="20"/>
        </w:rPr>
        <w:t>TEDECON SERVICIOS Y OBRAS S.L.</w:t>
      </w:r>
    </w:p>
    <w:p w:rsidR="00CB6955" w:rsidRPr="00CB6955" w:rsidRDefault="00CB6955" w:rsidP="00CB6955">
      <w:pPr>
        <w:numPr>
          <w:ilvl w:val="0"/>
          <w:numId w:val="2"/>
        </w:numPr>
        <w:tabs>
          <w:tab w:val="left" w:pos="993"/>
        </w:tabs>
        <w:rPr>
          <w:rFonts w:cs="Arial"/>
          <w:szCs w:val="20"/>
        </w:rPr>
      </w:pPr>
      <w:r w:rsidRPr="00CB6955">
        <w:rPr>
          <w:rFonts w:eastAsia="Calibri" w:cs="Arial"/>
          <w:color w:val="000000"/>
          <w:szCs w:val="20"/>
        </w:rPr>
        <w:t>INESCO, S.A.</w:t>
      </w:r>
    </w:p>
    <w:p w:rsidR="00CB6955" w:rsidRPr="00CB6955" w:rsidRDefault="00CB6955" w:rsidP="00CB6955">
      <w:pPr>
        <w:numPr>
          <w:ilvl w:val="0"/>
          <w:numId w:val="2"/>
        </w:numPr>
        <w:tabs>
          <w:tab w:val="left" w:pos="993"/>
        </w:tabs>
        <w:rPr>
          <w:rFonts w:cs="Arial"/>
          <w:szCs w:val="20"/>
        </w:rPr>
      </w:pPr>
      <w:r w:rsidRPr="00CB6955">
        <w:rPr>
          <w:rFonts w:eastAsia="Calibri" w:cs="Arial"/>
          <w:color w:val="000000"/>
          <w:szCs w:val="20"/>
        </w:rPr>
        <w:t>URBACON CRIPTANA, S.A.</w:t>
      </w:r>
    </w:p>
    <w:p w:rsidR="00CB6955" w:rsidRPr="00CB6955" w:rsidRDefault="00CB6955" w:rsidP="00CB6955">
      <w:pPr>
        <w:numPr>
          <w:ilvl w:val="0"/>
          <w:numId w:val="2"/>
        </w:numPr>
        <w:tabs>
          <w:tab w:val="left" w:pos="993"/>
        </w:tabs>
        <w:rPr>
          <w:rFonts w:cs="Arial"/>
          <w:szCs w:val="20"/>
        </w:rPr>
      </w:pPr>
      <w:r w:rsidRPr="00CB6955">
        <w:rPr>
          <w:rFonts w:eastAsia="Calibri" w:cs="Arial"/>
          <w:color w:val="000000"/>
          <w:szCs w:val="20"/>
        </w:rPr>
        <w:t>PAVISAN URBANIZACIONES, S.L.</w:t>
      </w:r>
    </w:p>
    <w:p w:rsidR="00CB6955" w:rsidRPr="00CB6955" w:rsidRDefault="00CB6955" w:rsidP="00CB6955">
      <w:pPr>
        <w:numPr>
          <w:ilvl w:val="0"/>
          <w:numId w:val="2"/>
        </w:numPr>
        <w:tabs>
          <w:tab w:val="left" w:pos="993"/>
        </w:tabs>
        <w:rPr>
          <w:rFonts w:cs="Arial"/>
          <w:szCs w:val="20"/>
        </w:rPr>
      </w:pPr>
      <w:r w:rsidRPr="00CB6955">
        <w:rPr>
          <w:rFonts w:eastAsia="Calibri" w:cs="Arial"/>
          <w:color w:val="000000"/>
          <w:szCs w:val="20"/>
        </w:rPr>
        <w:t>D-TODO INGENIERIA Y DESARROLLO, S.L.</w:t>
      </w:r>
    </w:p>
    <w:p w:rsidR="00CB6955" w:rsidRPr="00CB6955" w:rsidRDefault="00CB6955" w:rsidP="00CB6955">
      <w:pPr>
        <w:numPr>
          <w:ilvl w:val="0"/>
          <w:numId w:val="2"/>
        </w:numPr>
        <w:tabs>
          <w:tab w:val="left" w:pos="993"/>
        </w:tabs>
        <w:rPr>
          <w:rFonts w:cs="Arial"/>
          <w:szCs w:val="20"/>
        </w:rPr>
      </w:pPr>
      <w:r w:rsidRPr="00CB6955">
        <w:rPr>
          <w:rFonts w:eastAsia="Calibri" w:cs="Arial"/>
          <w:color w:val="000000"/>
          <w:szCs w:val="20"/>
        </w:rPr>
        <w:t>EXCAVACIONES Y CONSTRUCCIONE EXCAVOSA S.L.</w:t>
      </w:r>
    </w:p>
    <w:p w:rsidR="00CB6955" w:rsidRPr="00CB6955" w:rsidRDefault="00CB6955" w:rsidP="00CB6955">
      <w:pPr>
        <w:numPr>
          <w:ilvl w:val="0"/>
          <w:numId w:val="2"/>
        </w:numPr>
        <w:tabs>
          <w:tab w:val="left" w:pos="993"/>
        </w:tabs>
        <w:rPr>
          <w:rFonts w:cs="Arial"/>
          <w:szCs w:val="20"/>
        </w:rPr>
      </w:pPr>
      <w:r w:rsidRPr="00CB6955">
        <w:rPr>
          <w:rFonts w:eastAsia="Calibri" w:cs="Arial"/>
          <w:color w:val="000000"/>
          <w:szCs w:val="20"/>
        </w:rPr>
        <w:t>IGM, INGENIERIA Y GESTIÓN MEDIOAMBIENTAL, S.L.</w:t>
      </w:r>
    </w:p>
    <w:p w:rsidR="00CB6955" w:rsidRPr="00CB6955" w:rsidRDefault="00CB6955" w:rsidP="00CB6955">
      <w:pPr>
        <w:numPr>
          <w:ilvl w:val="0"/>
          <w:numId w:val="2"/>
        </w:numPr>
        <w:tabs>
          <w:tab w:val="left" w:pos="993"/>
        </w:tabs>
        <w:rPr>
          <w:rFonts w:cs="Arial"/>
          <w:szCs w:val="20"/>
        </w:rPr>
      </w:pPr>
      <w:r w:rsidRPr="00CB6955">
        <w:rPr>
          <w:rFonts w:eastAsia="Calibri" w:cs="Arial"/>
          <w:color w:val="000000"/>
          <w:szCs w:val="20"/>
        </w:rPr>
        <w:t>CASTELLANA AMBIENTAL PROMOCIONES Y OBRAS, S.L.</w:t>
      </w:r>
    </w:p>
    <w:p w:rsidR="00CB6955" w:rsidRPr="00CB6955" w:rsidRDefault="00CB6955" w:rsidP="00CB6955">
      <w:pPr>
        <w:numPr>
          <w:ilvl w:val="0"/>
          <w:numId w:val="2"/>
        </w:numPr>
        <w:tabs>
          <w:tab w:val="left" w:pos="993"/>
        </w:tabs>
        <w:rPr>
          <w:rFonts w:cs="Arial"/>
          <w:szCs w:val="20"/>
        </w:rPr>
      </w:pPr>
      <w:r w:rsidRPr="00CB6955">
        <w:rPr>
          <w:rFonts w:eastAsia="Calibri" w:cs="Arial"/>
          <w:color w:val="000000"/>
          <w:szCs w:val="20"/>
        </w:rPr>
        <w:t>INICIATIVAS PARA LA CONSTRUCCIÓN Y OBRA CIVIL, S.L. (INCOC)</w:t>
      </w:r>
    </w:p>
    <w:p w:rsidR="00CB6955" w:rsidRPr="00CB6955" w:rsidRDefault="00CB6955" w:rsidP="00CB6955">
      <w:pPr>
        <w:numPr>
          <w:ilvl w:val="0"/>
          <w:numId w:val="2"/>
        </w:numPr>
        <w:tabs>
          <w:tab w:val="left" w:pos="993"/>
        </w:tabs>
        <w:rPr>
          <w:rFonts w:cs="Arial"/>
          <w:szCs w:val="20"/>
        </w:rPr>
      </w:pPr>
      <w:r w:rsidRPr="00CB6955">
        <w:rPr>
          <w:rFonts w:eastAsia="Calibri" w:cs="Arial"/>
          <w:color w:val="000000"/>
          <w:szCs w:val="20"/>
        </w:rPr>
        <w:t>NATURALEZA Y TECNOLOGIA DE LA MANCHA, S.L.</w:t>
      </w:r>
    </w:p>
    <w:p w:rsidR="00CB6955" w:rsidRPr="00CB6955" w:rsidRDefault="00CB6955" w:rsidP="00CB6955">
      <w:pPr>
        <w:numPr>
          <w:ilvl w:val="0"/>
          <w:numId w:val="2"/>
        </w:numPr>
        <w:tabs>
          <w:tab w:val="left" w:pos="993"/>
        </w:tabs>
        <w:rPr>
          <w:rFonts w:cs="Arial"/>
          <w:szCs w:val="20"/>
        </w:rPr>
      </w:pPr>
      <w:r w:rsidRPr="00CB6955">
        <w:rPr>
          <w:rFonts w:eastAsia="Calibri" w:cs="Arial"/>
          <w:color w:val="000000"/>
          <w:szCs w:val="20"/>
        </w:rPr>
        <w:t>OPS INFRAESTRUCTURAS Y SERVICIOS HIDRAULICOS, S.L.</w:t>
      </w:r>
    </w:p>
    <w:p w:rsidR="00CB6955" w:rsidRPr="00CB6955" w:rsidRDefault="00CB6955" w:rsidP="00CB6955">
      <w:pPr>
        <w:numPr>
          <w:ilvl w:val="0"/>
          <w:numId w:val="2"/>
        </w:numPr>
        <w:tabs>
          <w:tab w:val="left" w:pos="993"/>
        </w:tabs>
        <w:rPr>
          <w:rFonts w:cs="Arial"/>
          <w:szCs w:val="20"/>
        </w:rPr>
      </w:pPr>
      <w:r w:rsidRPr="00CB6955">
        <w:rPr>
          <w:rFonts w:eastAsia="Calibri" w:cs="Arial"/>
          <w:color w:val="000000"/>
          <w:szCs w:val="20"/>
        </w:rPr>
        <w:t>AEMA HISPÁNICA, S.L.</w:t>
      </w:r>
    </w:p>
    <w:p w:rsidR="00CB6955" w:rsidRPr="00CB6955" w:rsidRDefault="00CB6955" w:rsidP="00CB6955">
      <w:pPr>
        <w:numPr>
          <w:ilvl w:val="0"/>
          <w:numId w:val="2"/>
        </w:numPr>
        <w:tabs>
          <w:tab w:val="left" w:pos="993"/>
        </w:tabs>
        <w:rPr>
          <w:rFonts w:cs="Arial"/>
          <w:szCs w:val="20"/>
        </w:rPr>
      </w:pPr>
      <w:r w:rsidRPr="00CB6955">
        <w:rPr>
          <w:rFonts w:eastAsia="Calibri" w:cs="Arial"/>
          <w:color w:val="000000"/>
          <w:szCs w:val="20"/>
        </w:rPr>
        <w:t>FUENCO, S.A.U.</w:t>
      </w:r>
    </w:p>
    <w:p w:rsidR="00CB6955" w:rsidRPr="00CB6955" w:rsidRDefault="00CB6955" w:rsidP="00CB6955">
      <w:pPr>
        <w:numPr>
          <w:ilvl w:val="0"/>
          <w:numId w:val="2"/>
        </w:numPr>
        <w:tabs>
          <w:tab w:val="left" w:pos="993"/>
        </w:tabs>
        <w:rPr>
          <w:rFonts w:cs="Arial"/>
          <w:szCs w:val="20"/>
        </w:rPr>
      </w:pPr>
      <w:r w:rsidRPr="00CB6955">
        <w:rPr>
          <w:rFonts w:eastAsia="Calibri" w:cs="Arial"/>
          <w:color w:val="000000"/>
          <w:szCs w:val="20"/>
        </w:rPr>
        <w:t>ANTONIO MIGUEL ALONSO E HIJOS, S.L.</w:t>
      </w:r>
    </w:p>
    <w:p w:rsidR="00CB6955" w:rsidRPr="00CB6955" w:rsidRDefault="00CB6955" w:rsidP="00CB6955">
      <w:pPr>
        <w:numPr>
          <w:ilvl w:val="0"/>
          <w:numId w:val="2"/>
        </w:numPr>
        <w:tabs>
          <w:tab w:val="left" w:pos="993"/>
        </w:tabs>
        <w:rPr>
          <w:rFonts w:cs="Arial"/>
          <w:szCs w:val="20"/>
        </w:rPr>
      </w:pPr>
      <w:r w:rsidRPr="00CB6955">
        <w:rPr>
          <w:rFonts w:eastAsia="Calibri" w:cs="Arial"/>
          <w:color w:val="000000"/>
          <w:szCs w:val="20"/>
        </w:rPr>
        <w:t>ENTORNO OBRAS Y SERVICIOS, S.L.</w:t>
      </w:r>
    </w:p>
    <w:p w:rsidR="00CB6955" w:rsidRPr="00CB6955" w:rsidRDefault="00CB6955" w:rsidP="00CB6955">
      <w:pPr>
        <w:numPr>
          <w:ilvl w:val="0"/>
          <w:numId w:val="2"/>
        </w:numPr>
        <w:tabs>
          <w:tab w:val="left" w:pos="993"/>
        </w:tabs>
        <w:rPr>
          <w:rFonts w:cs="Arial"/>
          <w:szCs w:val="20"/>
        </w:rPr>
      </w:pPr>
      <w:r w:rsidRPr="00CB6955">
        <w:rPr>
          <w:rFonts w:eastAsia="Calibri" w:cs="Arial"/>
          <w:color w:val="000000"/>
          <w:szCs w:val="20"/>
        </w:rPr>
        <w:t>YARA 1999, S.L.</w:t>
      </w:r>
    </w:p>
    <w:p w:rsidR="00CB6955" w:rsidRPr="00CB6955" w:rsidRDefault="00CB6955" w:rsidP="00CB6955">
      <w:pPr>
        <w:numPr>
          <w:ilvl w:val="0"/>
          <w:numId w:val="2"/>
        </w:numPr>
        <w:tabs>
          <w:tab w:val="left" w:pos="993"/>
        </w:tabs>
        <w:rPr>
          <w:rFonts w:cs="Arial"/>
          <w:szCs w:val="20"/>
        </w:rPr>
      </w:pPr>
      <w:r w:rsidRPr="00CB6955">
        <w:rPr>
          <w:rFonts w:eastAsia="Calibri" w:cs="Arial"/>
          <w:color w:val="000000"/>
          <w:szCs w:val="20"/>
        </w:rPr>
        <w:t>TOMÁS BRUÑA CONSTRUCCIONES, S.L.U.</w:t>
      </w:r>
    </w:p>
    <w:p w:rsidR="00CB6955" w:rsidRPr="00CB6955" w:rsidRDefault="00CB6955" w:rsidP="00CB6955">
      <w:pPr>
        <w:numPr>
          <w:ilvl w:val="0"/>
          <w:numId w:val="2"/>
        </w:numPr>
        <w:tabs>
          <w:tab w:val="left" w:pos="993"/>
        </w:tabs>
        <w:rPr>
          <w:rFonts w:cs="Arial"/>
          <w:szCs w:val="20"/>
        </w:rPr>
      </w:pPr>
      <w:r w:rsidRPr="00CB6955">
        <w:rPr>
          <w:rFonts w:eastAsia="Calibri" w:cs="Arial"/>
          <w:color w:val="000000"/>
          <w:szCs w:val="20"/>
        </w:rPr>
        <w:t>GESTIÓN Y EJECUCIÓN DE OBRA CIVIL, S.A.</w:t>
      </w:r>
    </w:p>
    <w:p w:rsidR="00CB6955" w:rsidRDefault="00CB6955"/>
    <w:p w:rsidR="00CB6955" w:rsidRDefault="00CB6955">
      <w:pPr>
        <w:sectPr w:rsidR="00CB6955" w:rsidSect="0062485E">
          <w:pgSz w:w="23814" w:h="16840" w:orient="landscape" w:code="8"/>
          <w:pgMar w:top="1701" w:right="1418" w:bottom="1135" w:left="1418" w:header="709" w:footer="709" w:gutter="0"/>
          <w:cols w:space="708"/>
          <w:docGrid w:linePitch="360"/>
        </w:sectPr>
      </w:pPr>
    </w:p>
    <w:tbl>
      <w:tblPr>
        <w:tblW w:w="22780" w:type="dxa"/>
        <w:tblInd w:w="-639" w:type="dxa"/>
        <w:tblCellMar>
          <w:left w:w="70" w:type="dxa"/>
          <w:right w:w="70" w:type="dxa"/>
        </w:tblCellMar>
        <w:tblLook w:val="04A0"/>
      </w:tblPr>
      <w:tblGrid>
        <w:gridCol w:w="1271"/>
        <w:gridCol w:w="4425"/>
        <w:gridCol w:w="1160"/>
        <w:gridCol w:w="1241"/>
        <w:gridCol w:w="1086"/>
        <w:gridCol w:w="919"/>
        <w:gridCol w:w="2830"/>
        <w:gridCol w:w="1726"/>
        <w:gridCol w:w="1594"/>
        <w:gridCol w:w="1575"/>
        <w:gridCol w:w="1086"/>
        <w:gridCol w:w="1155"/>
        <w:gridCol w:w="1399"/>
        <w:gridCol w:w="1313"/>
      </w:tblGrid>
      <w:tr w:rsidR="00CB6955" w:rsidRPr="00D214CA" w:rsidTr="00CB6955">
        <w:trPr>
          <w:trHeight w:val="720"/>
        </w:trPr>
        <w:tc>
          <w:tcPr>
            <w:tcW w:w="1271" w:type="dxa"/>
            <w:tcBorders>
              <w:top w:val="single" w:sz="4" w:space="0" w:color="808080" w:themeColor="background1" w:themeShade="80"/>
              <w:left w:val="single" w:sz="8" w:space="0" w:color="7F7F7F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pct25" w:color="auto" w:fill="auto"/>
            <w:vAlign w:val="center"/>
            <w:hideMark/>
          </w:tcPr>
          <w:p w:rsidR="00CB6955" w:rsidRPr="00CB6955" w:rsidRDefault="00CB6955" w:rsidP="00CB6955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CB695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lastRenderedPageBreak/>
              <w:t>Nº expediente</w:t>
            </w:r>
          </w:p>
        </w:tc>
        <w:tc>
          <w:tcPr>
            <w:tcW w:w="4425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pct25" w:color="auto" w:fill="auto"/>
            <w:vAlign w:val="center"/>
            <w:hideMark/>
          </w:tcPr>
          <w:p w:rsidR="00CB6955" w:rsidRPr="00CB6955" w:rsidRDefault="00CB6955" w:rsidP="00CB6955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CB695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Objeto</w:t>
            </w:r>
          </w:p>
        </w:tc>
        <w:tc>
          <w:tcPr>
            <w:tcW w:w="116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pct25" w:color="auto" w:fill="auto"/>
            <w:vAlign w:val="center"/>
            <w:hideMark/>
          </w:tcPr>
          <w:p w:rsidR="00CB6955" w:rsidRPr="00CB6955" w:rsidRDefault="00CB6955" w:rsidP="00CB6955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CB695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Tipo de contrato</w:t>
            </w:r>
          </w:p>
        </w:tc>
        <w:tc>
          <w:tcPr>
            <w:tcW w:w="124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pct25" w:color="auto" w:fill="auto"/>
            <w:vAlign w:val="center"/>
            <w:hideMark/>
          </w:tcPr>
          <w:p w:rsidR="00CB6955" w:rsidRPr="00CB6955" w:rsidRDefault="00CB6955" w:rsidP="00CB6955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CB695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Procedimiento</w:t>
            </w:r>
          </w:p>
        </w:tc>
        <w:tc>
          <w:tcPr>
            <w:tcW w:w="1086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pct25" w:color="auto" w:fill="auto"/>
            <w:vAlign w:val="center"/>
            <w:hideMark/>
          </w:tcPr>
          <w:p w:rsidR="00CB6955" w:rsidRPr="00CB6955" w:rsidRDefault="00CB6955" w:rsidP="00CB6955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CB695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Criterios de adjudicación</w:t>
            </w:r>
          </w:p>
        </w:tc>
        <w:tc>
          <w:tcPr>
            <w:tcW w:w="91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pct25" w:color="auto" w:fill="auto"/>
            <w:vAlign w:val="center"/>
            <w:hideMark/>
          </w:tcPr>
          <w:p w:rsidR="00CB6955" w:rsidRPr="00CB6955" w:rsidRDefault="00CB6955" w:rsidP="00CB6955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CB695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Nº licitadores</w:t>
            </w:r>
          </w:p>
        </w:tc>
        <w:tc>
          <w:tcPr>
            <w:tcW w:w="283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pct25" w:color="auto" w:fill="auto"/>
            <w:vAlign w:val="center"/>
            <w:hideMark/>
          </w:tcPr>
          <w:p w:rsidR="00CB6955" w:rsidRPr="00CB6955" w:rsidRDefault="00CB6955" w:rsidP="00CB6955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CB695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Adjudicatario</w:t>
            </w:r>
          </w:p>
        </w:tc>
        <w:tc>
          <w:tcPr>
            <w:tcW w:w="1726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pct25" w:color="auto" w:fill="auto"/>
            <w:vAlign w:val="center"/>
            <w:hideMark/>
          </w:tcPr>
          <w:p w:rsidR="00CB6955" w:rsidRPr="00CB6955" w:rsidRDefault="00CB6955" w:rsidP="00CB6955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CB695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Presupuesto base licitación</w:t>
            </w:r>
            <w:r w:rsidRPr="00CB695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br/>
              <w:t xml:space="preserve"> IVA excluido</w:t>
            </w:r>
          </w:p>
        </w:tc>
        <w:tc>
          <w:tcPr>
            <w:tcW w:w="159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pct25" w:color="auto" w:fill="auto"/>
            <w:vAlign w:val="center"/>
            <w:hideMark/>
          </w:tcPr>
          <w:p w:rsidR="00CB6955" w:rsidRPr="00CB6955" w:rsidRDefault="00CB6955" w:rsidP="00CB6955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CB695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 xml:space="preserve">Importe Adjudicación </w:t>
            </w:r>
            <w:r w:rsidRPr="00CB695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br/>
              <w:t>IVA excluido</w:t>
            </w:r>
          </w:p>
        </w:tc>
        <w:tc>
          <w:tcPr>
            <w:tcW w:w="1575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pct25" w:color="auto" w:fill="auto"/>
            <w:vAlign w:val="center"/>
            <w:hideMark/>
          </w:tcPr>
          <w:p w:rsidR="00CB6955" w:rsidRPr="00CB6955" w:rsidRDefault="00CB6955" w:rsidP="00CB6955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CB695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 xml:space="preserve">Importe Adjudicación </w:t>
            </w:r>
            <w:r w:rsidRPr="00CB695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br/>
              <w:t>IVA incluido</w:t>
            </w:r>
          </w:p>
        </w:tc>
        <w:tc>
          <w:tcPr>
            <w:tcW w:w="1086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pct25" w:color="auto" w:fill="auto"/>
            <w:vAlign w:val="center"/>
            <w:hideMark/>
          </w:tcPr>
          <w:p w:rsidR="00CB6955" w:rsidRPr="00CB6955" w:rsidRDefault="00CB6955" w:rsidP="00CB6955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CB695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Fecha adjudicación</w:t>
            </w:r>
          </w:p>
        </w:tc>
        <w:tc>
          <w:tcPr>
            <w:tcW w:w="1155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pct25" w:color="auto" w:fill="auto"/>
            <w:vAlign w:val="center"/>
            <w:hideMark/>
          </w:tcPr>
          <w:p w:rsidR="00CB6955" w:rsidRPr="00CB6955" w:rsidRDefault="00CB6955" w:rsidP="00CB6955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CB695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Fecha formalización de contrato</w:t>
            </w:r>
          </w:p>
        </w:tc>
        <w:tc>
          <w:tcPr>
            <w:tcW w:w="139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pct25" w:color="auto" w:fill="auto"/>
            <w:vAlign w:val="center"/>
            <w:hideMark/>
          </w:tcPr>
          <w:p w:rsidR="00CB6955" w:rsidRPr="00CB6955" w:rsidRDefault="00CB6955" w:rsidP="00CB6955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CB695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Publicidad Licitación</w:t>
            </w:r>
          </w:p>
        </w:tc>
        <w:tc>
          <w:tcPr>
            <w:tcW w:w="1313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pct25" w:color="auto" w:fill="auto"/>
            <w:vAlign w:val="center"/>
            <w:hideMark/>
          </w:tcPr>
          <w:p w:rsidR="00CB6955" w:rsidRPr="00CB6955" w:rsidRDefault="00CB6955" w:rsidP="00CB6955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CB695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Publicidad Formalización</w:t>
            </w:r>
          </w:p>
        </w:tc>
      </w:tr>
      <w:tr w:rsidR="00D214CA" w:rsidRPr="00D214CA" w:rsidTr="00CB6955">
        <w:trPr>
          <w:trHeight w:val="720"/>
        </w:trPr>
        <w:tc>
          <w:tcPr>
            <w:tcW w:w="1271" w:type="dxa"/>
            <w:tcBorders>
              <w:top w:val="single" w:sz="4" w:space="0" w:color="808080" w:themeColor="background1" w:themeShade="80"/>
              <w:left w:val="single" w:sz="8" w:space="0" w:color="7F7F7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D214CA" w:rsidRPr="00D214CA" w:rsidRDefault="00D214CA" w:rsidP="00D214CA">
            <w:pPr>
              <w:jc w:val="lef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D214C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2015/PA/043</w:t>
            </w:r>
          </w:p>
        </w:tc>
        <w:tc>
          <w:tcPr>
            <w:tcW w:w="4425" w:type="dxa"/>
            <w:tcBorders>
              <w:top w:val="single" w:sz="4" w:space="0" w:color="808080" w:themeColor="background1" w:themeShade="80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D214CA" w:rsidRPr="00D214CA" w:rsidRDefault="00D214CA" w:rsidP="00D214CA">
            <w:pPr>
              <w:jc w:val="lef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D214C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 xml:space="preserve">Obras de mejora del alumbrado público con sistemas eficientes energéticamente integrado en la plataforma de </w:t>
            </w:r>
            <w:proofErr w:type="spellStart"/>
            <w:r w:rsidRPr="00D214C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Smart</w:t>
            </w:r>
            <w:proofErr w:type="spellEnd"/>
            <w:r w:rsidRPr="00D214C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 xml:space="preserve"> City y </w:t>
            </w:r>
            <w:proofErr w:type="spellStart"/>
            <w:r w:rsidRPr="00D214C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telegestión</w:t>
            </w:r>
            <w:proofErr w:type="spellEnd"/>
            <w:r w:rsidRPr="00D214C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 xml:space="preserve"> municipal</w:t>
            </w:r>
          </w:p>
        </w:tc>
        <w:tc>
          <w:tcPr>
            <w:tcW w:w="1160" w:type="dxa"/>
            <w:tcBorders>
              <w:top w:val="single" w:sz="4" w:space="0" w:color="808080" w:themeColor="background1" w:themeShade="80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D214CA" w:rsidRPr="00D214CA" w:rsidRDefault="00D214CA" w:rsidP="00D214CA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D214C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Obras</w:t>
            </w:r>
          </w:p>
        </w:tc>
        <w:tc>
          <w:tcPr>
            <w:tcW w:w="1241" w:type="dxa"/>
            <w:tcBorders>
              <w:top w:val="single" w:sz="4" w:space="0" w:color="808080" w:themeColor="background1" w:themeShade="80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D214CA" w:rsidRPr="00D214CA" w:rsidRDefault="00D214CA" w:rsidP="00D214CA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D214C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Abierto</w:t>
            </w:r>
          </w:p>
        </w:tc>
        <w:tc>
          <w:tcPr>
            <w:tcW w:w="1086" w:type="dxa"/>
            <w:tcBorders>
              <w:top w:val="single" w:sz="4" w:space="0" w:color="808080" w:themeColor="background1" w:themeShade="80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D214CA" w:rsidRPr="00D214CA" w:rsidRDefault="00D214CA" w:rsidP="00D214CA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D214C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Precio</w:t>
            </w:r>
          </w:p>
        </w:tc>
        <w:tc>
          <w:tcPr>
            <w:tcW w:w="919" w:type="dxa"/>
            <w:tcBorders>
              <w:top w:val="single" w:sz="4" w:space="0" w:color="808080" w:themeColor="background1" w:themeShade="80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D214CA" w:rsidRPr="00D214CA" w:rsidRDefault="00D214CA" w:rsidP="00D214CA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D214C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33</w:t>
            </w:r>
          </w:p>
        </w:tc>
        <w:tc>
          <w:tcPr>
            <w:tcW w:w="2830" w:type="dxa"/>
            <w:tcBorders>
              <w:top w:val="single" w:sz="4" w:space="0" w:color="808080" w:themeColor="background1" w:themeShade="80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D214CA" w:rsidRPr="00D214CA" w:rsidRDefault="00D214CA" w:rsidP="00D214CA">
            <w:pPr>
              <w:jc w:val="lef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D214C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Gestión y Ejecución de Obra Civil, S.A.</w:t>
            </w:r>
          </w:p>
        </w:tc>
        <w:tc>
          <w:tcPr>
            <w:tcW w:w="1726" w:type="dxa"/>
            <w:tcBorders>
              <w:top w:val="single" w:sz="4" w:space="0" w:color="808080" w:themeColor="background1" w:themeShade="80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D214CA" w:rsidRPr="00D214CA" w:rsidRDefault="00D214CA" w:rsidP="00D214CA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D214C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1.544.991,35 €</w:t>
            </w:r>
          </w:p>
        </w:tc>
        <w:tc>
          <w:tcPr>
            <w:tcW w:w="1594" w:type="dxa"/>
            <w:tcBorders>
              <w:top w:val="single" w:sz="4" w:space="0" w:color="808080" w:themeColor="background1" w:themeShade="80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D214CA" w:rsidRPr="00D214CA" w:rsidRDefault="00D214CA" w:rsidP="00D214CA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D214C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892.693,00 €</w:t>
            </w:r>
          </w:p>
        </w:tc>
        <w:tc>
          <w:tcPr>
            <w:tcW w:w="1575" w:type="dxa"/>
            <w:tcBorders>
              <w:top w:val="single" w:sz="4" w:space="0" w:color="808080" w:themeColor="background1" w:themeShade="80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D214CA" w:rsidRPr="00D214CA" w:rsidRDefault="00D214CA" w:rsidP="00D214CA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D214C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1.080.158,53 €</w:t>
            </w:r>
          </w:p>
        </w:tc>
        <w:tc>
          <w:tcPr>
            <w:tcW w:w="1086" w:type="dxa"/>
            <w:tcBorders>
              <w:top w:val="single" w:sz="4" w:space="0" w:color="808080" w:themeColor="background1" w:themeShade="80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D214CA" w:rsidRPr="00D214CA" w:rsidRDefault="00D214CA" w:rsidP="00D214CA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D214C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16/12/2015</w:t>
            </w:r>
          </w:p>
        </w:tc>
        <w:tc>
          <w:tcPr>
            <w:tcW w:w="1155" w:type="dxa"/>
            <w:tcBorders>
              <w:top w:val="single" w:sz="4" w:space="0" w:color="808080" w:themeColor="background1" w:themeShade="80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D214CA" w:rsidRPr="00D214CA" w:rsidRDefault="00D214CA" w:rsidP="00D214CA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D214C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21/12/2015</w:t>
            </w:r>
          </w:p>
        </w:tc>
        <w:tc>
          <w:tcPr>
            <w:tcW w:w="1399" w:type="dxa"/>
            <w:tcBorders>
              <w:top w:val="single" w:sz="4" w:space="0" w:color="808080" w:themeColor="background1" w:themeShade="80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D214CA" w:rsidRPr="00D214CA" w:rsidRDefault="00D214CA" w:rsidP="00D214CA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D214C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BOE nº 238</w:t>
            </w:r>
            <w:r w:rsidRPr="00D214C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br/>
              <w:t>05/10/2015</w:t>
            </w:r>
          </w:p>
        </w:tc>
        <w:tc>
          <w:tcPr>
            <w:tcW w:w="1313" w:type="dxa"/>
            <w:tcBorders>
              <w:top w:val="single" w:sz="4" w:space="0" w:color="808080" w:themeColor="background1" w:themeShade="80"/>
              <w:left w:val="nil"/>
              <w:bottom w:val="single" w:sz="4" w:space="0" w:color="BFBFBF"/>
              <w:right w:val="single" w:sz="8" w:space="0" w:color="7F7F7F"/>
            </w:tcBorders>
            <w:shd w:val="clear" w:color="auto" w:fill="auto"/>
            <w:vAlign w:val="center"/>
            <w:hideMark/>
          </w:tcPr>
          <w:p w:rsidR="00D214CA" w:rsidRPr="00D214CA" w:rsidRDefault="00D214CA" w:rsidP="00D214CA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D214C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BOE nº 10</w:t>
            </w:r>
            <w:r w:rsidRPr="00D214C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br/>
              <w:t>12/01/2016</w:t>
            </w:r>
          </w:p>
        </w:tc>
      </w:tr>
    </w:tbl>
    <w:p w:rsidR="00CB6955" w:rsidRDefault="00CB6955"/>
    <w:p w:rsidR="00CB6955" w:rsidRDefault="00CB6955">
      <w:r>
        <w:t>Empresas licitadoras:</w:t>
      </w:r>
    </w:p>
    <w:p w:rsidR="00CB6955" w:rsidRDefault="00CB6955"/>
    <w:p w:rsidR="00CB6955" w:rsidRPr="00CB6955" w:rsidRDefault="00CB6955" w:rsidP="00CB6955">
      <w:pPr>
        <w:tabs>
          <w:tab w:val="left" w:pos="709"/>
        </w:tabs>
        <w:ind w:left="284"/>
        <w:rPr>
          <w:rFonts w:cs="Arial"/>
          <w:szCs w:val="20"/>
        </w:rPr>
      </w:pPr>
      <w:r w:rsidRPr="00CB6955">
        <w:rPr>
          <w:rFonts w:cs="Arial"/>
          <w:color w:val="000000"/>
          <w:szCs w:val="20"/>
        </w:rPr>
        <w:t>1</w:t>
      </w:r>
      <w:r w:rsidRPr="00CB6955">
        <w:rPr>
          <w:rFonts w:cs="Arial"/>
          <w:szCs w:val="20"/>
        </w:rPr>
        <w:tab/>
      </w:r>
      <w:r w:rsidRPr="00CB6955">
        <w:rPr>
          <w:rFonts w:cs="Arial"/>
          <w:color w:val="000000"/>
          <w:szCs w:val="20"/>
        </w:rPr>
        <w:t>MONTAJES ELÉCTRICOS HERMANOS MERINO, S.A.</w:t>
      </w:r>
    </w:p>
    <w:p w:rsidR="00CB6955" w:rsidRPr="00CB6955" w:rsidRDefault="00CB6955" w:rsidP="00CB6955">
      <w:pPr>
        <w:tabs>
          <w:tab w:val="left" w:pos="709"/>
        </w:tabs>
        <w:ind w:left="284"/>
        <w:rPr>
          <w:rFonts w:cs="Arial"/>
          <w:szCs w:val="20"/>
        </w:rPr>
      </w:pPr>
      <w:r w:rsidRPr="00CB6955">
        <w:rPr>
          <w:rFonts w:cs="Arial"/>
          <w:color w:val="000000"/>
          <w:szCs w:val="20"/>
        </w:rPr>
        <w:t>2</w:t>
      </w:r>
      <w:r w:rsidRPr="00CB6955">
        <w:rPr>
          <w:rFonts w:cs="Arial"/>
          <w:szCs w:val="20"/>
        </w:rPr>
        <w:tab/>
      </w:r>
      <w:r w:rsidRPr="00CB6955">
        <w:rPr>
          <w:rFonts w:cs="Arial"/>
          <w:color w:val="000000"/>
          <w:szCs w:val="20"/>
        </w:rPr>
        <w:t>MESTOLAYA, S.L.</w:t>
      </w:r>
    </w:p>
    <w:p w:rsidR="00CB6955" w:rsidRPr="00CB6955" w:rsidRDefault="00CB6955" w:rsidP="00CB6955">
      <w:pPr>
        <w:tabs>
          <w:tab w:val="left" w:pos="709"/>
        </w:tabs>
        <w:ind w:left="284"/>
        <w:rPr>
          <w:rFonts w:cs="Arial"/>
          <w:szCs w:val="20"/>
        </w:rPr>
      </w:pPr>
      <w:r w:rsidRPr="00CB6955">
        <w:rPr>
          <w:rFonts w:cs="Arial"/>
          <w:color w:val="000000"/>
          <w:szCs w:val="20"/>
        </w:rPr>
        <w:t>3</w:t>
      </w:r>
      <w:r w:rsidRPr="00CB6955">
        <w:rPr>
          <w:rFonts w:cs="Arial"/>
          <w:szCs w:val="20"/>
        </w:rPr>
        <w:tab/>
      </w:r>
      <w:r w:rsidRPr="00CB6955">
        <w:rPr>
          <w:rFonts w:cs="Arial"/>
          <w:color w:val="000000"/>
          <w:szCs w:val="20"/>
        </w:rPr>
        <w:t>RAMON Y CONCHI, S.A.</w:t>
      </w:r>
    </w:p>
    <w:p w:rsidR="00CB6955" w:rsidRPr="00CB6955" w:rsidRDefault="00CB6955" w:rsidP="00CB6955">
      <w:pPr>
        <w:tabs>
          <w:tab w:val="left" w:pos="709"/>
        </w:tabs>
        <w:ind w:left="284"/>
        <w:rPr>
          <w:rFonts w:cs="Arial"/>
          <w:szCs w:val="20"/>
        </w:rPr>
      </w:pPr>
      <w:r w:rsidRPr="00CB6955">
        <w:rPr>
          <w:rFonts w:cs="Arial"/>
          <w:color w:val="000000"/>
          <w:szCs w:val="20"/>
        </w:rPr>
        <w:t>4</w:t>
      </w:r>
      <w:r w:rsidRPr="00CB6955">
        <w:rPr>
          <w:rFonts w:cs="Arial"/>
          <w:szCs w:val="20"/>
        </w:rPr>
        <w:tab/>
      </w:r>
      <w:r w:rsidRPr="00CB6955">
        <w:rPr>
          <w:rFonts w:cs="Arial"/>
          <w:color w:val="000000"/>
          <w:szCs w:val="20"/>
        </w:rPr>
        <w:t>SOCIEDAD IBÉRICA DE CONSTRUCCIONES ELECTRICAS, S.A. (SICE)</w:t>
      </w:r>
    </w:p>
    <w:p w:rsidR="00CB6955" w:rsidRPr="00CB6955" w:rsidRDefault="00CB6955" w:rsidP="00CB6955">
      <w:pPr>
        <w:tabs>
          <w:tab w:val="left" w:pos="709"/>
        </w:tabs>
        <w:ind w:left="284"/>
        <w:rPr>
          <w:rFonts w:cs="Arial"/>
          <w:szCs w:val="20"/>
        </w:rPr>
      </w:pPr>
      <w:r w:rsidRPr="00CB6955">
        <w:rPr>
          <w:rFonts w:cs="Arial"/>
          <w:color w:val="000000"/>
          <w:szCs w:val="20"/>
        </w:rPr>
        <w:t>5</w:t>
      </w:r>
      <w:r w:rsidRPr="00CB6955">
        <w:rPr>
          <w:rFonts w:cs="Arial"/>
          <w:szCs w:val="20"/>
        </w:rPr>
        <w:tab/>
      </w:r>
      <w:r w:rsidRPr="00CB6955">
        <w:rPr>
          <w:rFonts w:cs="Arial"/>
          <w:color w:val="000000"/>
          <w:szCs w:val="20"/>
        </w:rPr>
        <w:t>MONTAJES ELÉCTRICOS CRESCENCIO PÉREZ</w:t>
      </w:r>
    </w:p>
    <w:p w:rsidR="00CB6955" w:rsidRPr="00CB6955" w:rsidRDefault="00CB6955" w:rsidP="00CB6955">
      <w:pPr>
        <w:tabs>
          <w:tab w:val="left" w:pos="709"/>
        </w:tabs>
        <w:ind w:left="284"/>
        <w:rPr>
          <w:rFonts w:cs="Arial"/>
          <w:szCs w:val="20"/>
        </w:rPr>
      </w:pPr>
      <w:r w:rsidRPr="00CB6955">
        <w:rPr>
          <w:rFonts w:cs="Arial"/>
          <w:color w:val="000000"/>
          <w:szCs w:val="20"/>
        </w:rPr>
        <w:t>6</w:t>
      </w:r>
      <w:r w:rsidRPr="00CB6955">
        <w:rPr>
          <w:rFonts w:cs="Arial"/>
          <w:szCs w:val="20"/>
        </w:rPr>
        <w:tab/>
      </w:r>
      <w:r w:rsidRPr="00CB6955">
        <w:rPr>
          <w:rFonts w:cs="Arial"/>
          <w:color w:val="000000"/>
          <w:szCs w:val="20"/>
        </w:rPr>
        <w:t>U.T.E. VALORIZA SERVICIOS MEDIOAMBIENTALES, S.A. - CITELUM IBÉRICA, S.A.</w:t>
      </w:r>
    </w:p>
    <w:p w:rsidR="00CB6955" w:rsidRPr="00CB6955" w:rsidRDefault="00CB6955" w:rsidP="00CB6955">
      <w:pPr>
        <w:tabs>
          <w:tab w:val="left" w:pos="709"/>
        </w:tabs>
        <w:ind w:left="284"/>
        <w:rPr>
          <w:rFonts w:cs="Arial"/>
          <w:szCs w:val="20"/>
        </w:rPr>
      </w:pPr>
      <w:r w:rsidRPr="00CB6955">
        <w:rPr>
          <w:rFonts w:cs="Arial"/>
          <w:color w:val="000000"/>
          <w:szCs w:val="20"/>
        </w:rPr>
        <w:t>7</w:t>
      </w:r>
      <w:r w:rsidRPr="00CB6955">
        <w:rPr>
          <w:rFonts w:cs="Arial"/>
          <w:szCs w:val="20"/>
        </w:rPr>
        <w:tab/>
      </w:r>
      <w:r w:rsidRPr="00CB6955">
        <w:rPr>
          <w:rFonts w:cs="Arial"/>
          <w:color w:val="000000"/>
          <w:szCs w:val="20"/>
        </w:rPr>
        <w:t>ETRALUX, S.A.</w:t>
      </w:r>
    </w:p>
    <w:p w:rsidR="00CB6955" w:rsidRPr="00CB6955" w:rsidRDefault="00CB6955" w:rsidP="00CB6955">
      <w:pPr>
        <w:tabs>
          <w:tab w:val="left" w:pos="709"/>
        </w:tabs>
        <w:ind w:left="284"/>
        <w:rPr>
          <w:rFonts w:cs="Arial"/>
          <w:szCs w:val="20"/>
        </w:rPr>
      </w:pPr>
      <w:r w:rsidRPr="00CB6955">
        <w:rPr>
          <w:rFonts w:cs="Arial"/>
          <w:color w:val="000000"/>
          <w:szCs w:val="20"/>
        </w:rPr>
        <w:t>8</w:t>
      </w:r>
      <w:r w:rsidRPr="00CB6955">
        <w:rPr>
          <w:rFonts w:cs="Arial"/>
          <w:szCs w:val="20"/>
        </w:rPr>
        <w:tab/>
      </w:r>
      <w:r w:rsidRPr="00CB6955">
        <w:rPr>
          <w:rFonts w:cs="Arial"/>
          <w:color w:val="000000"/>
          <w:szCs w:val="20"/>
        </w:rPr>
        <w:t>ACEINSA MOVILIDAD, S.A.</w:t>
      </w:r>
    </w:p>
    <w:p w:rsidR="00CB6955" w:rsidRPr="00CB6955" w:rsidRDefault="00CB6955" w:rsidP="00CB6955">
      <w:pPr>
        <w:tabs>
          <w:tab w:val="left" w:pos="709"/>
        </w:tabs>
        <w:ind w:left="284"/>
        <w:rPr>
          <w:rFonts w:cs="Arial"/>
          <w:szCs w:val="20"/>
        </w:rPr>
      </w:pPr>
      <w:r w:rsidRPr="00CB6955">
        <w:rPr>
          <w:rFonts w:cs="Arial"/>
          <w:color w:val="000000"/>
          <w:szCs w:val="20"/>
        </w:rPr>
        <w:t>9</w:t>
      </w:r>
      <w:r w:rsidRPr="00CB6955">
        <w:rPr>
          <w:rFonts w:cs="Arial"/>
          <w:szCs w:val="20"/>
        </w:rPr>
        <w:tab/>
      </w:r>
      <w:r w:rsidRPr="00CB6955">
        <w:rPr>
          <w:rFonts w:cs="Arial"/>
          <w:color w:val="000000"/>
          <w:szCs w:val="20"/>
        </w:rPr>
        <w:t>IMESAPI, S.A.</w:t>
      </w:r>
    </w:p>
    <w:p w:rsidR="00CB6955" w:rsidRPr="00CB6955" w:rsidRDefault="00CB6955" w:rsidP="00CB6955">
      <w:pPr>
        <w:tabs>
          <w:tab w:val="left" w:pos="709"/>
        </w:tabs>
        <w:ind w:left="284"/>
        <w:rPr>
          <w:rFonts w:cs="Arial"/>
          <w:szCs w:val="20"/>
        </w:rPr>
      </w:pPr>
      <w:r w:rsidRPr="00CB6955">
        <w:rPr>
          <w:rFonts w:cs="Arial"/>
          <w:color w:val="000000"/>
          <w:szCs w:val="20"/>
        </w:rPr>
        <w:t>10</w:t>
      </w:r>
      <w:r w:rsidRPr="00CB6955">
        <w:rPr>
          <w:rFonts w:cs="Arial"/>
          <w:szCs w:val="20"/>
        </w:rPr>
        <w:tab/>
      </w:r>
      <w:r w:rsidRPr="00CB6955">
        <w:rPr>
          <w:rFonts w:cs="Arial"/>
          <w:color w:val="000000"/>
          <w:szCs w:val="20"/>
        </w:rPr>
        <w:t>ELECOR, S.A.U.</w:t>
      </w:r>
    </w:p>
    <w:p w:rsidR="00CB6955" w:rsidRPr="00CB6955" w:rsidRDefault="00CB6955" w:rsidP="00CB6955">
      <w:pPr>
        <w:tabs>
          <w:tab w:val="left" w:pos="709"/>
        </w:tabs>
        <w:ind w:left="284"/>
        <w:rPr>
          <w:rFonts w:cs="Arial"/>
          <w:szCs w:val="20"/>
        </w:rPr>
      </w:pPr>
      <w:r w:rsidRPr="00CB6955">
        <w:rPr>
          <w:rFonts w:cs="Arial"/>
          <w:color w:val="000000"/>
          <w:szCs w:val="20"/>
        </w:rPr>
        <w:t>11</w:t>
      </w:r>
      <w:r w:rsidRPr="00CB6955">
        <w:rPr>
          <w:rFonts w:cs="Arial"/>
          <w:szCs w:val="20"/>
        </w:rPr>
        <w:tab/>
      </w:r>
      <w:r w:rsidRPr="00CB6955">
        <w:rPr>
          <w:rFonts w:cs="Arial"/>
          <w:color w:val="000000"/>
          <w:szCs w:val="20"/>
        </w:rPr>
        <w:t>SAGLAS OBRAS Y SERVICIOS, S.A.</w:t>
      </w:r>
    </w:p>
    <w:p w:rsidR="00CB6955" w:rsidRPr="00CB6955" w:rsidRDefault="00CB6955" w:rsidP="00CB6955">
      <w:pPr>
        <w:tabs>
          <w:tab w:val="left" w:pos="709"/>
        </w:tabs>
        <w:ind w:left="284"/>
        <w:rPr>
          <w:rFonts w:cs="Arial"/>
          <w:szCs w:val="20"/>
        </w:rPr>
      </w:pPr>
      <w:r w:rsidRPr="00CB6955">
        <w:rPr>
          <w:rFonts w:cs="Arial"/>
          <w:color w:val="000000"/>
          <w:szCs w:val="20"/>
        </w:rPr>
        <w:t>12</w:t>
      </w:r>
      <w:r w:rsidRPr="00CB6955">
        <w:rPr>
          <w:rFonts w:cs="Arial"/>
          <w:szCs w:val="20"/>
        </w:rPr>
        <w:tab/>
      </w:r>
      <w:r w:rsidRPr="00CB6955">
        <w:rPr>
          <w:rFonts w:cs="Arial"/>
          <w:color w:val="000000"/>
          <w:szCs w:val="20"/>
        </w:rPr>
        <w:t>ELSAMEX, S.A.</w:t>
      </w:r>
    </w:p>
    <w:p w:rsidR="00CB6955" w:rsidRPr="00CB6955" w:rsidRDefault="00CB6955" w:rsidP="00CB6955">
      <w:pPr>
        <w:tabs>
          <w:tab w:val="left" w:pos="709"/>
        </w:tabs>
        <w:ind w:left="284"/>
        <w:rPr>
          <w:rFonts w:cs="Arial"/>
          <w:szCs w:val="20"/>
        </w:rPr>
      </w:pPr>
      <w:r w:rsidRPr="00CB6955">
        <w:rPr>
          <w:rFonts w:cs="Arial"/>
          <w:color w:val="000000"/>
          <w:szCs w:val="20"/>
        </w:rPr>
        <w:t>13</w:t>
      </w:r>
      <w:r w:rsidRPr="00CB6955">
        <w:rPr>
          <w:rFonts w:cs="Arial"/>
          <w:szCs w:val="20"/>
        </w:rPr>
        <w:tab/>
      </w:r>
      <w:r w:rsidRPr="00CB6955">
        <w:rPr>
          <w:rFonts w:cs="Arial"/>
          <w:color w:val="000000"/>
          <w:szCs w:val="20"/>
        </w:rPr>
        <w:t>GESTIÓN Y EJECUCIÓN DE OBRA CIVIL, S.A. (GYOCIVIL)</w:t>
      </w:r>
    </w:p>
    <w:p w:rsidR="00CB6955" w:rsidRPr="00CB6955" w:rsidRDefault="00CB6955" w:rsidP="00CB6955">
      <w:pPr>
        <w:tabs>
          <w:tab w:val="left" w:pos="709"/>
        </w:tabs>
        <w:ind w:left="284"/>
        <w:rPr>
          <w:rFonts w:cs="Arial"/>
          <w:szCs w:val="20"/>
        </w:rPr>
      </w:pPr>
      <w:r w:rsidRPr="00CB6955">
        <w:rPr>
          <w:rFonts w:cs="Arial"/>
          <w:color w:val="000000"/>
          <w:szCs w:val="20"/>
        </w:rPr>
        <w:t>14</w:t>
      </w:r>
      <w:r w:rsidRPr="00CB6955">
        <w:rPr>
          <w:rFonts w:cs="Arial"/>
          <w:szCs w:val="20"/>
        </w:rPr>
        <w:tab/>
      </w:r>
      <w:r w:rsidRPr="00CB6955">
        <w:rPr>
          <w:rFonts w:cs="Arial"/>
          <w:color w:val="000000"/>
          <w:szCs w:val="20"/>
        </w:rPr>
        <w:t>URBALUX, S.A.</w:t>
      </w:r>
    </w:p>
    <w:p w:rsidR="00CB6955" w:rsidRPr="00CB6955" w:rsidRDefault="00CB6955" w:rsidP="00CB6955">
      <w:pPr>
        <w:tabs>
          <w:tab w:val="left" w:pos="709"/>
        </w:tabs>
        <w:ind w:left="284"/>
        <w:rPr>
          <w:rFonts w:cs="Arial"/>
          <w:szCs w:val="20"/>
        </w:rPr>
      </w:pPr>
      <w:r w:rsidRPr="00CB6955">
        <w:rPr>
          <w:rFonts w:cs="Arial"/>
          <w:color w:val="000000"/>
          <w:szCs w:val="20"/>
        </w:rPr>
        <w:t>15</w:t>
      </w:r>
      <w:r w:rsidRPr="00CB6955">
        <w:rPr>
          <w:rFonts w:cs="Arial"/>
          <w:szCs w:val="20"/>
        </w:rPr>
        <w:tab/>
      </w:r>
      <w:r w:rsidRPr="00CB6955">
        <w:rPr>
          <w:rFonts w:cs="Arial"/>
          <w:color w:val="000000"/>
          <w:szCs w:val="20"/>
        </w:rPr>
        <w:t>ELECNOR, S.A.</w:t>
      </w:r>
    </w:p>
    <w:p w:rsidR="00CB6955" w:rsidRPr="00CB6955" w:rsidRDefault="00CB6955" w:rsidP="00CB6955">
      <w:pPr>
        <w:tabs>
          <w:tab w:val="left" w:pos="709"/>
        </w:tabs>
        <w:ind w:left="284"/>
        <w:rPr>
          <w:rFonts w:cs="Arial"/>
          <w:szCs w:val="20"/>
        </w:rPr>
      </w:pPr>
      <w:r w:rsidRPr="00CB6955">
        <w:rPr>
          <w:rFonts w:cs="Arial"/>
          <w:color w:val="000000"/>
          <w:szCs w:val="20"/>
        </w:rPr>
        <w:t>16</w:t>
      </w:r>
      <w:r w:rsidRPr="00CB6955">
        <w:rPr>
          <w:rFonts w:cs="Arial"/>
          <w:szCs w:val="20"/>
        </w:rPr>
        <w:tab/>
      </w:r>
      <w:r w:rsidRPr="00CB6955">
        <w:rPr>
          <w:rFonts w:cs="Arial"/>
          <w:color w:val="000000"/>
          <w:szCs w:val="20"/>
        </w:rPr>
        <w:t>CONSTRUCCIONES RICO, S.A.</w:t>
      </w:r>
    </w:p>
    <w:p w:rsidR="00CB6955" w:rsidRPr="00CB6955" w:rsidRDefault="00CB6955" w:rsidP="00CB6955">
      <w:pPr>
        <w:tabs>
          <w:tab w:val="left" w:pos="709"/>
        </w:tabs>
        <w:ind w:left="284"/>
        <w:rPr>
          <w:rFonts w:cs="Arial"/>
          <w:szCs w:val="20"/>
        </w:rPr>
      </w:pPr>
      <w:r w:rsidRPr="00CB6955">
        <w:rPr>
          <w:rFonts w:cs="Arial"/>
          <w:color w:val="000000"/>
          <w:szCs w:val="20"/>
        </w:rPr>
        <w:t>17</w:t>
      </w:r>
      <w:r w:rsidRPr="00CB6955">
        <w:rPr>
          <w:rFonts w:cs="Arial"/>
          <w:szCs w:val="20"/>
        </w:rPr>
        <w:tab/>
      </w:r>
      <w:r w:rsidRPr="00CB6955">
        <w:rPr>
          <w:rFonts w:cs="Arial"/>
          <w:color w:val="000000"/>
          <w:szCs w:val="20"/>
        </w:rPr>
        <w:t>LICUAS, S.A.</w:t>
      </w:r>
    </w:p>
    <w:p w:rsidR="00CB6955" w:rsidRPr="00CB6955" w:rsidRDefault="00CB6955" w:rsidP="00CB6955">
      <w:pPr>
        <w:tabs>
          <w:tab w:val="left" w:pos="709"/>
        </w:tabs>
        <w:ind w:left="284"/>
        <w:rPr>
          <w:rFonts w:cs="Arial"/>
          <w:szCs w:val="20"/>
        </w:rPr>
      </w:pPr>
      <w:r w:rsidRPr="00CB6955">
        <w:rPr>
          <w:rFonts w:cs="Arial"/>
          <w:color w:val="000000"/>
          <w:szCs w:val="20"/>
        </w:rPr>
        <w:t>18</w:t>
      </w:r>
      <w:r w:rsidRPr="00CB6955">
        <w:rPr>
          <w:rFonts w:cs="Arial"/>
          <w:szCs w:val="20"/>
        </w:rPr>
        <w:tab/>
      </w:r>
      <w:r w:rsidRPr="00CB6955">
        <w:rPr>
          <w:rFonts w:cs="Arial"/>
          <w:color w:val="000000"/>
          <w:szCs w:val="20"/>
        </w:rPr>
        <w:t>EMTE, S.L.U.</w:t>
      </w:r>
    </w:p>
    <w:p w:rsidR="00CB6955" w:rsidRPr="00CB6955" w:rsidRDefault="00CB6955" w:rsidP="00CB6955">
      <w:pPr>
        <w:tabs>
          <w:tab w:val="left" w:pos="709"/>
        </w:tabs>
        <w:ind w:left="284"/>
        <w:rPr>
          <w:rFonts w:cs="Arial"/>
          <w:szCs w:val="20"/>
        </w:rPr>
      </w:pPr>
      <w:r w:rsidRPr="00CB6955">
        <w:rPr>
          <w:rFonts w:cs="Arial"/>
          <w:color w:val="000000"/>
          <w:szCs w:val="20"/>
        </w:rPr>
        <w:t>19</w:t>
      </w:r>
      <w:r w:rsidRPr="00CB6955">
        <w:rPr>
          <w:rFonts w:cs="Arial"/>
          <w:szCs w:val="20"/>
        </w:rPr>
        <w:tab/>
      </w:r>
      <w:r w:rsidRPr="00CB6955">
        <w:rPr>
          <w:rFonts w:cs="Arial"/>
          <w:color w:val="000000"/>
          <w:szCs w:val="20"/>
        </w:rPr>
        <w:t>CONSTRUCTORA SAN JOSE, S.A.</w:t>
      </w:r>
    </w:p>
    <w:p w:rsidR="00CB6955" w:rsidRPr="00CB6955" w:rsidRDefault="00CB6955" w:rsidP="00CB6955">
      <w:pPr>
        <w:tabs>
          <w:tab w:val="left" w:pos="709"/>
        </w:tabs>
        <w:ind w:left="284"/>
        <w:rPr>
          <w:rFonts w:cs="Arial"/>
          <w:szCs w:val="20"/>
        </w:rPr>
      </w:pPr>
      <w:r w:rsidRPr="00CB6955">
        <w:rPr>
          <w:rFonts w:cs="Arial"/>
          <w:color w:val="000000"/>
          <w:szCs w:val="20"/>
        </w:rPr>
        <w:t>20</w:t>
      </w:r>
      <w:r w:rsidRPr="00CB6955">
        <w:rPr>
          <w:rFonts w:cs="Arial"/>
          <w:szCs w:val="20"/>
        </w:rPr>
        <w:tab/>
      </w:r>
      <w:r w:rsidRPr="00CB6955">
        <w:rPr>
          <w:rFonts w:cs="Arial"/>
          <w:color w:val="000000"/>
          <w:szCs w:val="20"/>
        </w:rPr>
        <w:t>ACSA, OBRAS E INFRAESTRUCTURAS, S.A.U.</w:t>
      </w:r>
    </w:p>
    <w:p w:rsidR="00CB6955" w:rsidRPr="00CB6955" w:rsidRDefault="00CB6955" w:rsidP="00CB6955">
      <w:pPr>
        <w:tabs>
          <w:tab w:val="left" w:pos="709"/>
        </w:tabs>
        <w:ind w:left="284"/>
        <w:rPr>
          <w:rFonts w:cs="Arial"/>
          <w:szCs w:val="20"/>
          <w:lang w:val="fr-FR"/>
        </w:rPr>
      </w:pPr>
      <w:r w:rsidRPr="00CB6955">
        <w:rPr>
          <w:rFonts w:cs="Arial"/>
          <w:color w:val="000000"/>
          <w:szCs w:val="20"/>
          <w:lang w:val="fr-FR"/>
        </w:rPr>
        <w:t>21</w:t>
      </w:r>
      <w:r w:rsidRPr="00CB6955">
        <w:rPr>
          <w:rFonts w:cs="Arial"/>
          <w:szCs w:val="20"/>
          <w:lang w:val="fr-FR"/>
        </w:rPr>
        <w:tab/>
      </w:r>
      <w:r w:rsidRPr="00CB6955">
        <w:rPr>
          <w:rFonts w:cs="Arial"/>
          <w:color w:val="000000"/>
          <w:szCs w:val="20"/>
          <w:lang w:val="fr-FR"/>
        </w:rPr>
        <w:t>NIT-LUX, S.A.</w:t>
      </w:r>
    </w:p>
    <w:p w:rsidR="00CB6955" w:rsidRPr="00CB6955" w:rsidRDefault="00CB6955" w:rsidP="00CB6955">
      <w:pPr>
        <w:tabs>
          <w:tab w:val="left" w:pos="709"/>
        </w:tabs>
        <w:ind w:left="284"/>
        <w:rPr>
          <w:rFonts w:cs="Arial"/>
          <w:szCs w:val="20"/>
          <w:lang w:val="fr-FR"/>
        </w:rPr>
      </w:pPr>
      <w:r w:rsidRPr="00CB6955">
        <w:rPr>
          <w:rFonts w:cs="Arial"/>
          <w:color w:val="000000"/>
          <w:szCs w:val="20"/>
          <w:lang w:val="fr-FR"/>
        </w:rPr>
        <w:t>22</w:t>
      </w:r>
      <w:r w:rsidRPr="00CB6955">
        <w:rPr>
          <w:rFonts w:cs="Arial"/>
          <w:szCs w:val="20"/>
          <w:lang w:val="fr-FR"/>
        </w:rPr>
        <w:tab/>
      </w:r>
      <w:r w:rsidRPr="00CB6955">
        <w:rPr>
          <w:rFonts w:cs="Arial"/>
          <w:color w:val="000000"/>
          <w:szCs w:val="20"/>
          <w:lang w:val="fr-FR"/>
        </w:rPr>
        <w:t>VIMAC, S.A.</w:t>
      </w:r>
    </w:p>
    <w:p w:rsidR="00CB6955" w:rsidRPr="00CB6955" w:rsidRDefault="00CB6955" w:rsidP="00CB6955">
      <w:pPr>
        <w:tabs>
          <w:tab w:val="left" w:pos="709"/>
        </w:tabs>
        <w:ind w:left="284"/>
        <w:rPr>
          <w:rFonts w:cs="Arial"/>
          <w:szCs w:val="20"/>
        </w:rPr>
      </w:pPr>
      <w:r w:rsidRPr="00CB6955">
        <w:rPr>
          <w:rFonts w:cs="Arial"/>
          <w:color w:val="000000"/>
          <w:szCs w:val="20"/>
        </w:rPr>
        <w:t>23</w:t>
      </w:r>
      <w:r w:rsidRPr="00CB6955">
        <w:rPr>
          <w:rFonts w:cs="Arial"/>
          <w:szCs w:val="20"/>
        </w:rPr>
        <w:tab/>
      </w:r>
      <w:r w:rsidRPr="00CB6955">
        <w:rPr>
          <w:rFonts w:cs="Arial"/>
          <w:color w:val="000000"/>
          <w:szCs w:val="20"/>
        </w:rPr>
        <w:t>SETGA, S.L.U.</w:t>
      </w:r>
    </w:p>
    <w:p w:rsidR="00CB6955" w:rsidRPr="00CB6955" w:rsidRDefault="00CB6955" w:rsidP="00CB6955">
      <w:pPr>
        <w:tabs>
          <w:tab w:val="left" w:pos="709"/>
        </w:tabs>
        <w:ind w:left="709" w:hanging="425"/>
        <w:rPr>
          <w:rFonts w:cs="Arial"/>
          <w:szCs w:val="20"/>
        </w:rPr>
      </w:pPr>
      <w:r w:rsidRPr="00CB6955">
        <w:rPr>
          <w:rFonts w:cs="Arial"/>
          <w:color w:val="000000"/>
          <w:szCs w:val="20"/>
        </w:rPr>
        <w:t>24</w:t>
      </w:r>
      <w:r w:rsidRPr="00CB6955">
        <w:rPr>
          <w:rFonts w:cs="Arial"/>
          <w:szCs w:val="20"/>
        </w:rPr>
        <w:tab/>
      </w:r>
      <w:r w:rsidRPr="00CB6955">
        <w:rPr>
          <w:rFonts w:cs="Arial"/>
          <w:color w:val="000000"/>
          <w:szCs w:val="20"/>
        </w:rPr>
        <w:t>U.T.E. SFERAONE SOLUTIONS &amp; SERVICES, S.L. - INSTALACIONES ELECTRICIDAD PAQUETE, S.L.</w:t>
      </w:r>
    </w:p>
    <w:p w:rsidR="00CB6955" w:rsidRPr="00CB6955" w:rsidRDefault="00CB6955" w:rsidP="00CB6955">
      <w:pPr>
        <w:tabs>
          <w:tab w:val="left" w:pos="709"/>
        </w:tabs>
        <w:ind w:left="284"/>
        <w:rPr>
          <w:rFonts w:cs="Arial"/>
          <w:szCs w:val="20"/>
        </w:rPr>
      </w:pPr>
      <w:r w:rsidRPr="00CB6955">
        <w:rPr>
          <w:rFonts w:cs="Arial"/>
          <w:color w:val="000000"/>
          <w:szCs w:val="20"/>
        </w:rPr>
        <w:t>25</w:t>
      </w:r>
      <w:r w:rsidRPr="00CB6955">
        <w:rPr>
          <w:rFonts w:cs="Arial"/>
          <w:szCs w:val="20"/>
        </w:rPr>
        <w:tab/>
      </w:r>
      <w:r w:rsidRPr="00CB6955">
        <w:rPr>
          <w:rFonts w:cs="Arial"/>
          <w:color w:val="000000"/>
          <w:szCs w:val="20"/>
        </w:rPr>
        <w:t>U.T.E. YÁRRITU, S.A. - INSTALACIONES ELÉCTRICAS EKOARGI, S.L.</w:t>
      </w:r>
    </w:p>
    <w:p w:rsidR="00CB6955" w:rsidRPr="00CB6955" w:rsidRDefault="00CB6955" w:rsidP="00CB6955">
      <w:pPr>
        <w:tabs>
          <w:tab w:val="left" w:pos="709"/>
        </w:tabs>
        <w:ind w:left="284"/>
        <w:rPr>
          <w:rFonts w:cs="Arial"/>
          <w:szCs w:val="20"/>
        </w:rPr>
      </w:pPr>
      <w:r w:rsidRPr="00CB6955">
        <w:rPr>
          <w:rFonts w:cs="Arial"/>
          <w:color w:val="000000"/>
          <w:szCs w:val="20"/>
        </w:rPr>
        <w:t>26</w:t>
      </w:r>
      <w:r w:rsidRPr="00CB6955">
        <w:rPr>
          <w:rFonts w:cs="Arial"/>
          <w:szCs w:val="20"/>
        </w:rPr>
        <w:tab/>
      </w:r>
      <w:r w:rsidRPr="00CB6955">
        <w:rPr>
          <w:rFonts w:cs="Arial"/>
          <w:color w:val="000000"/>
          <w:szCs w:val="20"/>
        </w:rPr>
        <w:t>GREMOBA, S.L.</w:t>
      </w:r>
    </w:p>
    <w:p w:rsidR="00CB6955" w:rsidRPr="00CB6955" w:rsidRDefault="00CB6955" w:rsidP="00CB6955">
      <w:pPr>
        <w:tabs>
          <w:tab w:val="left" w:pos="709"/>
        </w:tabs>
        <w:ind w:left="709" w:hanging="425"/>
        <w:rPr>
          <w:rFonts w:cs="Arial"/>
          <w:szCs w:val="20"/>
        </w:rPr>
      </w:pPr>
      <w:r w:rsidRPr="00CB6955">
        <w:rPr>
          <w:rFonts w:cs="Arial"/>
          <w:color w:val="000000"/>
          <w:szCs w:val="20"/>
        </w:rPr>
        <w:t>27</w:t>
      </w:r>
      <w:r w:rsidRPr="00CB6955">
        <w:rPr>
          <w:rFonts w:cs="Arial"/>
          <w:szCs w:val="20"/>
        </w:rPr>
        <w:tab/>
      </w:r>
      <w:r w:rsidRPr="00CB6955">
        <w:rPr>
          <w:rFonts w:cs="Arial"/>
          <w:color w:val="000000"/>
          <w:szCs w:val="20"/>
        </w:rPr>
        <w:t>U.T.E. CESPA, COMPAÑÍA ESPAÑOLA DE SERVICIOS PÚBLICOS AUXILIARES, S.A. - FERROVIAL SERVICIOS, S.A.</w:t>
      </w:r>
    </w:p>
    <w:p w:rsidR="00CB6955" w:rsidRPr="00CB6955" w:rsidRDefault="00CB6955" w:rsidP="00CB6955">
      <w:pPr>
        <w:tabs>
          <w:tab w:val="left" w:pos="709"/>
        </w:tabs>
        <w:ind w:left="284"/>
        <w:rPr>
          <w:rFonts w:cs="Arial"/>
          <w:szCs w:val="20"/>
        </w:rPr>
      </w:pPr>
      <w:r w:rsidRPr="00CB6955">
        <w:rPr>
          <w:rFonts w:cs="Arial"/>
          <w:color w:val="000000"/>
          <w:szCs w:val="20"/>
        </w:rPr>
        <w:t>28</w:t>
      </w:r>
      <w:r w:rsidRPr="00CB6955">
        <w:rPr>
          <w:rFonts w:cs="Arial"/>
          <w:szCs w:val="20"/>
        </w:rPr>
        <w:tab/>
      </w:r>
      <w:r w:rsidRPr="00CB6955">
        <w:rPr>
          <w:rFonts w:cs="Arial"/>
          <w:color w:val="000000"/>
          <w:szCs w:val="20"/>
        </w:rPr>
        <w:t>LUMEN ELECTRICAS, S.L</w:t>
      </w:r>
    </w:p>
    <w:p w:rsidR="00CB6955" w:rsidRPr="00CB6955" w:rsidRDefault="00CB6955" w:rsidP="00CB6955">
      <w:pPr>
        <w:tabs>
          <w:tab w:val="left" w:pos="709"/>
        </w:tabs>
        <w:ind w:left="284"/>
        <w:rPr>
          <w:rFonts w:cs="Arial"/>
          <w:szCs w:val="20"/>
        </w:rPr>
      </w:pPr>
      <w:r w:rsidRPr="00CB6955">
        <w:rPr>
          <w:rFonts w:cs="Arial"/>
          <w:color w:val="000000"/>
          <w:szCs w:val="20"/>
        </w:rPr>
        <w:t>29</w:t>
      </w:r>
      <w:r w:rsidRPr="00CB6955">
        <w:rPr>
          <w:rFonts w:cs="Arial"/>
          <w:szCs w:val="20"/>
        </w:rPr>
        <w:tab/>
      </w:r>
      <w:r w:rsidRPr="00CB6955">
        <w:rPr>
          <w:rFonts w:cs="Arial"/>
          <w:color w:val="000000"/>
          <w:szCs w:val="20"/>
        </w:rPr>
        <w:t>EIFFAGE ENERGÍA, S.L.</w:t>
      </w:r>
    </w:p>
    <w:p w:rsidR="00CB6955" w:rsidRPr="00CB6955" w:rsidRDefault="00CB6955" w:rsidP="00CB6955">
      <w:pPr>
        <w:tabs>
          <w:tab w:val="left" w:pos="709"/>
        </w:tabs>
        <w:ind w:left="284"/>
        <w:rPr>
          <w:rFonts w:cs="Arial"/>
          <w:szCs w:val="20"/>
        </w:rPr>
      </w:pPr>
      <w:r w:rsidRPr="00CB6955">
        <w:rPr>
          <w:rFonts w:cs="Arial"/>
          <w:color w:val="000000"/>
          <w:szCs w:val="20"/>
        </w:rPr>
        <w:t>30</w:t>
      </w:r>
      <w:r w:rsidRPr="00CB6955">
        <w:rPr>
          <w:rFonts w:cs="Arial"/>
          <w:szCs w:val="20"/>
        </w:rPr>
        <w:tab/>
      </w:r>
      <w:r w:rsidRPr="00CB6955">
        <w:rPr>
          <w:rFonts w:cs="Arial"/>
          <w:color w:val="000000"/>
          <w:szCs w:val="20"/>
        </w:rPr>
        <w:t>ALUMBRADOS VIARIOS, S.A. (ALUVISA)</w:t>
      </w:r>
    </w:p>
    <w:p w:rsidR="00CB6955" w:rsidRPr="00CB6955" w:rsidRDefault="00CB6955" w:rsidP="00CB6955">
      <w:pPr>
        <w:tabs>
          <w:tab w:val="left" w:pos="709"/>
        </w:tabs>
        <w:ind w:left="284"/>
        <w:rPr>
          <w:rFonts w:cs="Arial"/>
          <w:szCs w:val="20"/>
        </w:rPr>
      </w:pPr>
      <w:r w:rsidRPr="00CB6955">
        <w:rPr>
          <w:rFonts w:cs="Arial"/>
          <w:color w:val="000000"/>
          <w:szCs w:val="20"/>
        </w:rPr>
        <w:t>31</w:t>
      </w:r>
      <w:r w:rsidRPr="00CB6955">
        <w:rPr>
          <w:rFonts w:cs="Arial"/>
          <w:szCs w:val="20"/>
        </w:rPr>
        <w:tab/>
      </w:r>
      <w:r w:rsidRPr="00CB6955">
        <w:rPr>
          <w:rFonts w:cs="Arial"/>
          <w:color w:val="000000"/>
          <w:szCs w:val="20"/>
        </w:rPr>
        <w:t>AUDITEL INGENIERÍA Y SERVICIOS, S.L.</w:t>
      </w:r>
    </w:p>
    <w:p w:rsidR="00CB6955" w:rsidRPr="00CB6955" w:rsidRDefault="00CB6955" w:rsidP="00CB6955">
      <w:pPr>
        <w:tabs>
          <w:tab w:val="left" w:pos="709"/>
        </w:tabs>
        <w:ind w:left="284"/>
        <w:rPr>
          <w:rFonts w:cs="Arial"/>
          <w:szCs w:val="20"/>
        </w:rPr>
      </w:pPr>
      <w:r w:rsidRPr="00CB6955">
        <w:rPr>
          <w:rFonts w:cs="Arial"/>
          <w:color w:val="000000"/>
          <w:szCs w:val="20"/>
        </w:rPr>
        <w:t>32</w:t>
      </w:r>
      <w:r w:rsidRPr="00CB6955">
        <w:rPr>
          <w:rFonts w:cs="Arial"/>
          <w:szCs w:val="20"/>
        </w:rPr>
        <w:tab/>
      </w:r>
      <w:r w:rsidRPr="00CB6955">
        <w:rPr>
          <w:rFonts w:cs="Arial"/>
          <w:color w:val="000000"/>
          <w:szCs w:val="20"/>
        </w:rPr>
        <w:t>U.T.E. VIALES Y OBRAS PÚBLICAS, S.A. - ELECTROCUENCA, S.L.</w:t>
      </w:r>
    </w:p>
    <w:p w:rsidR="00CB6955" w:rsidRPr="00CB6955" w:rsidRDefault="00CB6955" w:rsidP="00CB6955">
      <w:pPr>
        <w:tabs>
          <w:tab w:val="left" w:pos="709"/>
        </w:tabs>
        <w:ind w:left="284"/>
        <w:rPr>
          <w:rFonts w:cs="Arial"/>
          <w:szCs w:val="20"/>
        </w:rPr>
      </w:pPr>
      <w:r w:rsidRPr="00CB6955">
        <w:rPr>
          <w:rFonts w:cs="Arial"/>
          <w:color w:val="000000"/>
          <w:szCs w:val="20"/>
        </w:rPr>
        <w:t>33</w:t>
      </w:r>
      <w:r w:rsidRPr="00CB6955">
        <w:rPr>
          <w:rFonts w:cs="Arial"/>
          <w:szCs w:val="20"/>
        </w:rPr>
        <w:tab/>
      </w:r>
      <w:r w:rsidRPr="00CB6955">
        <w:rPr>
          <w:rFonts w:cs="Arial"/>
          <w:color w:val="000000"/>
          <w:szCs w:val="20"/>
        </w:rPr>
        <w:t>ELECTROTECNIA MONRABAL, S.L.U.</w:t>
      </w:r>
    </w:p>
    <w:p w:rsidR="00CB6955" w:rsidRDefault="00CB6955"/>
    <w:p w:rsidR="00700CB4" w:rsidRDefault="00700CB4">
      <w:pPr>
        <w:sectPr w:rsidR="00700CB4" w:rsidSect="0062485E">
          <w:pgSz w:w="23814" w:h="16840" w:orient="landscape" w:code="8"/>
          <w:pgMar w:top="1701" w:right="1418" w:bottom="1135" w:left="1418" w:header="709" w:footer="709" w:gutter="0"/>
          <w:cols w:space="708"/>
          <w:docGrid w:linePitch="360"/>
        </w:sectPr>
      </w:pPr>
    </w:p>
    <w:tbl>
      <w:tblPr>
        <w:tblW w:w="22780" w:type="dxa"/>
        <w:tblInd w:w="-639" w:type="dxa"/>
        <w:tblCellMar>
          <w:left w:w="70" w:type="dxa"/>
          <w:right w:w="70" w:type="dxa"/>
        </w:tblCellMar>
        <w:tblLook w:val="04A0"/>
      </w:tblPr>
      <w:tblGrid>
        <w:gridCol w:w="1271"/>
        <w:gridCol w:w="4425"/>
        <w:gridCol w:w="1160"/>
        <w:gridCol w:w="1241"/>
        <w:gridCol w:w="1086"/>
        <w:gridCol w:w="919"/>
        <w:gridCol w:w="2830"/>
        <w:gridCol w:w="1726"/>
        <w:gridCol w:w="1594"/>
        <w:gridCol w:w="1575"/>
        <w:gridCol w:w="1086"/>
        <w:gridCol w:w="1155"/>
        <w:gridCol w:w="1399"/>
        <w:gridCol w:w="1313"/>
      </w:tblGrid>
      <w:tr w:rsidR="00CB6955" w:rsidRPr="00D214CA" w:rsidTr="00CB6955">
        <w:trPr>
          <w:trHeight w:val="480"/>
        </w:trPr>
        <w:tc>
          <w:tcPr>
            <w:tcW w:w="1271" w:type="dxa"/>
            <w:tcBorders>
              <w:top w:val="single" w:sz="4" w:space="0" w:color="808080" w:themeColor="background1" w:themeShade="80"/>
              <w:left w:val="single" w:sz="8" w:space="0" w:color="7F7F7F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pct25" w:color="auto" w:fill="auto"/>
            <w:vAlign w:val="center"/>
            <w:hideMark/>
          </w:tcPr>
          <w:p w:rsidR="00CB6955" w:rsidRPr="00CB6955" w:rsidRDefault="00CB6955" w:rsidP="00CB6955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CB695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lastRenderedPageBreak/>
              <w:t>Nº expediente</w:t>
            </w:r>
          </w:p>
        </w:tc>
        <w:tc>
          <w:tcPr>
            <w:tcW w:w="4425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pct25" w:color="auto" w:fill="auto"/>
            <w:vAlign w:val="center"/>
            <w:hideMark/>
          </w:tcPr>
          <w:p w:rsidR="00CB6955" w:rsidRPr="00CB6955" w:rsidRDefault="00CB6955" w:rsidP="00CB6955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CB695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Objeto</w:t>
            </w:r>
          </w:p>
        </w:tc>
        <w:tc>
          <w:tcPr>
            <w:tcW w:w="116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pct25" w:color="auto" w:fill="auto"/>
            <w:vAlign w:val="center"/>
            <w:hideMark/>
          </w:tcPr>
          <w:p w:rsidR="00CB6955" w:rsidRPr="00CB6955" w:rsidRDefault="00CB6955" w:rsidP="00CB6955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CB695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Tipo de contrato</w:t>
            </w:r>
          </w:p>
        </w:tc>
        <w:tc>
          <w:tcPr>
            <w:tcW w:w="124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pct25" w:color="auto" w:fill="auto"/>
            <w:vAlign w:val="center"/>
            <w:hideMark/>
          </w:tcPr>
          <w:p w:rsidR="00CB6955" w:rsidRPr="00CB6955" w:rsidRDefault="00CB6955" w:rsidP="00CB6955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CB695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Procedimiento</w:t>
            </w:r>
          </w:p>
        </w:tc>
        <w:tc>
          <w:tcPr>
            <w:tcW w:w="1086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pct25" w:color="auto" w:fill="auto"/>
            <w:vAlign w:val="center"/>
            <w:hideMark/>
          </w:tcPr>
          <w:p w:rsidR="00CB6955" w:rsidRPr="00CB6955" w:rsidRDefault="00CB6955" w:rsidP="00CB6955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CB695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Criterios de adjudicación</w:t>
            </w:r>
          </w:p>
        </w:tc>
        <w:tc>
          <w:tcPr>
            <w:tcW w:w="91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pct25" w:color="auto" w:fill="auto"/>
            <w:vAlign w:val="center"/>
            <w:hideMark/>
          </w:tcPr>
          <w:p w:rsidR="00CB6955" w:rsidRPr="00CB6955" w:rsidRDefault="00CB6955" w:rsidP="00CB6955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CB695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Nº licitadores</w:t>
            </w:r>
          </w:p>
        </w:tc>
        <w:tc>
          <w:tcPr>
            <w:tcW w:w="283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pct25" w:color="auto" w:fill="auto"/>
            <w:vAlign w:val="center"/>
            <w:hideMark/>
          </w:tcPr>
          <w:p w:rsidR="00CB6955" w:rsidRPr="00CB6955" w:rsidRDefault="00CB6955" w:rsidP="00CB6955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CB695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Adjudicatario</w:t>
            </w:r>
          </w:p>
        </w:tc>
        <w:tc>
          <w:tcPr>
            <w:tcW w:w="1726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pct25" w:color="auto" w:fill="auto"/>
            <w:vAlign w:val="center"/>
            <w:hideMark/>
          </w:tcPr>
          <w:p w:rsidR="00CB6955" w:rsidRPr="00CB6955" w:rsidRDefault="00CB6955" w:rsidP="00CB6955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CB695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Presupuesto base licitación</w:t>
            </w:r>
            <w:r w:rsidRPr="00CB695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br/>
              <w:t xml:space="preserve"> IVA excluido</w:t>
            </w:r>
          </w:p>
        </w:tc>
        <w:tc>
          <w:tcPr>
            <w:tcW w:w="159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pct25" w:color="auto" w:fill="auto"/>
            <w:vAlign w:val="center"/>
            <w:hideMark/>
          </w:tcPr>
          <w:p w:rsidR="00CB6955" w:rsidRPr="00CB6955" w:rsidRDefault="00CB6955" w:rsidP="00CB6955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CB695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 xml:space="preserve">Importe Adjudicación </w:t>
            </w:r>
            <w:r w:rsidRPr="00CB695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br/>
              <w:t>IVA excluido</w:t>
            </w:r>
          </w:p>
        </w:tc>
        <w:tc>
          <w:tcPr>
            <w:tcW w:w="1575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pct25" w:color="auto" w:fill="auto"/>
            <w:vAlign w:val="center"/>
            <w:hideMark/>
          </w:tcPr>
          <w:p w:rsidR="00CB6955" w:rsidRPr="00CB6955" w:rsidRDefault="00CB6955" w:rsidP="00CB6955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CB695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 xml:space="preserve">Importe Adjudicación </w:t>
            </w:r>
            <w:r w:rsidRPr="00CB695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br/>
              <w:t>IVA incluido</w:t>
            </w:r>
          </w:p>
        </w:tc>
        <w:tc>
          <w:tcPr>
            <w:tcW w:w="1086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pct25" w:color="auto" w:fill="auto"/>
            <w:vAlign w:val="center"/>
            <w:hideMark/>
          </w:tcPr>
          <w:p w:rsidR="00CB6955" w:rsidRPr="00CB6955" w:rsidRDefault="00CB6955" w:rsidP="00CB6955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CB695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Fecha adjudicación</w:t>
            </w:r>
          </w:p>
        </w:tc>
        <w:tc>
          <w:tcPr>
            <w:tcW w:w="1155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pct25" w:color="auto" w:fill="auto"/>
            <w:vAlign w:val="center"/>
            <w:hideMark/>
          </w:tcPr>
          <w:p w:rsidR="00CB6955" w:rsidRPr="00CB6955" w:rsidRDefault="00CB6955" w:rsidP="00CB6955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CB695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Fecha formalización de contrato</w:t>
            </w:r>
          </w:p>
        </w:tc>
        <w:tc>
          <w:tcPr>
            <w:tcW w:w="139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pct25" w:color="auto" w:fill="auto"/>
            <w:vAlign w:val="center"/>
            <w:hideMark/>
          </w:tcPr>
          <w:p w:rsidR="00CB6955" w:rsidRPr="00CB6955" w:rsidRDefault="00CB6955" w:rsidP="00CB6955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CB695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Publicidad Licitación</w:t>
            </w:r>
          </w:p>
        </w:tc>
        <w:tc>
          <w:tcPr>
            <w:tcW w:w="1313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pct25" w:color="auto" w:fill="auto"/>
            <w:vAlign w:val="center"/>
            <w:hideMark/>
          </w:tcPr>
          <w:p w:rsidR="00CB6955" w:rsidRPr="00CB6955" w:rsidRDefault="00CB6955" w:rsidP="00CB6955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CB695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Publicidad Formalización</w:t>
            </w:r>
          </w:p>
        </w:tc>
      </w:tr>
      <w:tr w:rsidR="00D214CA" w:rsidRPr="00D214CA" w:rsidTr="00CB6955">
        <w:trPr>
          <w:trHeight w:val="480"/>
        </w:trPr>
        <w:tc>
          <w:tcPr>
            <w:tcW w:w="1271" w:type="dxa"/>
            <w:tcBorders>
              <w:top w:val="single" w:sz="4" w:space="0" w:color="808080" w:themeColor="background1" w:themeShade="80"/>
              <w:left w:val="single" w:sz="8" w:space="0" w:color="7F7F7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D214CA" w:rsidRPr="00D214CA" w:rsidRDefault="00D214CA" w:rsidP="00D214CA">
            <w:pPr>
              <w:jc w:val="lef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D214C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2015/PA/044</w:t>
            </w:r>
          </w:p>
        </w:tc>
        <w:tc>
          <w:tcPr>
            <w:tcW w:w="4425" w:type="dxa"/>
            <w:tcBorders>
              <w:top w:val="single" w:sz="4" w:space="0" w:color="808080" w:themeColor="background1" w:themeShade="80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D214CA" w:rsidRPr="00D214CA" w:rsidRDefault="00D214CA" w:rsidP="00D214CA">
            <w:pPr>
              <w:jc w:val="lef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D214C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Obras de construcción de pasarela peatonal y ciclista en Avda. Pablo VI sobre la M-503 P.K. 4+750</w:t>
            </w:r>
          </w:p>
        </w:tc>
        <w:tc>
          <w:tcPr>
            <w:tcW w:w="1160" w:type="dxa"/>
            <w:tcBorders>
              <w:top w:val="single" w:sz="4" w:space="0" w:color="808080" w:themeColor="background1" w:themeShade="80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D214CA" w:rsidRPr="00D214CA" w:rsidRDefault="00D214CA" w:rsidP="00D214CA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D214C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Obras</w:t>
            </w:r>
          </w:p>
        </w:tc>
        <w:tc>
          <w:tcPr>
            <w:tcW w:w="1241" w:type="dxa"/>
            <w:tcBorders>
              <w:top w:val="single" w:sz="4" w:space="0" w:color="808080" w:themeColor="background1" w:themeShade="80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D214CA" w:rsidRPr="00D214CA" w:rsidRDefault="00D214CA" w:rsidP="00D214CA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D214C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Abierto</w:t>
            </w:r>
          </w:p>
        </w:tc>
        <w:tc>
          <w:tcPr>
            <w:tcW w:w="1086" w:type="dxa"/>
            <w:tcBorders>
              <w:top w:val="single" w:sz="4" w:space="0" w:color="808080" w:themeColor="background1" w:themeShade="80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D214CA" w:rsidRPr="00D214CA" w:rsidRDefault="00D214CA" w:rsidP="00D214CA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D214C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Precio</w:t>
            </w:r>
          </w:p>
        </w:tc>
        <w:tc>
          <w:tcPr>
            <w:tcW w:w="919" w:type="dxa"/>
            <w:tcBorders>
              <w:top w:val="single" w:sz="4" w:space="0" w:color="808080" w:themeColor="background1" w:themeShade="80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D214CA" w:rsidRPr="00D214CA" w:rsidRDefault="00D214CA" w:rsidP="00D214CA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D214C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17</w:t>
            </w:r>
          </w:p>
        </w:tc>
        <w:tc>
          <w:tcPr>
            <w:tcW w:w="2830" w:type="dxa"/>
            <w:tcBorders>
              <w:top w:val="single" w:sz="4" w:space="0" w:color="808080" w:themeColor="background1" w:themeShade="80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D214CA" w:rsidRPr="00D214CA" w:rsidRDefault="00D214CA" w:rsidP="00D214CA">
            <w:pPr>
              <w:jc w:val="lef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proofErr w:type="spellStart"/>
            <w:r w:rsidRPr="00D214C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Vimac</w:t>
            </w:r>
            <w:proofErr w:type="spellEnd"/>
            <w:r w:rsidRPr="00D214C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, S.A.</w:t>
            </w:r>
          </w:p>
        </w:tc>
        <w:tc>
          <w:tcPr>
            <w:tcW w:w="1726" w:type="dxa"/>
            <w:tcBorders>
              <w:top w:val="single" w:sz="4" w:space="0" w:color="808080" w:themeColor="background1" w:themeShade="80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D214CA" w:rsidRPr="00D214CA" w:rsidRDefault="00D214CA" w:rsidP="00D214CA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D214C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958.594,19 €</w:t>
            </w:r>
          </w:p>
        </w:tc>
        <w:tc>
          <w:tcPr>
            <w:tcW w:w="1594" w:type="dxa"/>
            <w:tcBorders>
              <w:top w:val="single" w:sz="4" w:space="0" w:color="808080" w:themeColor="background1" w:themeShade="80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D214CA" w:rsidRPr="00D214CA" w:rsidRDefault="00D214CA" w:rsidP="00D214CA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D214C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712.571,40 €</w:t>
            </w:r>
          </w:p>
        </w:tc>
        <w:tc>
          <w:tcPr>
            <w:tcW w:w="1575" w:type="dxa"/>
            <w:tcBorders>
              <w:top w:val="single" w:sz="4" w:space="0" w:color="808080" w:themeColor="background1" w:themeShade="80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D214CA" w:rsidRPr="00D214CA" w:rsidRDefault="00D214CA" w:rsidP="00D214CA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D214C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862.211,39 €</w:t>
            </w:r>
          </w:p>
        </w:tc>
        <w:tc>
          <w:tcPr>
            <w:tcW w:w="1086" w:type="dxa"/>
            <w:tcBorders>
              <w:top w:val="single" w:sz="4" w:space="0" w:color="808080" w:themeColor="background1" w:themeShade="80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D214CA" w:rsidRPr="00D214CA" w:rsidRDefault="00D214CA" w:rsidP="00D214CA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D214C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02/12/2015</w:t>
            </w:r>
          </w:p>
        </w:tc>
        <w:tc>
          <w:tcPr>
            <w:tcW w:w="1155" w:type="dxa"/>
            <w:tcBorders>
              <w:top w:val="single" w:sz="4" w:space="0" w:color="808080" w:themeColor="background1" w:themeShade="80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D214CA" w:rsidRPr="00D214CA" w:rsidRDefault="00D214CA" w:rsidP="00D214CA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D214C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10/12/2015</w:t>
            </w:r>
          </w:p>
        </w:tc>
        <w:tc>
          <w:tcPr>
            <w:tcW w:w="1399" w:type="dxa"/>
            <w:tcBorders>
              <w:top w:val="single" w:sz="4" w:space="0" w:color="808080" w:themeColor="background1" w:themeShade="80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D214CA" w:rsidRPr="00D214CA" w:rsidRDefault="00D214CA" w:rsidP="00D214CA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D214C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BOE nº 225</w:t>
            </w:r>
            <w:r w:rsidRPr="00D214C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br/>
              <w:t>19/09/2015</w:t>
            </w:r>
          </w:p>
        </w:tc>
        <w:tc>
          <w:tcPr>
            <w:tcW w:w="1313" w:type="dxa"/>
            <w:tcBorders>
              <w:top w:val="single" w:sz="4" w:space="0" w:color="808080" w:themeColor="background1" w:themeShade="80"/>
              <w:left w:val="nil"/>
              <w:bottom w:val="single" w:sz="4" w:space="0" w:color="BFBFBF"/>
              <w:right w:val="single" w:sz="8" w:space="0" w:color="7F7F7F"/>
            </w:tcBorders>
            <w:shd w:val="clear" w:color="auto" w:fill="auto"/>
            <w:vAlign w:val="center"/>
            <w:hideMark/>
          </w:tcPr>
          <w:p w:rsidR="00D214CA" w:rsidRPr="00D214CA" w:rsidRDefault="00D214CA" w:rsidP="00D214CA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D214C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BOE nº 9</w:t>
            </w:r>
            <w:r w:rsidRPr="00D214C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br/>
              <w:t>11/01/2016</w:t>
            </w:r>
          </w:p>
        </w:tc>
      </w:tr>
    </w:tbl>
    <w:p w:rsidR="00CB6955" w:rsidRDefault="00CB6955"/>
    <w:p w:rsidR="00CB6955" w:rsidRDefault="00700CB4">
      <w:r>
        <w:t>Empresas licitadoras:</w:t>
      </w:r>
    </w:p>
    <w:p w:rsidR="00700CB4" w:rsidRDefault="00700CB4"/>
    <w:p w:rsidR="00700CB4" w:rsidRPr="00700CB4" w:rsidRDefault="00700CB4" w:rsidP="00F26E09">
      <w:pPr>
        <w:tabs>
          <w:tab w:val="left" w:pos="456"/>
        </w:tabs>
        <w:ind w:left="15"/>
        <w:jc w:val="left"/>
        <w:rPr>
          <w:rFonts w:cs="Arial"/>
          <w:snapToGrid w:val="0"/>
          <w:szCs w:val="20"/>
        </w:rPr>
      </w:pPr>
      <w:r w:rsidRPr="00700CB4">
        <w:rPr>
          <w:rFonts w:eastAsia="Calibri" w:cs="Arial"/>
          <w:snapToGrid w:val="0"/>
          <w:szCs w:val="20"/>
        </w:rPr>
        <w:t>1</w:t>
      </w:r>
      <w:r w:rsidRPr="00700CB4">
        <w:rPr>
          <w:rFonts w:cs="Arial"/>
          <w:snapToGrid w:val="0"/>
          <w:szCs w:val="20"/>
        </w:rPr>
        <w:tab/>
      </w:r>
      <w:r w:rsidRPr="00700CB4">
        <w:rPr>
          <w:rFonts w:eastAsia="Calibri" w:cs="Arial"/>
          <w:snapToGrid w:val="0"/>
          <w:szCs w:val="20"/>
        </w:rPr>
        <w:t>ALTEC, EMPRESA DE CONSTRUCCIÓN Y SERVICIOS, S.A.</w:t>
      </w:r>
    </w:p>
    <w:p w:rsidR="00700CB4" w:rsidRPr="00700CB4" w:rsidRDefault="00700CB4" w:rsidP="00F26E09">
      <w:pPr>
        <w:tabs>
          <w:tab w:val="left" w:pos="456"/>
        </w:tabs>
        <w:ind w:left="15"/>
        <w:jc w:val="left"/>
        <w:rPr>
          <w:rFonts w:cs="Arial"/>
          <w:snapToGrid w:val="0"/>
          <w:szCs w:val="20"/>
        </w:rPr>
      </w:pPr>
      <w:r w:rsidRPr="00700CB4">
        <w:rPr>
          <w:rFonts w:eastAsia="Calibri" w:cs="Arial"/>
          <w:snapToGrid w:val="0"/>
          <w:szCs w:val="20"/>
        </w:rPr>
        <w:t>2</w:t>
      </w:r>
      <w:r w:rsidRPr="00700CB4">
        <w:rPr>
          <w:rFonts w:cs="Arial"/>
          <w:snapToGrid w:val="0"/>
          <w:szCs w:val="20"/>
        </w:rPr>
        <w:tab/>
      </w:r>
      <w:r w:rsidRPr="00700CB4">
        <w:rPr>
          <w:rFonts w:eastAsia="Calibri" w:cs="Arial"/>
          <w:snapToGrid w:val="0"/>
          <w:szCs w:val="20"/>
        </w:rPr>
        <w:t>TABLEROS Y PUENTES, S.A. (TAPUSA)</w:t>
      </w:r>
    </w:p>
    <w:p w:rsidR="00700CB4" w:rsidRPr="00700CB4" w:rsidRDefault="00700CB4" w:rsidP="00F26E09">
      <w:pPr>
        <w:tabs>
          <w:tab w:val="left" w:pos="456"/>
        </w:tabs>
        <w:ind w:left="15"/>
        <w:jc w:val="left"/>
        <w:rPr>
          <w:rFonts w:cs="Arial"/>
          <w:snapToGrid w:val="0"/>
          <w:szCs w:val="20"/>
        </w:rPr>
      </w:pPr>
      <w:r w:rsidRPr="00700CB4">
        <w:rPr>
          <w:rFonts w:eastAsia="Calibri" w:cs="Arial"/>
          <w:snapToGrid w:val="0"/>
          <w:szCs w:val="20"/>
        </w:rPr>
        <w:t>3</w:t>
      </w:r>
      <w:r w:rsidRPr="00700CB4">
        <w:rPr>
          <w:rFonts w:cs="Arial"/>
          <w:snapToGrid w:val="0"/>
          <w:szCs w:val="20"/>
        </w:rPr>
        <w:tab/>
      </w:r>
      <w:r w:rsidRPr="00700CB4">
        <w:rPr>
          <w:rFonts w:eastAsia="Calibri" w:cs="Arial"/>
          <w:snapToGrid w:val="0"/>
          <w:szCs w:val="20"/>
        </w:rPr>
        <w:t>UTE BECSA, S.A. y DURANTIA INFRAESTRUCTURAS, S.A.</w:t>
      </w:r>
    </w:p>
    <w:p w:rsidR="00700CB4" w:rsidRPr="00700CB4" w:rsidRDefault="00700CB4" w:rsidP="00F26E09">
      <w:pPr>
        <w:tabs>
          <w:tab w:val="left" w:pos="456"/>
        </w:tabs>
        <w:ind w:left="15"/>
        <w:jc w:val="left"/>
        <w:rPr>
          <w:rFonts w:cs="Arial"/>
          <w:snapToGrid w:val="0"/>
          <w:szCs w:val="20"/>
        </w:rPr>
      </w:pPr>
      <w:r w:rsidRPr="00700CB4">
        <w:rPr>
          <w:rFonts w:eastAsia="Calibri" w:cs="Arial"/>
          <w:snapToGrid w:val="0"/>
          <w:szCs w:val="20"/>
        </w:rPr>
        <w:t>5</w:t>
      </w:r>
      <w:r w:rsidRPr="00700CB4">
        <w:rPr>
          <w:rFonts w:cs="Arial"/>
          <w:snapToGrid w:val="0"/>
          <w:szCs w:val="20"/>
        </w:rPr>
        <w:tab/>
      </w:r>
      <w:r w:rsidRPr="00700CB4">
        <w:rPr>
          <w:rFonts w:eastAsia="Calibri" w:cs="Arial"/>
          <w:snapToGrid w:val="0"/>
          <w:szCs w:val="20"/>
        </w:rPr>
        <w:t>CONSTRUCTORA SAN JOSE, S.A.</w:t>
      </w:r>
    </w:p>
    <w:p w:rsidR="00700CB4" w:rsidRPr="00700CB4" w:rsidRDefault="00700CB4" w:rsidP="00F26E09">
      <w:pPr>
        <w:tabs>
          <w:tab w:val="left" w:pos="456"/>
        </w:tabs>
        <w:ind w:left="15"/>
        <w:jc w:val="left"/>
        <w:rPr>
          <w:rFonts w:cs="Arial"/>
          <w:snapToGrid w:val="0"/>
          <w:szCs w:val="20"/>
        </w:rPr>
      </w:pPr>
      <w:r w:rsidRPr="00700CB4">
        <w:rPr>
          <w:rFonts w:eastAsia="Calibri" w:cs="Arial"/>
          <w:snapToGrid w:val="0"/>
          <w:szCs w:val="20"/>
        </w:rPr>
        <w:t>4</w:t>
      </w:r>
      <w:r w:rsidRPr="00700CB4">
        <w:rPr>
          <w:rFonts w:cs="Arial"/>
          <w:snapToGrid w:val="0"/>
          <w:szCs w:val="20"/>
        </w:rPr>
        <w:tab/>
      </w:r>
      <w:r w:rsidRPr="00700CB4">
        <w:rPr>
          <w:rFonts w:eastAsia="Calibri" w:cs="Arial"/>
          <w:snapToGrid w:val="0"/>
          <w:szCs w:val="20"/>
        </w:rPr>
        <w:t>OCA CONSTRUCCIONES Y PROYECTOS, S.A.</w:t>
      </w:r>
    </w:p>
    <w:p w:rsidR="00700CB4" w:rsidRPr="00700CB4" w:rsidRDefault="00700CB4" w:rsidP="00F26E09">
      <w:pPr>
        <w:tabs>
          <w:tab w:val="left" w:pos="456"/>
        </w:tabs>
        <w:ind w:left="15"/>
        <w:jc w:val="left"/>
        <w:rPr>
          <w:rFonts w:cs="Arial"/>
          <w:snapToGrid w:val="0"/>
          <w:szCs w:val="20"/>
        </w:rPr>
      </w:pPr>
      <w:r w:rsidRPr="00700CB4">
        <w:rPr>
          <w:rFonts w:eastAsia="Calibri" w:cs="Arial"/>
          <w:snapToGrid w:val="0"/>
          <w:szCs w:val="20"/>
        </w:rPr>
        <w:t>6</w:t>
      </w:r>
      <w:r w:rsidRPr="00700CB4">
        <w:rPr>
          <w:rFonts w:cs="Arial"/>
          <w:snapToGrid w:val="0"/>
          <w:szCs w:val="20"/>
        </w:rPr>
        <w:tab/>
      </w:r>
      <w:r w:rsidRPr="00700CB4">
        <w:rPr>
          <w:rFonts w:eastAsia="Calibri" w:cs="Arial"/>
          <w:snapToGrid w:val="0"/>
          <w:szCs w:val="20"/>
        </w:rPr>
        <w:t>EOC DE OBRAS Y SERVICIOS, S.A.</w:t>
      </w:r>
    </w:p>
    <w:p w:rsidR="00700CB4" w:rsidRPr="00700CB4" w:rsidRDefault="00700CB4" w:rsidP="00F26E09">
      <w:pPr>
        <w:tabs>
          <w:tab w:val="left" w:pos="456"/>
        </w:tabs>
        <w:ind w:left="15"/>
        <w:jc w:val="left"/>
        <w:rPr>
          <w:rFonts w:cs="Arial"/>
          <w:snapToGrid w:val="0"/>
          <w:szCs w:val="20"/>
        </w:rPr>
      </w:pPr>
      <w:r w:rsidRPr="00700CB4">
        <w:rPr>
          <w:rFonts w:eastAsia="Calibri" w:cs="Arial"/>
          <w:snapToGrid w:val="0"/>
          <w:szCs w:val="20"/>
        </w:rPr>
        <w:t>7</w:t>
      </w:r>
      <w:r w:rsidRPr="00700CB4">
        <w:rPr>
          <w:rFonts w:cs="Arial"/>
          <w:snapToGrid w:val="0"/>
          <w:szCs w:val="20"/>
        </w:rPr>
        <w:tab/>
      </w:r>
      <w:r w:rsidRPr="00700CB4">
        <w:rPr>
          <w:rFonts w:eastAsia="Calibri" w:cs="Arial"/>
          <w:snapToGrid w:val="0"/>
          <w:szCs w:val="20"/>
        </w:rPr>
        <w:t>ASSIGNIA INFRAESTRUCTURAS, S.A.</w:t>
      </w:r>
    </w:p>
    <w:p w:rsidR="00700CB4" w:rsidRPr="00700CB4" w:rsidRDefault="00700CB4" w:rsidP="00F26E09">
      <w:pPr>
        <w:tabs>
          <w:tab w:val="left" w:pos="456"/>
        </w:tabs>
        <w:ind w:left="15"/>
        <w:jc w:val="left"/>
        <w:rPr>
          <w:rFonts w:cs="Arial"/>
          <w:snapToGrid w:val="0"/>
          <w:szCs w:val="20"/>
        </w:rPr>
      </w:pPr>
      <w:r w:rsidRPr="00700CB4">
        <w:rPr>
          <w:rFonts w:eastAsia="Calibri" w:cs="Arial"/>
          <w:snapToGrid w:val="0"/>
          <w:szCs w:val="20"/>
        </w:rPr>
        <w:t>8</w:t>
      </w:r>
      <w:r w:rsidRPr="00700CB4">
        <w:rPr>
          <w:rFonts w:cs="Arial"/>
          <w:snapToGrid w:val="0"/>
          <w:szCs w:val="20"/>
        </w:rPr>
        <w:tab/>
      </w:r>
      <w:r w:rsidRPr="00700CB4">
        <w:rPr>
          <w:rFonts w:eastAsia="Calibri" w:cs="Arial"/>
          <w:snapToGrid w:val="0"/>
          <w:szCs w:val="20"/>
        </w:rPr>
        <w:t>UTE VALORIZA SERVICIOS MEDIOAMBIENTALES, S.A. y HARADO DE CONSTRUCCIONES Y ASISTENCIA TÉCNICA S.L.</w:t>
      </w:r>
    </w:p>
    <w:p w:rsidR="00700CB4" w:rsidRPr="00700CB4" w:rsidRDefault="00700CB4" w:rsidP="00F26E09">
      <w:pPr>
        <w:tabs>
          <w:tab w:val="left" w:pos="456"/>
        </w:tabs>
        <w:ind w:left="15"/>
        <w:jc w:val="left"/>
        <w:rPr>
          <w:rFonts w:cs="Arial"/>
          <w:snapToGrid w:val="0"/>
          <w:szCs w:val="20"/>
        </w:rPr>
      </w:pPr>
      <w:r w:rsidRPr="00700CB4">
        <w:rPr>
          <w:rFonts w:eastAsia="Calibri" w:cs="Arial"/>
          <w:snapToGrid w:val="0"/>
          <w:szCs w:val="20"/>
        </w:rPr>
        <w:t>9</w:t>
      </w:r>
      <w:r w:rsidRPr="00700CB4">
        <w:rPr>
          <w:rFonts w:cs="Arial"/>
          <w:snapToGrid w:val="0"/>
          <w:szCs w:val="20"/>
        </w:rPr>
        <w:tab/>
      </w:r>
      <w:r w:rsidRPr="00700CB4">
        <w:rPr>
          <w:rFonts w:eastAsia="Calibri" w:cs="Arial"/>
          <w:snapToGrid w:val="0"/>
          <w:szCs w:val="20"/>
        </w:rPr>
        <w:t>ACCIONA INFRAESTRUCTURAS, S.A.</w:t>
      </w:r>
    </w:p>
    <w:p w:rsidR="00700CB4" w:rsidRPr="00700CB4" w:rsidRDefault="00700CB4" w:rsidP="00F26E09">
      <w:pPr>
        <w:tabs>
          <w:tab w:val="left" w:pos="456"/>
        </w:tabs>
        <w:ind w:left="15"/>
        <w:jc w:val="left"/>
        <w:rPr>
          <w:rFonts w:cs="Arial"/>
          <w:snapToGrid w:val="0"/>
          <w:szCs w:val="20"/>
        </w:rPr>
      </w:pPr>
      <w:r w:rsidRPr="00700CB4">
        <w:rPr>
          <w:rFonts w:eastAsia="Calibri" w:cs="Arial"/>
          <w:snapToGrid w:val="0"/>
          <w:szCs w:val="20"/>
        </w:rPr>
        <w:t>10</w:t>
      </w:r>
      <w:r w:rsidRPr="00700CB4">
        <w:rPr>
          <w:rFonts w:cs="Arial"/>
          <w:snapToGrid w:val="0"/>
          <w:szCs w:val="20"/>
        </w:rPr>
        <w:tab/>
      </w:r>
      <w:r w:rsidRPr="00700CB4">
        <w:rPr>
          <w:rFonts w:eastAsia="Calibri" w:cs="Arial"/>
          <w:snapToGrid w:val="0"/>
          <w:szCs w:val="20"/>
        </w:rPr>
        <w:t>CONSTRUCCIONES SÁNCHEZ DOMÍNGUEZ-SANDO, S.A.</w:t>
      </w:r>
    </w:p>
    <w:p w:rsidR="00700CB4" w:rsidRPr="00700CB4" w:rsidRDefault="00700CB4" w:rsidP="00F26E09">
      <w:pPr>
        <w:tabs>
          <w:tab w:val="left" w:pos="456"/>
        </w:tabs>
        <w:ind w:left="15"/>
        <w:jc w:val="left"/>
        <w:rPr>
          <w:rFonts w:cs="Arial"/>
          <w:snapToGrid w:val="0"/>
          <w:szCs w:val="20"/>
        </w:rPr>
      </w:pPr>
      <w:r w:rsidRPr="00700CB4">
        <w:rPr>
          <w:rFonts w:eastAsia="Calibri" w:cs="Arial"/>
          <w:snapToGrid w:val="0"/>
          <w:szCs w:val="20"/>
        </w:rPr>
        <w:t>11</w:t>
      </w:r>
      <w:r w:rsidRPr="00700CB4">
        <w:rPr>
          <w:rFonts w:cs="Arial"/>
          <w:snapToGrid w:val="0"/>
          <w:szCs w:val="20"/>
        </w:rPr>
        <w:tab/>
      </w:r>
      <w:r w:rsidRPr="00700CB4">
        <w:rPr>
          <w:rFonts w:eastAsia="Calibri" w:cs="Arial"/>
          <w:snapToGrid w:val="0"/>
          <w:szCs w:val="20"/>
        </w:rPr>
        <w:t xml:space="preserve">UTE VIALES Y OBRAS </w:t>
      </w:r>
      <w:proofErr w:type="gramStart"/>
      <w:r w:rsidRPr="00700CB4">
        <w:rPr>
          <w:rFonts w:eastAsia="Calibri" w:cs="Arial"/>
          <w:snapToGrid w:val="0"/>
          <w:szCs w:val="20"/>
        </w:rPr>
        <w:t>PUBLICAS</w:t>
      </w:r>
      <w:proofErr w:type="gramEnd"/>
      <w:r w:rsidRPr="00700CB4">
        <w:rPr>
          <w:rFonts w:eastAsia="Calibri" w:cs="Arial"/>
          <w:snapToGrid w:val="0"/>
          <w:szCs w:val="20"/>
        </w:rPr>
        <w:t>, S.A. y CONSTRUCCIONES GISMERO, S.A.</w:t>
      </w:r>
    </w:p>
    <w:p w:rsidR="00700CB4" w:rsidRPr="00700CB4" w:rsidRDefault="00700CB4" w:rsidP="00F26E09">
      <w:pPr>
        <w:tabs>
          <w:tab w:val="left" w:pos="456"/>
        </w:tabs>
        <w:ind w:left="15"/>
        <w:jc w:val="left"/>
        <w:rPr>
          <w:rFonts w:cs="Arial"/>
          <w:snapToGrid w:val="0"/>
          <w:szCs w:val="20"/>
        </w:rPr>
      </w:pPr>
      <w:r w:rsidRPr="00700CB4">
        <w:rPr>
          <w:rFonts w:eastAsia="Calibri" w:cs="Arial"/>
          <w:snapToGrid w:val="0"/>
          <w:szCs w:val="20"/>
        </w:rPr>
        <w:t>12</w:t>
      </w:r>
      <w:r w:rsidRPr="00700CB4">
        <w:rPr>
          <w:rFonts w:cs="Arial"/>
          <w:snapToGrid w:val="0"/>
          <w:szCs w:val="20"/>
        </w:rPr>
        <w:tab/>
      </w:r>
      <w:r w:rsidRPr="00700CB4">
        <w:rPr>
          <w:rFonts w:eastAsia="Calibri" w:cs="Arial"/>
          <w:snapToGrid w:val="0"/>
          <w:szCs w:val="20"/>
        </w:rPr>
        <w:t>COPCISA, S.A.</w:t>
      </w:r>
    </w:p>
    <w:p w:rsidR="00700CB4" w:rsidRPr="00700CB4" w:rsidRDefault="00700CB4" w:rsidP="00F26E09">
      <w:pPr>
        <w:tabs>
          <w:tab w:val="left" w:pos="456"/>
        </w:tabs>
        <w:ind w:left="15"/>
        <w:jc w:val="left"/>
        <w:rPr>
          <w:rFonts w:cs="Arial"/>
          <w:snapToGrid w:val="0"/>
          <w:szCs w:val="20"/>
        </w:rPr>
      </w:pPr>
      <w:r w:rsidRPr="00700CB4">
        <w:rPr>
          <w:rFonts w:eastAsia="Calibri" w:cs="Arial"/>
          <w:snapToGrid w:val="0"/>
          <w:szCs w:val="20"/>
        </w:rPr>
        <w:t>13</w:t>
      </w:r>
      <w:r w:rsidRPr="00700CB4">
        <w:rPr>
          <w:rFonts w:cs="Arial"/>
          <w:snapToGrid w:val="0"/>
          <w:szCs w:val="20"/>
        </w:rPr>
        <w:tab/>
      </w:r>
      <w:r w:rsidRPr="00700CB4">
        <w:rPr>
          <w:rFonts w:eastAsia="Calibri" w:cs="Arial"/>
          <w:snapToGrid w:val="0"/>
          <w:szCs w:val="20"/>
        </w:rPr>
        <w:t>PAVASAL EMPRESA CONSTRUCTORA, S.A.</w:t>
      </w:r>
    </w:p>
    <w:p w:rsidR="00700CB4" w:rsidRPr="00700CB4" w:rsidRDefault="00700CB4" w:rsidP="00F26E09">
      <w:pPr>
        <w:tabs>
          <w:tab w:val="left" w:pos="456"/>
        </w:tabs>
        <w:ind w:left="15"/>
        <w:jc w:val="left"/>
        <w:rPr>
          <w:rFonts w:cs="Arial"/>
          <w:snapToGrid w:val="0"/>
          <w:szCs w:val="20"/>
        </w:rPr>
      </w:pPr>
      <w:r w:rsidRPr="00700CB4">
        <w:rPr>
          <w:rFonts w:eastAsia="Calibri" w:cs="Arial"/>
          <w:snapToGrid w:val="0"/>
          <w:szCs w:val="20"/>
        </w:rPr>
        <w:t>14</w:t>
      </w:r>
      <w:r w:rsidRPr="00700CB4">
        <w:rPr>
          <w:rFonts w:cs="Arial"/>
          <w:snapToGrid w:val="0"/>
          <w:szCs w:val="20"/>
        </w:rPr>
        <w:tab/>
      </w:r>
      <w:r w:rsidRPr="00700CB4">
        <w:rPr>
          <w:rFonts w:eastAsia="Calibri" w:cs="Arial"/>
          <w:snapToGrid w:val="0"/>
          <w:szCs w:val="20"/>
        </w:rPr>
        <w:t>GRUPO GENERALA DE SERVICIOS INTEGRALES, PROYECTOS MEDIOAMBIENTALES, CONSTRUCCIONES Y OBRAS, S.L.</w:t>
      </w:r>
    </w:p>
    <w:p w:rsidR="00700CB4" w:rsidRPr="00700CB4" w:rsidRDefault="00700CB4" w:rsidP="00F26E09">
      <w:pPr>
        <w:tabs>
          <w:tab w:val="left" w:pos="456"/>
        </w:tabs>
        <w:ind w:left="15"/>
        <w:jc w:val="left"/>
        <w:rPr>
          <w:rFonts w:cs="Arial"/>
          <w:snapToGrid w:val="0"/>
          <w:szCs w:val="20"/>
        </w:rPr>
      </w:pPr>
      <w:r w:rsidRPr="00700CB4">
        <w:rPr>
          <w:rFonts w:eastAsia="Calibri" w:cs="Arial"/>
          <w:snapToGrid w:val="0"/>
          <w:szCs w:val="20"/>
        </w:rPr>
        <w:t>15</w:t>
      </w:r>
      <w:r w:rsidRPr="00700CB4">
        <w:rPr>
          <w:rFonts w:cs="Arial"/>
          <w:snapToGrid w:val="0"/>
          <w:szCs w:val="20"/>
        </w:rPr>
        <w:tab/>
      </w:r>
      <w:r w:rsidRPr="00700CB4">
        <w:rPr>
          <w:rFonts w:eastAsia="Calibri" w:cs="Arial"/>
          <w:snapToGrid w:val="0"/>
          <w:szCs w:val="20"/>
        </w:rPr>
        <w:t>VIMAC, S.A.</w:t>
      </w:r>
    </w:p>
    <w:p w:rsidR="00700CB4" w:rsidRPr="00700CB4" w:rsidRDefault="00700CB4" w:rsidP="00F26E09">
      <w:pPr>
        <w:tabs>
          <w:tab w:val="left" w:pos="456"/>
        </w:tabs>
        <w:ind w:left="15"/>
        <w:jc w:val="left"/>
        <w:rPr>
          <w:rFonts w:cs="Arial"/>
          <w:snapToGrid w:val="0"/>
          <w:szCs w:val="20"/>
        </w:rPr>
      </w:pPr>
      <w:r w:rsidRPr="00700CB4">
        <w:rPr>
          <w:rFonts w:eastAsia="Calibri" w:cs="Arial"/>
          <w:snapToGrid w:val="0"/>
          <w:szCs w:val="20"/>
        </w:rPr>
        <w:t>16</w:t>
      </w:r>
      <w:r w:rsidRPr="00700CB4">
        <w:rPr>
          <w:rFonts w:cs="Arial"/>
          <w:snapToGrid w:val="0"/>
          <w:szCs w:val="20"/>
        </w:rPr>
        <w:tab/>
      </w:r>
      <w:r w:rsidRPr="00700CB4">
        <w:rPr>
          <w:rFonts w:eastAsia="Calibri" w:cs="Arial"/>
          <w:snapToGrid w:val="0"/>
          <w:szCs w:val="20"/>
        </w:rPr>
        <w:t>UTE GESTIÓN Y EJECUCIÓN DE OBRA CIVIL, S.A. (GYOCIVIL) y GRUPO TECADE, S.L.</w:t>
      </w:r>
    </w:p>
    <w:p w:rsidR="00700CB4" w:rsidRPr="00700CB4" w:rsidRDefault="00700CB4" w:rsidP="00F26E09">
      <w:pPr>
        <w:tabs>
          <w:tab w:val="left" w:pos="456"/>
        </w:tabs>
        <w:ind w:left="15"/>
        <w:jc w:val="left"/>
        <w:rPr>
          <w:rFonts w:cs="Arial"/>
          <w:snapToGrid w:val="0"/>
          <w:szCs w:val="20"/>
        </w:rPr>
      </w:pPr>
      <w:r w:rsidRPr="00700CB4">
        <w:rPr>
          <w:rFonts w:eastAsia="Calibri" w:cs="Arial"/>
          <w:snapToGrid w:val="0"/>
          <w:szCs w:val="20"/>
        </w:rPr>
        <w:t>17</w:t>
      </w:r>
      <w:r w:rsidRPr="00700CB4">
        <w:rPr>
          <w:rFonts w:cs="Arial"/>
          <w:snapToGrid w:val="0"/>
          <w:szCs w:val="20"/>
        </w:rPr>
        <w:tab/>
      </w:r>
      <w:r w:rsidRPr="00700CB4">
        <w:rPr>
          <w:rFonts w:eastAsia="Calibri" w:cs="Arial"/>
          <w:snapToGrid w:val="0"/>
          <w:szCs w:val="20"/>
        </w:rPr>
        <w:t>GRUPO BERTOLÍN, S.A.U.</w:t>
      </w:r>
    </w:p>
    <w:p w:rsidR="00700CB4" w:rsidRDefault="00700CB4"/>
    <w:p w:rsidR="00700CB4" w:rsidRDefault="00700CB4">
      <w:pPr>
        <w:sectPr w:rsidR="00700CB4" w:rsidSect="0062485E">
          <w:pgSz w:w="23814" w:h="16840" w:orient="landscape" w:code="8"/>
          <w:pgMar w:top="1701" w:right="1418" w:bottom="1135" w:left="1418" w:header="709" w:footer="709" w:gutter="0"/>
          <w:cols w:space="708"/>
          <w:docGrid w:linePitch="360"/>
        </w:sectPr>
      </w:pPr>
    </w:p>
    <w:tbl>
      <w:tblPr>
        <w:tblW w:w="22780" w:type="dxa"/>
        <w:tblInd w:w="-639" w:type="dxa"/>
        <w:tblCellMar>
          <w:left w:w="70" w:type="dxa"/>
          <w:right w:w="70" w:type="dxa"/>
        </w:tblCellMar>
        <w:tblLook w:val="04A0"/>
      </w:tblPr>
      <w:tblGrid>
        <w:gridCol w:w="1271"/>
        <w:gridCol w:w="4425"/>
        <w:gridCol w:w="1160"/>
        <w:gridCol w:w="1241"/>
        <w:gridCol w:w="1086"/>
        <w:gridCol w:w="919"/>
        <w:gridCol w:w="2830"/>
        <w:gridCol w:w="1726"/>
        <w:gridCol w:w="1594"/>
        <w:gridCol w:w="1575"/>
        <w:gridCol w:w="1086"/>
        <w:gridCol w:w="1155"/>
        <w:gridCol w:w="1399"/>
        <w:gridCol w:w="1313"/>
      </w:tblGrid>
      <w:tr w:rsidR="00CB6955" w:rsidRPr="00D214CA" w:rsidTr="00CB6955">
        <w:trPr>
          <w:trHeight w:val="720"/>
        </w:trPr>
        <w:tc>
          <w:tcPr>
            <w:tcW w:w="1271" w:type="dxa"/>
            <w:tcBorders>
              <w:top w:val="single" w:sz="4" w:space="0" w:color="808080" w:themeColor="background1" w:themeShade="80"/>
              <w:left w:val="single" w:sz="8" w:space="0" w:color="7F7F7F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pct25" w:color="auto" w:fill="auto"/>
            <w:vAlign w:val="center"/>
            <w:hideMark/>
          </w:tcPr>
          <w:p w:rsidR="00CB6955" w:rsidRPr="00CB6955" w:rsidRDefault="00CB6955" w:rsidP="00CB6955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CB695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lastRenderedPageBreak/>
              <w:t>Nº expediente</w:t>
            </w:r>
          </w:p>
        </w:tc>
        <w:tc>
          <w:tcPr>
            <w:tcW w:w="4425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pct25" w:color="auto" w:fill="auto"/>
            <w:vAlign w:val="center"/>
            <w:hideMark/>
          </w:tcPr>
          <w:p w:rsidR="00CB6955" w:rsidRPr="00CB6955" w:rsidRDefault="00CB6955" w:rsidP="00CB6955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CB695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Objeto</w:t>
            </w:r>
          </w:p>
        </w:tc>
        <w:tc>
          <w:tcPr>
            <w:tcW w:w="116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pct25" w:color="auto" w:fill="auto"/>
            <w:vAlign w:val="center"/>
            <w:hideMark/>
          </w:tcPr>
          <w:p w:rsidR="00CB6955" w:rsidRPr="00CB6955" w:rsidRDefault="00CB6955" w:rsidP="00CB6955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CB695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Tipo de contrato</w:t>
            </w:r>
          </w:p>
        </w:tc>
        <w:tc>
          <w:tcPr>
            <w:tcW w:w="124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pct25" w:color="auto" w:fill="auto"/>
            <w:vAlign w:val="center"/>
            <w:hideMark/>
          </w:tcPr>
          <w:p w:rsidR="00CB6955" w:rsidRPr="00CB6955" w:rsidRDefault="00CB6955" w:rsidP="00CB6955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CB695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Procedimiento</w:t>
            </w:r>
          </w:p>
        </w:tc>
        <w:tc>
          <w:tcPr>
            <w:tcW w:w="1086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pct25" w:color="auto" w:fill="auto"/>
            <w:vAlign w:val="center"/>
            <w:hideMark/>
          </w:tcPr>
          <w:p w:rsidR="00CB6955" w:rsidRPr="00CB6955" w:rsidRDefault="00CB6955" w:rsidP="00CB6955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CB695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Criterios de adjudicación</w:t>
            </w:r>
          </w:p>
        </w:tc>
        <w:tc>
          <w:tcPr>
            <w:tcW w:w="91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pct25" w:color="auto" w:fill="auto"/>
            <w:vAlign w:val="center"/>
            <w:hideMark/>
          </w:tcPr>
          <w:p w:rsidR="00CB6955" w:rsidRPr="00CB6955" w:rsidRDefault="00CB6955" w:rsidP="00CB6955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CB695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Nº licitadores</w:t>
            </w:r>
          </w:p>
        </w:tc>
        <w:tc>
          <w:tcPr>
            <w:tcW w:w="283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pct25" w:color="auto" w:fill="auto"/>
            <w:vAlign w:val="center"/>
            <w:hideMark/>
          </w:tcPr>
          <w:p w:rsidR="00CB6955" w:rsidRPr="00CB6955" w:rsidRDefault="00CB6955" w:rsidP="00CB6955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CB695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Adjudicatario</w:t>
            </w:r>
          </w:p>
        </w:tc>
        <w:tc>
          <w:tcPr>
            <w:tcW w:w="1726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pct25" w:color="auto" w:fill="auto"/>
            <w:vAlign w:val="center"/>
            <w:hideMark/>
          </w:tcPr>
          <w:p w:rsidR="00CB6955" w:rsidRPr="00CB6955" w:rsidRDefault="00CB6955" w:rsidP="00CB6955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CB695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Presupuesto base licitación</w:t>
            </w:r>
            <w:r w:rsidRPr="00CB695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br/>
              <w:t xml:space="preserve"> IVA excluido</w:t>
            </w:r>
          </w:p>
        </w:tc>
        <w:tc>
          <w:tcPr>
            <w:tcW w:w="159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pct25" w:color="auto" w:fill="auto"/>
            <w:vAlign w:val="center"/>
            <w:hideMark/>
          </w:tcPr>
          <w:p w:rsidR="00CB6955" w:rsidRPr="00CB6955" w:rsidRDefault="00CB6955" w:rsidP="00CB6955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CB695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 xml:space="preserve">Importe Adjudicación </w:t>
            </w:r>
            <w:r w:rsidRPr="00CB695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br/>
              <w:t>IVA excluido</w:t>
            </w:r>
          </w:p>
        </w:tc>
        <w:tc>
          <w:tcPr>
            <w:tcW w:w="1575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pct25" w:color="auto" w:fill="auto"/>
            <w:vAlign w:val="center"/>
            <w:hideMark/>
          </w:tcPr>
          <w:p w:rsidR="00CB6955" w:rsidRPr="00CB6955" w:rsidRDefault="00CB6955" w:rsidP="00CB6955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CB695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 xml:space="preserve">Importe Adjudicación </w:t>
            </w:r>
            <w:r w:rsidRPr="00CB695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br/>
              <w:t>IVA incluido</w:t>
            </w:r>
          </w:p>
        </w:tc>
        <w:tc>
          <w:tcPr>
            <w:tcW w:w="1086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pct25" w:color="auto" w:fill="auto"/>
            <w:vAlign w:val="center"/>
            <w:hideMark/>
          </w:tcPr>
          <w:p w:rsidR="00CB6955" w:rsidRPr="00CB6955" w:rsidRDefault="00CB6955" w:rsidP="00CB6955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CB695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Fecha adjudicación</w:t>
            </w:r>
          </w:p>
        </w:tc>
        <w:tc>
          <w:tcPr>
            <w:tcW w:w="1155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pct25" w:color="auto" w:fill="auto"/>
            <w:vAlign w:val="center"/>
            <w:hideMark/>
          </w:tcPr>
          <w:p w:rsidR="00CB6955" w:rsidRPr="00CB6955" w:rsidRDefault="00CB6955" w:rsidP="00CB6955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CB695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Fecha formalización de contrato</w:t>
            </w:r>
          </w:p>
        </w:tc>
        <w:tc>
          <w:tcPr>
            <w:tcW w:w="139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pct25" w:color="auto" w:fill="auto"/>
            <w:vAlign w:val="center"/>
            <w:hideMark/>
          </w:tcPr>
          <w:p w:rsidR="00CB6955" w:rsidRPr="00CB6955" w:rsidRDefault="00CB6955" w:rsidP="00CB6955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CB695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Publicidad Licitación</w:t>
            </w:r>
          </w:p>
        </w:tc>
        <w:tc>
          <w:tcPr>
            <w:tcW w:w="1313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pct25" w:color="auto" w:fill="auto"/>
            <w:vAlign w:val="center"/>
            <w:hideMark/>
          </w:tcPr>
          <w:p w:rsidR="00CB6955" w:rsidRPr="00CB6955" w:rsidRDefault="00CB6955" w:rsidP="00CB6955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CB695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Publicidad Formalización</w:t>
            </w:r>
          </w:p>
        </w:tc>
      </w:tr>
      <w:tr w:rsidR="00D214CA" w:rsidRPr="00D214CA" w:rsidTr="00CB6955">
        <w:trPr>
          <w:trHeight w:val="720"/>
        </w:trPr>
        <w:tc>
          <w:tcPr>
            <w:tcW w:w="1271" w:type="dxa"/>
            <w:tcBorders>
              <w:top w:val="single" w:sz="4" w:space="0" w:color="808080" w:themeColor="background1" w:themeShade="80"/>
              <w:left w:val="single" w:sz="8" w:space="0" w:color="7F7F7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D214CA" w:rsidRPr="00D214CA" w:rsidRDefault="00D214CA" w:rsidP="00D214CA">
            <w:pPr>
              <w:jc w:val="lef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D214C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2015/PA/002</w:t>
            </w:r>
          </w:p>
        </w:tc>
        <w:tc>
          <w:tcPr>
            <w:tcW w:w="4425" w:type="dxa"/>
            <w:tcBorders>
              <w:top w:val="single" w:sz="4" w:space="0" w:color="808080" w:themeColor="background1" w:themeShade="80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D214CA" w:rsidRPr="00D214CA" w:rsidRDefault="00D214CA" w:rsidP="00D214CA">
            <w:pPr>
              <w:jc w:val="lef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D214C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Obras de remodelación y acondicionamiento de las zonas terrizas en las calles peatonales y aledaños de la Avenida de Europa, fase II</w:t>
            </w:r>
          </w:p>
        </w:tc>
        <w:tc>
          <w:tcPr>
            <w:tcW w:w="1160" w:type="dxa"/>
            <w:tcBorders>
              <w:top w:val="single" w:sz="4" w:space="0" w:color="808080" w:themeColor="background1" w:themeShade="80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D214CA" w:rsidRPr="00D214CA" w:rsidRDefault="00D214CA" w:rsidP="00D214CA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D214C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Obras</w:t>
            </w:r>
          </w:p>
        </w:tc>
        <w:tc>
          <w:tcPr>
            <w:tcW w:w="1241" w:type="dxa"/>
            <w:tcBorders>
              <w:top w:val="single" w:sz="4" w:space="0" w:color="808080" w:themeColor="background1" w:themeShade="80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D214CA" w:rsidRPr="00D214CA" w:rsidRDefault="00D214CA" w:rsidP="00D214CA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D214C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Abierto</w:t>
            </w:r>
          </w:p>
        </w:tc>
        <w:tc>
          <w:tcPr>
            <w:tcW w:w="1086" w:type="dxa"/>
            <w:tcBorders>
              <w:top w:val="single" w:sz="4" w:space="0" w:color="808080" w:themeColor="background1" w:themeShade="80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D214CA" w:rsidRPr="00D214CA" w:rsidRDefault="00D214CA" w:rsidP="00D214CA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D214C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Varios</w:t>
            </w:r>
          </w:p>
        </w:tc>
        <w:tc>
          <w:tcPr>
            <w:tcW w:w="919" w:type="dxa"/>
            <w:tcBorders>
              <w:top w:val="single" w:sz="4" w:space="0" w:color="808080" w:themeColor="background1" w:themeShade="80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D214CA" w:rsidRPr="00D214CA" w:rsidRDefault="00D214CA" w:rsidP="00D214CA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D214C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46</w:t>
            </w:r>
          </w:p>
        </w:tc>
        <w:tc>
          <w:tcPr>
            <w:tcW w:w="2830" w:type="dxa"/>
            <w:tcBorders>
              <w:top w:val="single" w:sz="4" w:space="0" w:color="808080" w:themeColor="background1" w:themeShade="80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D214CA" w:rsidRPr="00D214CA" w:rsidRDefault="00D214CA" w:rsidP="00D214CA">
            <w:pPr>
              <w:jc w:val="lef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D214C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Ramón y Conchi, S.A. (RACOSA)</w:t>
            </w:r>
          </w:p>
        </w:tc>
        <w:tc>
          <w:tcPr>
            <w:tcW w:w="1726" w:type="dxa"/>
            <w:tcBorders>
              <w:top w:val="single" w:sz="4" w:space="0" w:color="808080" w:themeColor="background1" w:themeShade="80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D214CA" w:rsidRPr="00D214CA" w:rsidRDefault="00D214CA" w:rsidP="00D214CA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D214C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312.307,36 €</w:t>
            </w:r>
          </w:p>
        </w:tc>
        <w:tc>
          <w:tcPr>
            <w:tcW w:w="1594" w:type="dxa"/>
            <w:tcBorders>
              <w:top w:val="single" w:sz="4" w:space="0" w:color="808080" w:themeColor="background1" w:themeShade="80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D214CA" w:rsidRPr="00D214CA" w:rsidRDefault="00D214CA" w:rsidP="00D214CA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D214C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190.195,18 €</w:t>
            </w:r>
          </w:p>
        </w:tc>
        <w:tc>
          <w:tcPr>
            <w:tcW w:w="1575" w:type="dxa"/>
            <w:tcBorders>
              <w:top w:val="single" w:sz="4" w:space="0" w:color="808080" w:themeColor="background1" w:themeShade="80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D214CA" w:rsidRPr="00D214CA" w:rsidRDefault="00D214CA" w:rsidP="00D214CA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D214C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230.136,17 €</w:t>
            </w:r>
          </w:p>
        </w:tc>
        <w:tc>
          <w:tcPr>
            <w:tcW w:w="1086" w:type="dxa"/>
            <w:tcBorders>
              <w:top w:val="single" w:sz="4" w:space="0" w:color="808080" w:themeColor="background1" w:themeShade="80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D214CA" w:rsidRPr="00D214CA" w:rsidRDefault="00D214CA" w:rsidP="00D214CA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D214C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13/05/2015</w:t>
            </w:r>
          </w:p>
        </w:tc>
        <w:tc>
          <w:tcPr>
            <w:tcW w:w="1155" w:type="dxa"/>
            <w:tcBorders>
              <w:top w:val="single" w:sz="4" w:space="0" w:color="808080" w:themeColor="background1" w:themeShade="80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D214CA" w:rsidRPr="00D214CA" w:rsidRDefault="00D214CA" w:rsidP="00D214CA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D214C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20/05/2015</w:t>
            </w:r>
          </w:p>
        </w:tc>
        <w:tc>
          <w:tcPr>
            <w:tcW w:w="1399" w:type="dxa"/>
            <w:tcBorders>
              <w:top w:val="single" w:sz="4" w:space="0" w:color="808080" w:themeColor="background1" w:themeShade="80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D214CA" w:rsidRPr="00D214CA" w:rsidRDefault="00D214CA" w:rsidP="00D214CA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D214C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BOE nº 61</w:t>
            </w:r>
            <w:r w:rsidRPr="00D214C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br/>
              <w:t>12/03/2015</w:t>
            </w:r>
          </w:p>
        </w:tc>
        <w:tc>
          <w:tcPr>
            <w:tcW w:w="1313" w:type="dxa"/>
            <w:tcBorders>
              <w:top w:val="single" w:sz="4" w:space="0" w:color="808080" w:themeColor="background1" w:themeShade="80"/>
              <w:left w:val="nil"/>
              <w:bottom w:val="single" w:sz="4" w:space="0" w:color="BFBFBF"/>
              <w:right w:val="single" w:sz="8" w:space="0" w:color="7F7F7F"/>
            </w:tcBorders>
            <w:shd w:val="clear" w:color="auto" w:fill="auto"/>
            <w:vAlign w:val="center"/>
            <w:hideMark/>
          </w:tcPr>
          <w:p w:rsidR="00D214CA" w:rsidRPr="00D214CA" w:rsidRDefault="00D214CA" w:rsidP="00D214CA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D214C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BOE nº 143</w:t>
            </w:r>
            <w:r w:rsidRPr="00D214C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br/>
              <w:t>16/06/2015</w:t>
            </w:r>
          </w:p>
        </w:tc>
      </w:tr>
    </w:tbl>
    <w:p w:rsidR="00CB6955" w:rsidRDefault="00CB6955"/>
    <w:p w:rsidR="00CB6955" w:rsidRDefault="00700CB4">
      <w:r>
        <w:t>Empresas licitadoras:</w:t>
      </w:r>
    </w:p>
    <w:p w:rsidR="00700CB4" w:rsidRDefault="00700CB4"/>
    <w:p w:rsidR="00700CB4" w:rsidRPr="00700CB4" w:rsidRDefault="00700CB4" w:rsidP="00700CB4">
      <w:pPr>
        <w:tabs>
          <w:tab w:val="left" w:pos="851"/>
        </w:tabs>
        <w:ind w:left="284"/>
        <w:jc w:val="left"/>
        <w:rPr>
          <w:rFonts w:cs="Arial"/>
          <w:color w:val="000000"/>
          <w:szCs w:val="20"/>
        </w:rPr>
      </w:pPr>
      <w:r w:rsidRPr="00700CB4">
        <w:rPr>
          <w:rFonts w:eastAsia="Calibri" w:cs="Arial"/>
          <w:color w:val="000000"/>
          <w:szCs w:val="20"/>
        </w:rPr>
        <w:t>1</w:t>
      </w:r>
      <w:r w:rsidRPr="00700CB4">
        <w:rPr>
          <w:rFonts w:cs="Arial"/>
          <w:color w:val="000000"/>
          <w:szCs w:val="20"/>
        </w:rPr>
        <w:tab/>
      </w:r>
      <w:r w:rsidRPr="00700CB4">
        <w:rPr>
          <w:rFonts w:eastAsia="Calibri" w:cs="Arial"/>
          <w:color w:val="000000"/>
          <w:szCs w:val="20"/>
        </w:rPr>
        <w:t>CONSTRUCTORA DE SERVICIOS PUBLICOS, S.A.</w:t>
      </w:r>
    </w:p>
    <w:p w:rsidR="00700CB4" w:rsidRPr="00700CB4" w:rsidRDefault="00700CB4" w:rsidP="00700CB4">
      <w:pPr>
        <w:tabs>
          <w:tab w:val="left" w:pos="851"/>
        </w:tabs>
        <w:ind w:left="284"/>
        <w:jc w:val="left"/>
        <w:rPr>
          <w:rFonts w:cs="Arial"/>
          <w:szCs w:val="20"/>
        </w:rPr>
      </w:pPr>
      <w:r w:rsidRPr="00700CB4">
        <w:rPr>
          <w:rFonts w:eastAsia="Calibri" w:cs="Arial"/>
          <w:color w:val="000000"/>
          <w:szCs w:val="20"/>
        </w:rPr>
        <w:t>2</w:t>
      </w:r>
      <w:r w:rsidRPr="00700CB4">
        <w:rPr>
          <w:rFonts w:cs="Arial"/>
          <w:szCs w:val="20"/>
        </w:rPr>
        <w:tab/>
      </w:r>
      <w:r w:rsidRPr="00700CB4">
        <w:rPr>
          <w:rFonts w:eastAsia="Calibri" w:cs="Arial"/>
          <w:color w:val="000000"/>
          <w:szCs w:val="20"/>
        </w:rPr>
        <w:t>NIX PROYECTOS Y OBRAS, S.L.</w:t>
      </w:r>
    </w:p>
    <w:p w:rsidR="00700CB4" w:rsidRPr="00700CB4" w:rsidRDefault="00700CB4" w:rsidP="00700CB4">
      <w:pPr>
        <w:tabs>
          <w:tab w:val="left" w:pos="851"/>
        </w:tabs>
        <w:ind w:left="284"/>
        <w:jc w:val="left"/>
        <w:rPr>
          <w:rFonts w:cs="Arial"/>
          <w:szCs w:val="20"/>
        </w:rPr>
      </w:pPr>
      <w:r w:rsidRPr="00700CB4">
        <w:rPr>
          <w:rFonts w:eastAsia="Calibri" w:cs="Arial"/>
          <w:color w:val="000000"/>
          <w:szCs w:val="20"/>
        </w:rPr>
        <w:t>3</w:t>
      </w:r>
      <w:r w:rsidRPr="00700CB4">
        <w:rPr>
          <w:rFonts w:cs="Arial"/>
          <w:szCs w:val="20"/>
        </w:rPr>
        <w:tab/>
      </w:r>
      <w:r w:rsidRPr="00700CB4">
        <w:rPr>
          <w:rFonts w:eastAsia="Calibri" w:cs="Arial"/>
          <w:color w:val="000000"/>
          <w:szCs w:val="20"/>
        </w:rPr>
        <w:t>HOCENSA EMPRESA CONSTRUCTORA, S.A.</w:t>
      </w:r>
    </w:p>
    <w:p w:rsidR="00700CB4" w:rsidRPr="00700CB4" w:rsidRDefault="00700CB4" w:rsidP="00700CB4">
      <w:pPr>
        <w:tabs>
          <w:tab w:val="left" w:pos="851"/>
        </w:tabs>
        <w:ind w:left="284"/>
        <w:jc w:val="left"/>
        <w:rPr>
          <w:rFonts w:cs="Arial"/>
          <w:szCs w:val="20"/>
        </w:rPr>
      </w:pPr>
      <w:r w:rsidRPr="00700CB4">
        <w:rPr>
          <w:rFonts w:eastAsia="Calibri" w:cs="Arial"/>
          <w:color w:val="000000"/>
          <w:szCs w:val="20"/>
        </w:rPr>
        <w:t>4</w:t>
      </w:r>
      <w:r w:rsidRPr="00700CB4">
        <w:rPr>
          <w:rFonts w:cs="Arial"/>
          <w:szCs w:val="20"/>
        </w:rPr>
        <w:tab/>
      </w:r>
      <w:r w:rsidRPr="00700CB4">
        <w:rPr>
          <w:rFonts w:eastAsia="Calibri" w:cs="Arial"/>
          <w:color w:val="000000"/>
          <w:szCs w:val="20"/>
        </w:rPr>
        <w:t>YPS SOCIEDAD URBANIZADORA, S.A.</w:t>
      </w:r>
    </w:p>
    <w:p w:rsidR="00700CB4" w:rsidRPr="00700CB4" w:rsidRDefault="00700CB4" w:rsidP="00700CB4">
      <w:pPr>
        <w:tabs>
          <w:tab w:val="left" w:pos="851"/>
        </w:tabs>
        <w:ind w:left="284"/>
        <w:jc w:val="left"/>
        <w:rPr>
          <w:rFonts w:cs="Arial"/>
          <w:szCs w:val="20"/>
        </w:rPr>
      </w:pPr>
      <w:r w:rsidRPr="00700CB4">
        <w:rPr>
          <w:rFonts w:eastAsia="Calibri" w:cs="Arial"/>
          <w:color w:val="000000"/>
          <w:szCs w:val="20"/>
        </w:rPr>
        <w:t>5</w:t>
      </w:r>
      <w:r w:rsidRPr="00700CB4">
        <w:rPr>
          <w:rFonts w:cs="Arial"/>
          <w:szCs w:val="20"/>
        </w:rPr>
        <w:tab/>
      </w:r>
      <w:r w:rsidRPr="00700CB4">
        <w:rPr>
          <w:rFonts w:eastAsia="Calibri" w:cs="Arial"/>
          <w:color w:val="000000"/>
          <w:szCs w:val="20"/>
        </w:rPr>
        <w:t>ASFALTOS VICÁLVARO, S.L.</w:t>
      </w:r>
    </w:p>
    <w:p w:rsidR="00700CB4" w:rsidRPr="00700CB4" w:rsidRDefault="00700CB4" w:rsidP="00700CB4">
      <w:pPr>
        <w:tabs>
          <w:tab w:val="left" w:pos="851"/>
        </w:tabs>
        <w:ind w:left="284"/>
        <w:jc w:val="left"/>
        <w:rPr>
          <w:rFonts w:cs="Arial"/>
          <w:szCs w:val="20"/>
        </w:rPr>
      </w:pPr>
      <w:r w:rsidRPr="00700CB4">
        <w:rPr>
          <w:rFonts w:eastAsia="Calibri" w:cs="Arial"/>
          <w:color w:val="000000"/>
          <w:szCs w:val="20"/>
        </w:rPr>
        <w:t>6</w:t>
      </w:r>
      <w:r w:rsidRPr="00700CB4">
        <w:rPr>
          <w:rFonts w:cs="Arial"/>
          <w:szCs w:val="20"/>
        </w:rPr>
        <w:tab/>
      </w:r>
      <w:r w:rsidRPr="00700CB4">
        <w:rPr>
          <w:rFonts w:eastAsia="Calibri" w:cs="Arial"/>
          <w:color w:val="000000"/>
          <w:szCs w:val="20"/>
        </w:rPr>
        <w:t>IMESAPI, S.A.</w:t>
      </w:r>
    </w:p>
    <w:p w:rsidR="00700CB4" w:rsidRPr="00700CB4" w:rsidRDefault="00700CB4" w:rsidP="00700CB4">
      <w:pPr>
        <w:tabs>
          <w:tab w:val="left" w:pos="851"/>
        </w:tabs>
        <w:ind w:left="284"/>
        <w:jc w:val="left"/>
        <w:rPr>
          <w:rFonts w:cs="Arial"/>
          <w:szCs w:val="20"/>
        </w:rPr>
      </w:pPr>
      <w:r w:rsidRPr="00700CB4">
        <w:rPr>
          <w:rFonts w:eastAsia="Calibri" w:cs="Arial"/>
          <w:color w:val="000000"/>
          <w:szCs w:val="20"/>
        </w:rPr>
        <w:t>7</w:t>
      </w:r>
      <w:r w:rsidRPr="00700CB4">
        <w:rPr>
          <w:rFonts w:cs="Arial"/>
          <w:szCs w:val="20"/>
        </w:rPr>
        <w:tab/>
      </w:r>
      <w:r w:rsidRPr="00700CB4">
        <w:rPr>
          <w:rFonts w:eastAsia="Calibri" w:cs="Arial"/>
          <w:color w:val="000000"/>
          <w:szCs w:val="20"/>
        </w:rPr>
        <w:t>API MOVILIDAD, S.A.</w:t>
      </w:r>
    </w:p>
    <w:p w:rsidR="00700CB4" w:rsidRPr="00700CB4" w:rsidRDefault="00700CB4" w:rsidP="00700CB4">
      <w:pPr>
        <w:tabs>
          <w:tab w:val="left" w:pos="851"/>
        </w:tabs>
        <w:ind w:left="284"/>
        <w:jc w:val="left"/>
        <w:rPr>
          <w:rFonts w:cs="Arial"/>
          <w:szCs w:val="20"/>
        </w:rPr>
      </w:pPr>
      <w:r w:rsidRPr="00700CB4">
        <w:rPr>
          <w:rFonts w:eastAsia="Calibri" w:cs="Arial"/>
          <w:color w:val="000000"/>
          <w:szCs w:val="20"/>
        </w:rPr>
        <w:t>8</w:t>
      </w:r>
      <w:r w:rsidRPr="00700CB4">
        <w:rPr>
          <w:rFonts w:cs="Arial"/>
          <w:szCs w:val="20"/>
        </w:rPr>
        <w:tab/>
      </w:r>
      <w:r w:rsidRPr="00700CB4">
        <w:rPr>
          <w:rFonts w:eastAsia="Calibri" w:cs="Arial"/>
          <w:color w:val="000000"/>
          <w:szCs w:val="20"/>
        </w:rPr>
        <w:t>TEODORO DEL BARRIO, S.A. (TEBASA)</w:t>
      </w:r>
    </w:p>
    <w:p w:rsidR="00700CB4" w:rsidRPr="00700CB4" w:rsidRDefault="00700CB4" w:rsidP="00700CB4">
      <w:pPr>
        <w:tabs>
          <w:tab w:val="left" w:pos="851"/>
        </w:tabs>
        <w:ind w:left="284"/>
        <w:jc w:val="left"/>
        <w:rPr>
          <w:rFonts w:cs="Arial"/>
          <w:szCs w:val="20"/>
        </w:rPr>
      </w:pPr>
      <w:r w:rsidRPr="00700CB4">
        <w:rPr>
          <w:rFonts w:eastAsia="Calibri" w:cs="Arial"/>
          <w:color w:val="000000"/>
          <w:szCs w:val="20"/>
        </w:rPr>
        <w:t>9</w:t>
      </w:r>
      <w:r w:rsidRPr="00700CB4">
        <w:rPr>
          <w:rFonts w:cs="Arial"/>
          <w:szCs w:val="20"/>
        </w:rPr>
        <w:tab/>
      </w:r>
      <w:r w:rsidRPr="00700CB4">
        <w:rPr>
          <w:rFonts w:eastAsia="Calibri" w:cs="Arial"/>
          <w:color w:val="000000"/>
          <w:szCs w:val="20"/>
        </w:rPr>
        <w:t>GRUPO RAGA, S.A.</w:t>
      </w:r>
    </w:p>
    <w:p w:rsidR="00700CB4" w:rsidRPr="00700CB4" w:rsidRDefault="00700CB4" w:rsidP="00700CB4">
      <w:pPr>
        <w:tabs>
          <w:tab w:val="left" w:pos="851"/>
        </w:tabs>
        <w:ind w:left="284"/>
        <w:jc w:val="left"/>
        <w:rPr>
          <w:rFonts w:cs="Arial"/>
          <w:szCs w:val="20"/>
        </w:rPr>
      </w:pPr>
      <w:r w:rsidRPr="00700CB4">
        <w:rPr>
          <w:rFonts w:eastAsia="Calibri" w:cs="Arial"/>
          <w:color w:val="000000"/>
          <w:szCs w:val="20"/>
        </w:rPr>
        <w:t>10</w:t>
      </w:r>
      <w:r w:rsidRPr="00700CB4">
        <w:rPr>
          <w:rFonts w:cs="Arial"/>
          <w:szCs w:val="20"/>
        </w:rPr>
        <w:tab/>
      </w:r>
      <w:r w:rsidRPr="00700CB4">
        <w:rPr>
          <w:rFonts w:eastAsia="Calibri" w:cs="Arial"/>
          <w:color w:val="000000"/>
          <w:szCs w:val="20"/>
        </w:rPr>
        <w:t>EL EJIDILLO VIVEROS INTEGRALES, S.L.</w:t>
      </w:r>
    </w:p>
    <w:p w:rsidR="00700CB4" w:rsidRPr="00700CB4" w:rsidRDefault="00700CB4" w:rsidP="00700CB4">
      <w:pPr>
        <w:tabs>
          <w:tab w:val="left" w:pos="851"/>
        </w:tabs>
        <w:ind w:left="284"/>
        <w:jc w:val="left"/>
        <w:rPr>
          <w:rFonts w:cs="Arial"/>
          <w:szCs w:val="20"/>
        </w:rPr>
      </w:pPr>
      <w:r w:rsidRPr="00700CB4">
        <w:rPr>
          <w:rFonts w:eastAsia="Calibri" w:cs="Arial"/>
          <w:color w:val="000000"/>
          <w:szCs w:val="20"/>
        </w:rPr>
        <w:t>11</w:t>
      </w:r>
      <w:r w:rsidRPr="00700CB4">
        <w:rPr>
          <w:rFonts w:cs="Arial"/>
          <w:szCs w:val="20"/>
        </w:rPr>
        <w:tab/>
      </w:r>
      <w:r w:rsidRPr="00700CB4">
        <w:rPr>
          <w:rFonts w:eastAsia="Calibri" w:cs="Arial"/>
          <w:color w:val="000000"/>
          <w:szCs w:val="20"/>
        </w:rPr>
        <w:t>APAREJADORES CONSTRUCTORES, S.A.</w:t>
      </w:r>
    </w:p>
    <w:p w:rsidR="00700CB4" w:rsidRPr="00700CB4" w:rsidRDefault="00700CB4" w:rsidP="00700CB4">
      <w:pPr>
        <w:tabs>
          <w:tab w:val="left" w:pos="851"/>
        </w:tabs>
        <w:ind w:left="284"/>
        <w:jc w:val="left"/>
        <w:rPr>
          <w:rFonts w:cs="Arial"/>
          <w:szCs w:val="20"/>
        </w:rPr>
      </w:pPr>
      <w:r w:rsidRPr="00700CB4">
        <w:rPr>
          <w:rFonts w:eastAsia="Calibri" w:cs="Arial"/>
          <w:color w:val="000000"/>
          <w:szCs w:val="20"/>
        </w:rPr>
        <w:t>12</w:t>
      </w:r>
      <w:r w:rsidRPr="00700CB4">
        <w:rPr>
          <w:rFonts w:cs="Arial"/>
          <w:szCs w:val="20"/>
        </w:rPr>
        <w:tab/>
      </w:r>
      <w:r w:rsidRPr="00700CB4">
        <w:rPr>
          <w:rFonts w:eastAsia="Calibri" w:cs="Arial"/>
          <w:color w:val="000000"/>
          <w:szCs w:val="20"/>
        </w:rPr>
        <w:t>NORDEN EMPRESA DE CONSTRUCCIÓN, S.A.</w:t>
      </w:r>
    </w:p>
    <w:p w:rsidR="00700CB4" w:rsidRPr="00700CB4" w:rsidRDefault="00700CB4" w:rsidP="00700CB4">
      <w:pPr>
        <w:tabs>
          <w:tab w:val="left" w:pos="851"/>
        </w:tabs>
        <w:ind w:left="284"/>
        <w:jc w:val="left"/>
        <w:rPr>
          <w:rFonts w:cs="Arial"/>
          <w:szCs w:val="20"/>
        </w:rPr>
      </w:pPr>
      <w:r w:rsidRPr="00700CB4">
        <w:rPr>
          <w:rFonts w:eastAsia="Calibri" w:cs="Arial"/>
          <w:color w:val="000000"/>
          <w:szCs w:val="20"/>
        </w:rPr>
        <w:t>13</w:t>
      </w:r>
      <w:r w:rsidRPr="00700CB4">
        <w:rPr>
          <w:rFonts w:cs="Arial"/>
          <w:szCs w:val="20"/>
        </w:rPr>
        <w:tab/>
      </w:r>
      <w:r w:rsidRPr="00700CB4">
        <w:rPr>
          <w:rFonts w:eastAsia="Calibri" w:cs="Arial"/>
          <w:color w:val="000000"/>
          <w:szCs w:val="20"/>
        </w:rPr>
        <w:t xml:space="preserve">RAMON Y CONCHI, S.A. (Construcciones </w:t>
      </w:r>
      <w:proofErr w:type="spellStart"/>
      <w:r w:rsidRPr="00700CB4">
        <w:rPr>
          <w:rFonts w:eastAsia="Calibri" w:cs="Arial"/>
          <w:color w:val="000000"/>
          <w:szCs w:val="20"/>
        </w:rPr>
        <w:t>Racosa</w:t>
      </w:r>
      <w:proofErr w:type="spellEnd"/>
      <w:r w:rsidRPr="00700CB4">
        <w:rPr>
          <w:rFonts w:eastAsia="Calibri" w:cs="Arial"/>
          <w:color w:val="000000"/>
          <w:szCs w:val="20"/>
        </w:rPr>
        <w:t>)</w:t>
      </w:r>
    </w:p>
    <w:p w:rsidR="00700CB4" w:rsidRPr="00700CB4" w:rsidRDefault="00700CB4" w:rsidP="00700CB4">
      <w:pPr>
        <w:tabs>
          <w:tab w:val="left" w:pos="851"/>
        </w:tabs>
        <w:ind w:left="284"/>
        <w:jc w:val="left"/>
        <w:rPr>
          <w:rFonts w:cs="Arial"/>
          <w:szCs w:val="20"/>
        </w:rPr>
      </w:pPr>
      <w:r w:rsidRPr="00700CB4">
        <w:rPr>
          <w:rFonts w:eastAsia="Calibri" w:cs="Arial"/>
          <w:color w:val="000000"/>
          <w:szCs w:val="20"/>
        </w:rPr>
        <w:t>14</w:t>
      </w:r>
      <w:r w:rsidRPr="00700CB4">
        <w:rPr>
          <w:rFonts w:cs="Arial"/>
          <w:szCs w:val="20"/>
        </w:rPr>
        <w:tab/>
      </w:r>
      <w:r w:rsidRPr="00700CB4">
        <w:rPr>
          <w:rFonts w:eastAsia="Calibri" w:cs="Arial"/>
          <w:color w:val="000000"/>
          <w:szCs w:val="20"/>
        </w:rPr>
        <w:t>LICUAS, S.A.</w:t>
      </w:r>
    </w:p>
    <w:p w:rsidR="00700CB4" w:rsidRPr="00700CB4" w:rsidRDefault="00700CB4" w:rsidP="00700CB4">
      <w:pPr>
        <w:tabs>
          <w:tab w:val="left" w:pos="851"/>
        </w:tabs>
        <w:ind w:left="284"/>
        <w:jc w:val="left"/>
        <w:rPr>
          <w:rFonts w:cs="Arial"/>
          <w:szCs w:val="20"/>
        </w:rPr>
      </w:pPr>
      <w:r w:rsidRPr="00700CB4">
        <w:rPr>
          <w:rFonts w:eastAsia="Calibri" w:cs="Arial"/>
          <w:color w:val="000000"/>
          <w:szCs w:val="20"/>
        </w:rPr>
        <w:t>15</w:t>
      </w:r>
      <w:r w:rsidRPr="00700CB4">
        <w:rPr>
          <w:rFonts w:cs="Arial"/>
          <w:szCs w:val="20"/>
        </w:rPr>
        <w:tab/>
      </w:r>
      <w:r w:rsidRPr="00700CB4">
        <w:rPr>
          <w:rFonts w:eastAsia="Calibri" w:cs="Arial"/>
          <w:color w:val="000000"/>
          <w:szCs w:val="20"/>
        </w:rPr>
        <w:t>BECSA, S.A.</w:t>
      </w:r>
    </w:p>
    <w:p w:rsidR="00700CB4" w:rsidRPr="00700CB4" w:rsidRDefault="00700CB4" w:rsidP="00700CB4">
      <w:pPr>
        <w:tabs>
          <w:tab w:val="left" w:pos="851"/>
        </w:tabs>
        <w:ind w:left="284"/>
        <w:jc w:val="left"/>
        <w:rPr>
          <w:rFonts w:cs="Arial"/>
          <w:szCs w:val="20"/>
        </w:rPr>
      </w:pPr>
      <w:r w:rsidRPr="00700CB4">
        <w:rPr>
          <w:rFonts w:eastAsia="Calibri" w:cs="Arial"/>
          <w:color w:val="000000"/>
          <w:szCs w:val="20"/>
        </w:rPr>
        <w:t>16</w:t>
      </w:r>
      <w:r w:rsidRPr="00700CB4">
        <w:rPr>
          <w:rFonts w:cs="Arial"/>
          <w:szCs w:val="20"/>
        </w:rPr>
        <w:tab/>
      </w:r>
      <w:r w:rsidRPr="00700CB4">
        <w:rPr>
          <w:rFonts w:eastAsia="Calibri" w:cs="Arial"/>
          <w:color w:val="000000"/>
          <w:szCs w:val="20"/>
        </w:rPr>
        <w:t>COBRA INSTALACIONES Y SERVICIOS, S.A.</w:t>
      </w:r>
    </w:p>
    <w:p w:rsidR="00700CB4" w:rsidRPr="00700CB4" w:rsidRDefault="00700CB4" w:rsidP="00700CB4">
      <w:pPr>
        <w:tabs>
          <w:tab w:val="left" w:pos="851"/>
        </w:tabs>
        <w:ind w:left="284"/>
        <w:jc w:val="left"/>
        <w:rPr>
          <w:rFonts w:cs="Arial"/>
          <w:szCs w:val="20"/>
        </w:rPr>
      </w:pPr>
      <w:r w:rsidRPr="00700CB4">
        <w:rPr>
          <w:rFonts w:eastAsia="Calibri" w:cs="Arial"/>
          <w:color w:val="000000"/>
          <w:szCs w:val="20"/>
        </w:rPr>
        <w:t>17</w:t>
      </w:r>
      <w:r w:rsidRPr="00700CB4">
        <w:rPr>
          <w:rFonts w:cs="Arial"/>
          <w:szCs w:val="20"/>
        </w:rPr>
        <w:tab/>
      </w:r>
      <w:r w:rsidRPr="00700CB4">
        <w:rPr>
          <w:rFonts w:eastAsia="Calibri" w:cs="Arial"/>
          <w:color w:val="000000"/>
          <w:szCs w:val="20"/>
        </w:rPr>
        <w:t>INGENIERIA DE LOS RECURSOS NATURALES, S.A.</w:t>
      </w:r>
    </w:p>
    <w:p w:rsidR="00700CB4" w:rsidRPr="00700CB4" w:rsidRDefault="00700CB4" w:rsidP="00700CB4">
      <w:pPr>
        <w:tabs>
          <w:tab w:val="left" w:pos="851"/>
        </w:tabs>
        <w:ind w:left="284"/>
        <w:jc w:val="left"/>
        <w:rPr>
          <w:rFonts w:cs="Arial"/>
          <w:szCs w:val="20"/>
        </w:rPr>
      </w:pPr>
      <w:r w:rsidRPr="00700CB4">
        <w:rPr>
          <w:rFonts w:eastAsia="Calibri" w:cs="Arial"/>
          <w:color w:val="000000"/>
          <w:szCs w:val="20"/>
        </w:rPr>
        <w:t>18</w:t>
      </w:r>
      <w:r w:rsidRPr="00700CB4">
        <w:rPr>
          <w:rFonts w:cs="Arial"/>
          <w:szCs w:val="20"/>
        </w:rPr>
        <w:tab/>
      </w:r>
      <w:r w:rsidRPr="00700CB4">
        <w:rPr>
          <w:rFonts w:eastAsia="Calibri" w:cs="Arial"/>
          <w:color w:val="000000"/>
          <w:szCs w:val="20"/>
        </w:rPr>
        <w:t>PACSA SERVICIOS URBANOS Y DEL MEDIO NATURAL, S.L.</w:t>
      </w:r>
    </w:p>
    <w:p w:rsidR="00700CB4" w:rsidRPr="00700CB4" w:rsidRDefault="00700CB4" w:rsidP="00700CB4">
      <w:pPr>
        <w:tabs>
          <w:tab w:val="left" w:pos="851"/>
        </w:tabs>
        <w:ind w:left="284"/>
        <w:jc w:val="left"/>
        <w:rPr>
          <w:rFonts w:cs="Arial"/>
          <w:szCs w:val="20"/>
        </w:rPr>
      </w:pPr>
      <w:r w:rsidRPr="00700CB4">
        <w:rPr>
          <w:rFonts w:eastAsia="Calibri" w:cs="Arial"/>
          <w:color w:val="000000"/>
          <w:szCs w:val="20"/>
        </w:rPr>
        <w:t>19</w:t>
      </w:r>
      <w:r w:rsidRPr="00700CB4">
        <w:rPr>
          <w:rFonts w:cs="Arial"/>
          <w:szCs w:val="20"/>
        </w:rPr>
        <w:tab/>
      </w:r>
      <w:r w:rsidRPr="00700CB4">
        <w:rPr>
          <w:rFonts w:eastAsia="Calibri" w:cs="Arial"/>
          <w:color w:val="000000"/>
          <w:szCs w:val="20"/>
        </w:rPr>
        <w:t>AUDECA, S.A.</w:t>
      </w:r>
    </w:p>
    <w:p w:rsidR="00700CB4" w:rsidRPr="00700CB4" w:rsidRDefault="00700CB4" w:rsidP="00700CB4">
      <w:pPr>
        <w:tabs>
          <w:tab w:val="left" w:pos="851"/>
        </w:tabs>
        <w:ind w:left="284"/>
        <w:jc w:val="left"/>
        <w:rPr>
          <w:rFonts w:cs="Arial"/>
          <w:szCs w:val="20"/>
        </w:rPr>
      </w:pPr>
      <w:r w:rsidRPr="00700CB4">
        <w:rPr>
          <w:rFonts w:eastAsia="Calibri" w:cs="Arial"/>
          <w:color w:val="000000"/>
          <w:szCs w:val="20"/>
        </w:rPr>
        <w:t>20</w:t>
      </w:r>
      <w:r w:rsidRPr="00700CB4">
        <w:rPr>
          <w:rFonts w:cs="Arial"/>
          <w:szCs w:val="20"/>
        </w:rPr>
        <w:tab/>
      </w:r>
      <w:r w:rsidRPr="00700CB4">
        <w:rPr>
          <w:rFonts w:eastAsia="Calibri" w:cs="Arial"/>
          <w:color w:val="000000"/>
          <w:szCs w:val="20"/>
        </w:rPr>
        <w:t>GESTION Y EJECUCIÓN DE OBRA CIVIL, S.A.</w:t>
      </w:r>
    </w:p>
    <w:p w:rsidR="00700CB4" w:rsidRPr="00700CB4" w:rsidRDefault="00700CB4" w:rsidP="00700CB4">
      <w:pPr>
        <w:tabs>
          <w:tab w:val="left" w:pos="851"/>
        </w:tabs>
        <w:ind w:left="284"/>
        <w:jc w:val="left"/>
        <w:rPr>
          <w:rFonts w:cs="Arial"/>
          <w:szCs w:val="20"/>
        </w:rPr>
      </w:pPr>
      <w:r w:rsidRPr="00700CB4">
        <w:rPr>
          <w:rFonts w:eastAsia="Calibri" w:cs="Arial"/>
          <w:color w:val="000000"/>
          <w:szCs w:val="20"/>
        </w:rPr>
        <w:t>21</w:t>
      </w:r>
      <w:r w:rsidRPr="00700CB4">
        <w:rPr>
          <w:rFonts w:cs="Arial"/>
          <w:szCs w:val="20"/>
        </w:rPr>
        <w:tab/>
      </w:r>
      <w:r w:rsidRPr="00700CB4">
        <w:rPr>
          <w:rFonts w:eastAsia="Calibri" w:cs="Arial"/>
          <w:color w:val="000000"/>
          <w:szCs w:val="20"/>
        </w:rPr>
        <w:t>VELASCO GRUPO EMPRESARIAL, S.L.</w:t>
      </w:r>
    </w:p>
    <w:p w:rsidR="00700CB4" w:rsidRPr="00700CB4" w:rsidRDefault="00700CB4" w:rsidP="00700CB4">
      <w:pPr>
        <w:tabs>
          <w:tab w:val="left" w:pos="851"/>
        </w:tabs>
        <w:ind w:left="284"/>
        <w:jc w:val="left"/>
        <w:rPr>
          <w:rFonts w:cs="Arial"/>
          <w:szCs w:val="20"/>
        </w:rPr>
      </w:pPr>
      <w:r w:rsidRPr="00700CB4">
        <w:rPr>
          <w:rFonts w:eastAsia="Calibri" w:cs="Arial"/>
          <w:color w:val="000000"/>
          <w:szCs w:val="20"/>
        </w:rPr>
        <w:t>22</w:t>
      </w:r>
      <w:r w:rsidRPr="00700CB4">
        <w:rPr>
          <w:rFonts w:cs="Arial"/>
          <w:szCs w:val="20"/>
        </w:rPr>
        <w:tab/>
      </w:r>
      <w:r w:rsidRPr="00700CB4">
        <w:rPr>
          <w:rFonts w:eastAsia="Calibri" w:cs="Arial"/>
          <w:color w:val="000000"/>
          <w:szCs w:val="20"/>
        </w:rPr>
        <w:t>SAGLAS OBRAS Y SERVICIOS, S.A.</w:t>
      </w:r>
    </w:p>
    <w:p w:rsidR="00700CB4" w:rsidRPr="00700CB4" w:rsidRDefault="00700CB4" w:rsidP="00700CB4">
      <w:pPr>
        <w:tabs>
          <w:tab w:val="left" w:pos="851"/>
        </w:tabs>
        <w:ind w:left="284"/>
        <w:jc w:val="left"/>
        <w:rPr>
          <w:rFonts w:cs="Arial"/>
          <w:szCs w:val="20"/>
        </w:rPr>
      </w:pPr>
      <w:r w:rsidRPr="00700CB4">
        <w:rPr>
          <w:rFonts w:eastAsia="Calibri" w:cs="Arial"/>
          <w:color w:val="000000"/>
          <w:szCs w:val="20"/>
        </w:rPr>
        <w:t>23</w:t>
      </w:r>
      <w:r w:rsidRPr="00700CB4">
        <w:rPr>
          <w:rFonts w:cs="Arial"/>
          <w:szCs w:val="20"/>
        </w:rPr>
        <w:tab/>
      </w:r>
      <w:r w:rsidRPr="00700CB4">
        <w:rPr>
          <w:rFonts w:eastAsia="Calibri" w:cs="Arial"/>
          <w:color w:val="000000"/>
          <w:szCs w:val="20"/>
        </w:rPr>
        <w:t>OPROLER OBRAS Y PROYECTOS, S.L.U.</w:t>
      </w:r>
    </w:p>
    <w:p w:rsidR="00700CB4" w:rsidRPr="00700CB4" w:rsidRDefault="00700CB4" w:rsidP="00700CB4">
      <w:pPr>
        <w:tabs>
          <w:tab w:val="left" w:pos="851"/>
        </w:tabs>
        <w:ind w:left="284"/>
        <w:jc w:val="left"/>
        <w:rPr>
          <w:rFonts w:cs="Arial"/>
          <w:szCs w:val="20"/>
        </w:rPr>
      </w:pPr>
      <w:r w:rsidRPr="00700CB4">
        <w:rPr>
          <w:rFonts w:eastAsia="Calibri" w:cs="Arial"/>
          <w:color w:val="000000"/>
          <w:szCs w:val="20"/>
        </w:rPr>
        <w:t>24</w:t>
      </w:r>
      <w:r w:rsidRPr="00700CB4">
        <w:rPr>
          <w:rFonts w:cs="Arial"/>
          <w:szCs w:val="20"/>
        </w:rPr>
        <w:tab/>
      </w:r>
      <w:r w:rsidRPr="00700CB4">
        <w:rPr>
          <w:rFonts w:eastAsia="Calibri" w:cs="Arial"/>
          <w:color w:val="000000"/>
          <w:szCs w:val="20"/>
        </w:rPr>
        <w:t>ESCALA SOLUCIONES TECNICAS, S.L.</w:t>
      </w:r>
    </w:p>
    <w:p w:rsidR="00700CB4" w:rsidRPr="00700CB4" w:rsidRDefault="00700CB4" w:rsidP="00700CB4">
      <w:pPr>
        <w:tabs>
          <w:tab w:val="left" w:pos="851"/>
        </w:tabs>
        <w:ind w:left="284"/>
        <w:jc w:val="left"/>
        <w:rPr>
          <w:rFonts w:cs="Arial"/>
          <w:szCs w:val="20"/>
        </w:rPr>
      </w:pPr>
      <w:r w:rsidRPr="00700CB4">
        <w:rPr>
          <w:rFonts w:eastAsia="Calibri" w:cs="Arial"/>
          <w:color w:val="000000"/>
          <w:szCs w:val="20"/>
        </w:rPr>
        <w:t>25</w:t>
      </w:r>
      <w:r w:rsidRPr="00700CB4">
        <w:rPr>
          <w:rFonts w:cs="Arial"/>
          <w:szCs w:val="20"/>
        </w:rPr>
        <w:tab/>
      </w:r>
      <w:r w:rsidRPr="00700CB4">
        <w:rPr>
          <w:rFonts w:eastAsia="Calibri" w:cs="Arial"/>
          <w:color w:val="000000"/>
          <w:szCs w:val="20"/>
        </w:rPr>
        <w:t>CONSERVACION Y SITEMAS, S.A.</w:t>
      </w:r>
    </w:p>
    <w:p w:rsidR="00700CB4" w:rsidRPr="00700CB4" w:rsidRDefault="00700CB4" w:rsidP="00700CB4">
      <w:pPr>
        <w:tabs>
          <w:tab w:val="left" w:pos="851"/>
        </w:tabs>
        <w:ind w:left="284"/>
        <w:jc w:val="left"/>
        <w:rPr>
          <w:rFonts w:cs="Arial"/>
          <w:szCs w:val="20"/>
        </w:rPr>
      </w:pPr>
      <w:r w:rsidRPr="00700CB4">
        <w:rPr>
          <w:rFonts w:eastAsia="Calibri" w:cs="Arial"/>
          <w:color w:val="000000"/>
          <w:szCs w:val="20"/>
        </w:rPr>
        <w:t>26</w:t>
      </w:r>
      <w:r w:rsidRPr="00700CB4">
        <w:rPr>
          <w:rFonts w:cs="Arial"/>
          <w:szCs w:val="20"/>
        </w:rPr>
        <w:tab/>
      </w:r>
      <w:r w:rsidRPr="00700CB4">
        <w:rPr>
          <w:rFonts w:eastAsia="Calibri" w:cs="Arial"/>
          <w:color w:val="000000"/>
          <w:szCs w:val="20"/>
        </w:rPr>
        <w:t>SENDA DESARROLLO INFRAESTRUCTURAS Y MEDIO AMBIENTE, S.L.</w:t>
      </w:r>
    </w:p>
    <w:p w:rsidR="00700CB4" w:rsidRPr="00700CB4" w:rsidRDefault="00700CB4" w:rsidP="00700CB4">
      <w:pPr>
        <w:tabs>
          <w:tab w:val="left" w:pos="851"/>
        </w:tabs>
        <w:ind w:left="284"/>
        <w:jc w:val="left"/>
        <w:rPr>
          <w:rFonts w:cs="Arial"/>
          <w:szCs w:val="20"/>
        </w:rPr>
      </w:pPr>
      <w:r w:rsidRPr="00700CB4">
        <w:rPr>
          <w:rFonts w:eastAsia="Calibri" w:cs="Arial"/>
          <w:color w:val="000000"/>
          <w:szCs w:val="20"/>
        </w:rPr>
        <w:t>27</w:t>
      </w:r>
      <w:r w:rsidRPr="00700CB4">
        <w:rPr>
          <w:rFonts w:cs="Arial"/>
          <w:szCs w:val="20"/>
        </w:rPr>
        <w:tab/>
      </w:r>
      <w:r w:rsidRPr="00700CB4">
        <w:rPr>
          <w:rFonts w:eastAsia="Calibri" w:cs="Arial"/>
          <w:color w:val="000000"/>
          <w:szCs w:val="20"/>
        </w:rPr>
        <w:t>UTE PROESINCO, S.A. y COTODISA OBRAS Y SERIVICIOS, S.A.</w:t>
      </w:r>
    </w:p>
    <w:p w:rsidR="00700CB4" w:rsidRPr="00700CB4" w:rsidRDefault="00700CB4" w:rsidP="00700CB4">
      <w:pPr>
        <w:tabs>
          <w:tab w:val="left" w:pos="851"/>
        </w:tabs>
        <w:ind w:left="284"/>
        <w:jc w:val="left"/>
        <w:rPr>
          <w:rFonts w:cs="Arial"/>
          <w:szCs w:val="20"/>
        </w:rPr>
      </w:pPr>
      <w:r w:rsidRPr="00700CB4">
        <w:rPr>
          <w:rFonts w:eastAsia="Calibri" w:cs="Arial"/>
          <w:color w:val="000000"/>
          <w:szCs w:val="20"/>
        </w:rPr>
        <w:t>28</w:t>
      </w:r>
      <w:r w:rsidRPr="00700CB4">
        <w:rPr>
          <w:rFonts w:cs="Arial"/>
          <w:szCs w:val="20"/>
        </w:rPr>
        <w:tab/>
      </w:r>
      <w:r w:rsidRPr="00700CB4">
        <w:rPr>
          <w:rFonts w:eastAsia="Calibri" w:cs="Arial"/>
          <w:color w:val="000000"/>
          <w:szCs w:val="20"/>
        </w:rPr>
        <w:t>VIRTON, S.A.</w:t>
      </w:r>
    </w:p>
    <w:p w:rsidR="00700CB4" w:rsidRPr="00700CB4" w:rsidRDefault="00700CB4" w:rsidP="00700CB4">
      <w:pPr>
        <w:tabs>
          <w:tab w:val="left" w:pos="851"/>
        </w:tabs>
        <w:ind w:left="284"/>
        <w:jc w:val="left"/>
        <w:rPr>
          <w:rFonts w:cs="Arial"/>
          <w:szCs w:val="20"/>
        </w:rPr>
      </w:pPr>
      <w:r w:rsidRPr="00700CB4">
        <w:rPr>
          <w:rFonts w:eastAsia="Calibri" w:cs="Arial"/>
          <w:color w:val="000000"/>
          <w:szCs w:val="20"/>
        </w:rPr>
        <w:t>29</w:t>
      </w:r>
      <w:r w:rsidRPr="00700CB4">
        <w:rPr>
          <w:rFonts w:cs="Arial"/>
          <w:szCs w:val="20"/>
        </w:rPr>
        <w:tab/>
      </w:r>
      <w:r w:rsidRPr="00700CB4">
        <w:rPr>
          <w:rFonts w:eastAsia="Calibri" w:cs="Arial"/>
          <w:color w:val="000000"/>
          <w:szCs w:val="20"/>
        </w:rPr>
        <w:t>CONSTRUCTIA OBRAS E INGENIERIA, S.L.</w:t>
      </w:r>
    </w:p>
    <w:p w:rsidR="00700CB4" w:rsidRPr="00700CB4" w:rsidRDefault="00700CB4" w:rsidP="00700CB4">
      <w:pPr>
        <w:tabs>
          <w:tab w:val="left" w:pos="851"/>
        </w:tabs>
        <w:ind w:left="284"/>
        <w:jc w:val="left"/>
        <w:rPr>
          <w:rFonts w:cs="Arial"/>
          <w:szCs w:val="20"/>
        </w:rPr>
      </w:pPr>
      <w:r w:rsidRPr="00700CB4">
        <w:rPr>
          <w:rFonts w:eastAsia="Calibri" w:cs="Arial"/>
          <w:color w:val="000000"/>
          <w:szCs w:val="20"/>
        </w:rPr>
        <w:t>30</w:t>
      </w:r>
      <w:r w:rsidRPr="00700CB4">
        <w:rPr>
          <w:rFonts w:cs="Arial"/>
          <w:szCs w:val="20"/>
        </w:rPr>
        <w:tab/>
      </w:r>
      <w:r w:rsidRPr="00700CB4">
        <w:rPr>
          <w:rFonts w:eastAsia="Calibri" w:cs="Arial"/>
          <w:color w:val="000000"/>
          <w:szCs w:val="20"/>
        </w:rPr>
        <w:t>ALVAC, S.A.</w:t>
      </w:r>
    </w:p>
    <w:p w:rsidR="00700CB4" w:rsidRPr="00700CB4" w:rsidRDefault="00700CB4" w:rsidP="00700CB4">
      <w:pPr>
        <w:tabs>
          <w:tab w:val="left" w:pos="851"/>
        </w:tabs>
        <w:ind w:left="284"/>
        <w:jc w:val="left"/>
        <w:rPr>
          <w:rFonts w:cs="Arial"/>
          <w:szCs w:val="20"/>
        </w:rPr>
      </w:pPr>
      <w:r w:rsidRPr="00700CB4">
        <w:rPr>
          <w:rFonts w:eastAsia="Calibri" w:cs="Arial"/>
          <w:color w:val="000000"/>
          <w:szCs w:val="20"/>
        </w:rPr>
        <w:t>31</w:t>
      </w:r>
      <w:r w:rsidRPr="00700CB4">
        <w:rPr>
          <w:rFonts w:cs="Arial"/>
          <w:szCs w:val="20"/>
        </w:rPr>
        <w:tab/>
      </w:r>
      <w:r w:rsidRPr="00700CB4">
        <w:rPr>
          <w:rFonts w:eastAsia="Calibri" w:cs="Arial"/>
          <w:color w:val="000000"/>
          <w:szCs w:val="20"/>
        </w:rPr>
        <w:t>CONSTRUCTORA MOLINA E HIJOS, S.L.</w:t>
      </w:r>
    </w:p>
    <w:p w:rsidR="00700CB4" w:rsidRPr="00700CB4" w:rsidRDefault="00700CB4" w:rsidP="00700CB4">
      <w:pPr>
        <w:tabs>
          <w:tab w:val="left" w:pos="851"/>
        </w:tabs>
        <w:ind w:left="284"/>
        <w:jc w:val="left"/>
        <w:rPr>
          <w:rFonts w:cs="Arial"/>
          <w:szCs w:val="20"/>
        </w:rPr>
      </w:pPr>
      <w:r w:rsidRPr="00700CB4">
        <w:rPr>
          <w:rFonts w:eastAsia="Calibri" w:cs="Arial"/>
          <w:color w:val="000000"/>
          <w:szCs w:val="20"/>
        </w:rPr>
        <w:t>32</w:t>
      </w:r>
      <w:r w:rsidRPr="00700CB4">
        <w:rPr>
          <w:rFonts w:cs="Arial"/>
          <w:szCs w:val="20"/>
        </w:rPr>
        <w:tab/>
      </w:r>
      <w:r w:rsidRPr="00700CB4">
        <w:rPr>
          <w:rFonts w:eastAsia="Calibri" w:cs="Arial"/>
          <w:color w:val="000000"/>
          <w:szCs w:val="20"/>
        </w:rPr>
        <w:t>CASTELLANO LEONESA DE MEDIO AMBIENTE, S.L.</w:t>
      </w:r>
    </w:p>
    <w:p w:rsidR="00700CB4" w:rsidRPr="00700CB4" w:rsidRDefault="00700CB4" w:rsidP="00700CB4">
      <w:pPr>
        <w:tabs>
          <w:tab w:val="left" w:pos="851"/>
        </w:tabs>
        <w:ind w:left="284"/>
        <w:jc w:val="left"/>
        <w:rPr>
          <w:rFonts w:cs="Arial"/>
          <w:szCs w:val="20"/>
        </w:rPr>
      </w:pPr>
      <w:r w:rsidRPr="00700CB4">
        <w:rPr>
          <w:rFonts w:eastAsia="Calibri" w:cs="Arial"/>
          <w:color w:val="000000"/>
          <w:szCs w:val="20"/>
        </w:rPr>
        <w:t>33</w:t>
      </w:r>
      <w:r w:rsidRPr="00700CB4">
        <w:rPr>
          <w:rFonts w:cs="Arial"/>
          <w:szCs w:val="20"/>
        </w:rPr>
        <w:tab/>
      </w:r>
      <w:r w:rsidRPr="00700CB4">
        <w:rPr>
          <w:rFonts w:eastAsia="Calibri" w:cs="Arial"/>
          <w:color w:val="000000"/>
          <w:szCs w:val="20"/>
        </w:rPr>
        <w:t>TECYR CONSTRUCCIONES Y REPARACIONES, S.A.</w:t>
      </w:r>
    </w:p>
    <w:p w:rsidR="00700CB4" w:rsidRPr="00700CB4" w:rsidRDefault="00700CB4" w:rsidP="00700CB4">
      <w:pPr>
        <w:tabs>
          <w:tab w:val="left" w:pos="851"/>
        </w:tabs>
        <w:ind w:left="284"/>
        <w:jc w:val="left"/>
        <w:rPr>
          <w:rFonts w:cs="Arial"/>
          <w:szCs w:val="20"/>
        </w:rPr>
      </w:pPr>
      <w:r w:rsidRPr="00700CB4">
        <w:rPr>
          <w:rFonts w:eastAsia="Calibri" w:cs="Arial"/>
          <w:color w:val="000000"/>
          <w:szCs w:val="20"/>
        </w:rPr>
        <w:t>34</w:t>
      </w:r>
      <w:r w:rsidRPr="00700CB4">
        <w:rPr>
          <w:rFonts w:cs="Arial"/>
          <w:szCs w:val="20"/>
        </w:rPr>
        <w:tab/>
      </w:r>
      <w:r w:rsidRPr="00700CB4">
        <w:rPr>
          <w:rFonts w:eastAsia="Calibri" w:cs="Arial"/>
          <w:color w:val="000000"/>
          <w:szCs w:val="20"/>
        </w:rPr>
        <w:t>HIDROCON OBRAS, S.L.</w:t>
      </w:r>
    </w:p>
    <w:p w:rsidR="00700CB4" w:rsidRPr="00700CB4" w:rsidRDefault="00700CB4" w:rsidP="00700CB4">
      <w:pPr>
        <w:tabs>
          <w:tab w:val="left" w:pos="851"/>
        </w:tabs>
        <w:ind w:left="284"/>
        <w:jc w:val="left"/>
        <w:rPr>
          <w:rFonts w:cs="Arial"/>
          <w:szCs w:val="20"/>
        </w:rPr>
      </w:pPr>
      <w:r w:rsidRPr="00700CB4">
        <w:rPr>
          <w:rFonts w:eastAsia="Calibri" w:cs="Arial"/>
          <w:color w:val="000000"/>
          <w:szCs w:val="20"/>
        </w:rPr>
        <w:t>35</w:t>
      </w:r>
      <w:r w:rsidRPr="00700CB4">
        <w:rPr>
          <w:rFonts w:cs="Arial"/>
          <w:szCs w:val="20"/>
        </w:rPr>
        <w:tab/>
      </w:r>
      <w:r w:rsidRPr="00700CB4">
        <w:rPr>
          <w:rFonts w:eastAsia="Calibri" w:cs="Arial"/>
          <w:color w:val="000000"/>
          <w:szCs w:val="20"/>
        </w:rPr>
        <w:t>CONSTRUCCIONES PEREZ EGEA, S.A.</w:t>
      </w:r>
    </w:p>
    <w:p w:rsidR="00700CB4" w:rsidRPr="00700CB4" w:rsidRDefault="00700CB4" w:rsidP="00700CB4">
      <w:pPr>
        <w:tabs>
          <w:tab w:val="left" w:pos="851"/>
        </w:tabs>
        <w:ind w:left="284"/>
        <w:jc w:val="left"/>
        <w:rPr>
          <w:rFonts w:cs="Arial"/>
          <w:szCs w:val="20"/>
        </w:rPr>
      </w:pPr>
      <w:r w:rsidRPr="00700CB4">
        <w:rPr>
          <w:rFonts w:eastAsia="Calibri" w:cs="Arial"/>
          <w:color w:val="000000"/>
          <w:szCs w:val="20"/>
        </w:rPr>
        <w:t>36</w:t>
      </w:r>
      <w:r w:rsidRPr="00700CB4">
        <w:rPr>
          <w:rFonts w:cs="Arial"/>
          <w:szCs w:val="20"/>
        </w:rPr>
        <w:tab/>
      </w:r>
      <w:r w:rsidRPr="00700CB4">
        <w:rPr>
          <w:rFonts w:eastAsia="Calibri" w:cs="Arial"/>
          <w:color w:val="000000"/>
          <w:szCs w:val="20"/>
        </w:rPr>
        <w:t>URVIOS CONSTRUCCION Y SERVICIOS</w:t>
      </w:r>
    </w:p>
    <w:p w:rsidR="00700CB4" w:rsidRPr="00700CB4" w:rsidRDefault="00700CB4" w:rsidP="00700CB4">
      <w:pPr>
        <w:tabs>
          <w:tab w:val="left" w:pos="851"/>
        </w:tabs>
        <w:ind w:left="284"/>
        <w:jc w:val="left"/>
        <w:rPr>
          <w:rFonts w:cs="Arial"/>
          <w:szCs w:val="20"/>
        </w:rPr>
      </w:pPr>
      <w:r w:rsidRPr="00700CB4">
        <w:rPr>
          <w:rFonts w:eastAsia="Calibri" w:cs="Arial"/>
          <w:color w:val="000000"/>
          <w:szCs w:val="20"/>
        </w:rPr>
        <w:t>37</w:t>
      </w:r>
      <w:r w:rsidRPr="00700CB4">
        <w:rPr>
          <w:rFonts w:cs="Arial"/>
          <w:szCs w:val="20"/>
        </w:rPr>
        <w:tab/>
      </w:r>
      <w:r w:rsidRPr="00700CB4">
        <w:rPr>
          <w:rFonts w:eastAsia="Calibri" w:cs="Arial"/>
          <w:color w:val="000000"/>
          <w:szCs w:val="20"/>
        </w:rPr>
        <w:t>HARADO CONSTRUCCIONES Y ASISTENCIA TECNICA, S.L.</w:t>
      </w:r>
    </w:p>
    <w:p w:rsidR="00700CB4" w:rsidRPr="00700CB4" w:rsidRDefault="00700CB4" w:rsidP="00700CB4">
      <w:pPr>
        <w:tabs>
          <w:tab w:val="left" w:pos="851"/>
        </w:tabs>
        <w:ind w:left="284"/>
        <w:jc w:val="left"/>
        <w:rPr>
          <w:rFonts w:cs="Arial"/>
          <w:szCs w:val="20"/>
        </w:rPr>
      </w:pPr>
      <w:r w:rsidRPr="00700CB4">
        <w:rPr>
          <w:rFonts w:eastAsia="Calibri" w:cs="Arial"/>
          <w:color w:val="000000"/>
          <w:szCs w:val="20"/>
        </w:rPr>
        <w:t>38</w:t>
      </w:r>
      <w:r w:rsidRPr="00700CB4">
        <w:rPr>
          <w:rFonts w:cs="Arial"/>
          <w:szCs w:val="20"/>
        </w:rPr>
        <w:tab/>
      </w:r>
      <w:r w:rsidRPr="00700CB4">
        <w:rPr>
          <w:rFonts w:eastAsia="Calibri" w:cs="Arial"/>
          <w:color w:val="000000"/>
          <w:szCs w:val="20"/>
        </w:rPr>
        <w:t>TRAUXIA, S.A.</w:t>
      </w:r>
    </w:p>
    <w:p w:rsidR="00700CB4" w:rsidRPr="00700CB4" w:rsidRDefault="00700CB4" w:rsidP="00700CB4">
      <w:pPr>
        <w:tabs>
          <w:tab w:val="left" w:pos="851"/>
        </w:tabs>
        <w:ind w:left="284"/>
        <w:jc w:val="left"/>
        <w:rPr>
          <w:rFonts w:cs="Arial"/>
          <w:szCs w:val="20"/>
        </w:rPr>
      </w:pPr>
      <w:r w:rsidRPr="00700CB4">
        <w:rPr>
          <w:rFonts w:eastAsia="Calibri" w:cs="Arial"/>
          <w:color w:val="000000"/>
          <w:szCs w:val="20"/>
        </w:rPr>
        <w:t>39</w:t>
      </w:r>
      <w:r w:rsidRPr="00700CB4">
        <w:rPr>
          <w:rFonts w:cs="Arial"/>
          <w:szCs w:val="20"/>
        </w:rPr>
        <w:tab/>
      </w:r>
      <w:r w:rsidRPr="00700CB4">
        <w:rPr>
          <w:rFonts w:eastAsia="Calibri" w:cs="Arial"/>
          <w:color w:val="000000"/>
          <w:szCs w:val="20"/>
        </w:rPr>
        <w:t>FUENCO, S.A.U.</w:t>
      </w:r>
    </w:p>
    <w:p w:rsidR="00700CB4" w:rsidRPr="00700CB4" w:rsidRDefault="00700CB4" w:rsidP="00700CB4">
      <w:pPr>
        <w:tabs>
          <w:tab w:val="left" w:pos="851"/>
        </w:tabs>
        <w:ind w:left="284"/>
        <w:jc w:val="left"/>
        <w:rPr>
          <w:rFonts w:cs="Arial"/>
          <w:szCs w:val="20"/>
        </w:rPr>
      </w:pPr>
      <w:r w:rsidRPr="00700CB4">
        <w:rPr>
          <w:rFonts w:eastAsia="Calibri" w:cs="Arial"/>
          <w:color w:val="000000"/>
          <w:szCs w:val="20"/>
        </w:rPr>
        <w:t>40</w:t>
      </w:r>
      <w:r w:rsidRPr="00700CB4">
        <w:rPr>
          <w:rFonts w:cs="Arial"/>
          <w:szCs w:val="20"/>
        </w:rPr>
        <w:tab/>
      </w:r>
      <w:r w:rsidRPr="00700CB4">
        <w:rPr>
          <w:rFonts w:eastAsia="Calibri" w:cs="Arial"/>
          <w:color w:val="000000"/>
          <w:szCs w:val="20"/>
        </w:rPr>
        <w:t>INICIATIVAS PARA LA CONSTRUCCION Y OBRA CIVIL, S.L.</w:t>
      </w:r>
    </w:p>
    <w:p w:rsidR="00700CB4" w:rsidRPr="00700CB4" w:rsidRDefault="00700CB4" w:rsidP="00700CB4">
      <w:pPr>
        <w:tabs>
          <w:tab w:val="left" w:pos="851"/>
        </w:tabs>
        <w:ind w:left="284"/>
        <w:jc w:val="left"/>
        <w:rPr>
          <w:rFonts w:cs="Arial"/>
          <w:szCs w:val="20"/>
        </w:rPr>
      </w:pPr>
      <w:r w:rsidRPr="00700CB4">
        <w:rPr>
          <w:rFonts w:eastAsia="Calibri" w:cs="Arial"/>
          <w:color w:val="000000"/>
          <w:szCs w:val="20"/>
        </w:rPr>
        <w:t>41</w:t>
      </w:r>
      <w:r w:rsidRPr="00700CB4">
        <w:rPr>
          <w:rFonts w:cs="Arial"/>
          <w:szCs w:val="20"/>
        </w:rPr>
        <w:tab/>
      </w:r>
      <w:r w:rsidRPr="00700CB4">
        <w:rPr>
          <w:rFonts w:eastAsia="Calibri" w:cs="Arial"/>
          <w:color w:val="000000"/>
          <w:szCs w:val="20"/>
        </w:rPr>
        <w:t xml:space="preserve">VIALES Y OBRAS </w:t>
      </w:r>
      <w:proofErr w:type="gramStart"/>
      <w:r w:rsidRPr="00700CB4">
        <w:rPr>
          <w:rFonts w:eastAsia="Calibri" w:cs="Arial"/>
          <w:color w:val="000000"/>
          <w:szCs w:val="20"/>
        </w:rPr>
        <w:t>PUBLICAS</w:t>
      </w:r>
      <w:proofErr w:type="gramEnd"/>
      <w:r w:rsidRPr="00700CB4">
        <w:rPr>
          <w:rFonts w:eastAsia="Calibri" w:cs="Arial"/>
          <w:color w:val="000000"/>
          <w:szCs w:val="20"/>
        </w:rPr>
        <w:t>, S.A.</w:t>
      </w:r>
    </w:p>
    <w:p w:rsidR="00700CB4" w:rsidRPr="00700CB4" w:rsidRDefault="00700CB4" w:rsidP="00700CB4">
      <w:pPr>
        <w:tabs>
          <w:tab w:val="left" w:pos="851"/>
        </w:tabs>
        <w:ind w:left="284"/>
        <w:jc w:val="left"/>
        <w:rPr>
          <w:rFonts w:cs="Arial"/>
          <w:szCs w:val="20"/>
        </w:rPr>
      </w:pPr>
      <w:r w:rsidRPr="00700CB4">
        <w:rPr>
          <w:rFonts w:eastAsia="Calibri" w:cs="Arial"/>
          <w:color w:val="000000"/>
          <w:szCs w:val="20"/>
        </w:rPr>
        <w:t>42</w:t>
      </w:r>
      <w:r w:rsidRPr="00700CB4">
        <w:rPr>
          <w:rFonts w:cs="Arial"/>
          <w:szCs w:val="20"/>
        </w:rPr>
        <w:tab/>
      </w:r>
      <w:r w:rsidRPr="00700CB4">
        <w:rPr>
          <w:rFonts w:eastAsia="Calibri" w:cs="Arial"/>
          <w:color w:val="000000"/>
          <w:szCs w:val="20"/>
        </w:rPr>
        <w:t>ANTONIO MIGUEL ALONSO E HIJOS, S.L.</w:t>
      </w:r>
    </w:p>
    <w:p w:rsidR="00700CB4" w:rsidRPr="00700CB4" w:rsidRDefault="00700CB4" w:rsidP="00700CB4">
      <w:pPr>
        <w:tabs>
          <w:tab w:val="left" w:pos="851"/>
        </w:tabs>
        <w:ind w:left="284"/>
        <w:jc w:val="left"/>
        <w:rPr>
          <w:rFonts w:cs="Arial"/>
          <w:szCs w:val="20"/>
        </w:rPr>
      </w:pPr>
      <w:r w:rsidRPr="00700CB4">
        <w:rPr>
          <w:rFonts w:eastAsia="Calibri" w:cs="Arial"/>
          <w:color w:val="000000"/>
          <w:szCs w:val="20"/>
        </w:rPr>
        <w:t>43</w:t>
      </w:r>
      <w:r w:rsidRPr="00700CB4">
        <w:rPr>
          <w:rFonts w:cs="Arial"/>
          <w:szCs w:val="20"/>
        </w:rPr>
        <w:tab/>
      </w:r>
      <w:r w:rsidRPr="00700CB4">
        <w:rPr>
          <w:rFonts w:eastAsia="Calibri" w:cs="Arial"/>
          <w:color w:val="000000"/>
          <w:szCs w:val="20"/>
        </w:rPr>
        <w:t>ARCEBANSA, S.A.</w:t>
      </w:r>
    </w:p>
    <w:p w:rsidR="00700CB4" w:rsidRPr="00700CB4" w:rsidRDefault="00700CB4" w:rsidP="00700CB4">
      <w:pPr>
        <w:tabs>
          <w:tab w:val="left" w:pos="851"/>
        </w:tabs>
        <w:ind w:left="284"/>
        <w:jc w:val="left"/>
        <w:rPr>
          <w:rFonts w:cs="Arial"/>
          <w:szCs w:val="20"/>
        </w:rPr>
      </w:pPr>
      <w:r w:rsidRPr="00700CB4">
        <w:rPr>
          <w:rFonts w:eastAsia="Calibri" w:cs="Arial"/>
          <w:color w:val="000000"/>
          <w:szCs w:val="20"/>
        </w:rPr>
        <w:t>44</w:t>
      </w:r>
      <w:r w:rsidRPr="00700CB4">
        <w:rPr>
          <w:rFonts w:cs="Arial"/>
          <w:szCs w:val="20"/>
        </w:rPr>
        <w:tab/>
      </w:r>
      <w:r w:rsidRPr="00700CB4">
        <w:rPr>
          <w:rFonts w:eastAsia="Calibri" w:cs="Arial"/>
          <w:color w:val="000000"/>
          <w:szCs w:val="20"/>
        </w:rPr>
        <w:t>INESCO, S.A.</w:t>
      </w:r>
    </w:p>
    <w:p w:rsidR="00700CB4" w:rsidRPr="00700CB4" w:rsidRDefault="00700CB4" w:rsidP="00700CB4">
      <w:pPr>
        <w:tabs>
          <w:tab w:val="left" w:pos="851"/>
        </w:tabs>
        <w:ind w:left="284"/>
        <w:jc w:val="left"/>
        <w:rPr>
          <w:rFonts w:cs="Arial"/>
          <w:szCs w:val="20"/>
        </w:rPr>
      </w:pPr>
      <w:r w:rsidRPr="00700CB4">
        <w:rPr>
          <w:rFonts w:eastAsia="Calibri" w:cs="Arial"/>
          <w:color w:val="000000"/>
          <w:szCs w:val="20"/>
        </w:rPr>
        <w:t>45</w:t>
      </w:r>
      <w:r w:rsidRPr="00700CB4">
        <w:rPr>
          <w:rFonts w:cs="Arial"/>
          <w:szCs w:val="20"/>
        </w:rPr>
        <w:tab/>
      </w:r>
      <w:r w:rsidRPr="00700CB4">
        <w:rPr>
          <w:rFonts w:eastAsia="Calibri" w:cs="Arial"/>
          <w:color w:val="000000"/>
          <w:szCs w:val="20"/>
        </w:rPr>
        <w:t>PAVISAN URBANIZACIONES, S.L.</w:t>
      </w:r>
    </w:p>
    <w:p w:rsidR="00700CB4" w:rsidRPr="00700CB4" w:rsidRDefault="00700CB4" w:rsidP="00700CB4">
      <w:pPr>
        <w:tabs>
          <w:tab w:val="left" w:pos="851"/>
        </w:tabs>
        <w:ind w:left="284"/>
        <w:jc w:val="left"/>
        <w:rPr>
          <w:rFonts w:cs="Arial"/>
          <w:szCs w:val="20"/>
        </w:rPr>
      </w:pPr>
      <w:r w:rsidRPr="00700CB4">
        <w:rPr>
          <w:rFonts w:eastAsia="Calibri" w:cs="Arial"/>
          <w:color w:val="000000"/>
          <w:szCs w:val="20"/>
        </w:rPr>
        <w:t>46</w:t>
      </w:r>
      <w:r w:rsidRPr="00700CB4">
        <w:rPr>
          <w:rFonts w:cs="Arial"/>
          <w:szCs w:val="20"/>
        </w:rPr>
        <w:tab/>
      </w:r>
      <w:r w:rsidRPr="00700CB4">
        <w:rPr>
          <w:rFonts w:eastAsia="Calibri" w:cs="Arial"/>
          <w:color w:val="000000"/>
          <w:szCs w:val="20"/>
        </w:rPr>
        <w:t>AEMA HISPANICA, S.L.</w:t>
      </w:r>
    </w:p>
    <w:p w:rsidR="00700CB4" w:rsidRDefault="00700CB4">
      <w:pPr>
        <w:sectPr w:rsidR="00700CB4" w:rsidSect="0062485E">
          <w:pgSz w:w="23814" w:h="16840" w:orient="landscape" w:code="8"/>
          <w:pgMar w:top="1701" w:right="1418" w:bottom="1135" w:left="1418" w:header="709" w:footer="709" w:gutter="0"/>
          <w:cols w:space="708"/>
          <w:docGrid w:linePitch="360"/>
        </w:sectPr>
      </w:pPr>
    </w:p>
    <w:tbl>
      <w:tblPr>
        <w:tblW w:w="22780" w:type="dxa"/>
        <w:tblInd w:w="-639" w:type="dxa"/>
        <w:tblCellMar>
          <w:left w:w="70" w:type="dxa"/>
          <w:right w:w="70" w:type="dxa"/>
        </w:tblCellMar>
        <w:tblLook w:val="04A0"/>
      </w:tblPr>
      <w:tblGrid>
        <w:gridCol w:w="1271"/>
        <w:gridCol w:w="4425"/>
        <w:gridCol w:w="1160"/>
        <w:gridCol w:w="1241"/>
        <w:gridCol w:w="1086"/>
        <w:gridCol w:w="919"/>
        <w:gridCol w:w="2830"/>
        <w:gridCol w:w="1726"/>
        <w:gridCol w:w="1594"/>
        <w:gridCol w:w="1575"/>
        <w:gridCol w:w="1086"/>
        <w:gridCol w:w="1155"/>
        <w:gridCol w:w="1399"/>
        <w:gridCol w:w="1313"/>
      </w:tblGrid>
      <w:tr w:rsidR="00CB6955" w:rsidRPr="00D214CA" w:rsidTr="00CB6955">
        <w:trPr>
          <w:trHeight w:val="492"/>
        </w:trPr>
        <w:tc>
          <w:tcPr>
            <w:tcW w:w="1271" w:type="dxa"/>
            <w:tcBorders>
              <w:top w:val="single" w:sz="4" w:space="0" w:color="808080" w:themeColor="background1" w:themeShade="80"/>
              <w:left w:val="single" w:sz="8" w:space="0" w:color="7F7F7F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pct25" w:color="auto" w:fill="auto"/>
            <w:vAlign w:val="center"/>
            <w:hideMark/>
          </w:tcPr>
          <w:p w:rsidR="00CB6955" w:rsidRPr="00CB6955" w:rsidRDefault="00CB6955" w:rsidP="00CB6955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CB695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lastRenderedPageBreak/>
              <w:t>Nº expediente</w:t>
            </w:r>
          </w:p>
        </w:tc>
        <w:tc>
          <w:tcPr>
            <w:tcW w:w="4425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pct25" w:color="auto" w:fill="auto"/>
            <w:vAlign w:val="center"/>
            <w:hideMark/>
          </w:tcPr>
          <w:p w:rsidR="00CB6955" w:rsidRPr="00CB6955" w:rsidRDefault="00CB6955" w:rsidP="00CB6955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CB695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Objeto</w:t>
            </w:r>
          </w:p>
        </w:tc>
        <w:tc>
          <w:tcPr>
            <w:tcW w:w="116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pct25" w:color="auto" w:fill="auto"/>
            <w:vAlign w:val="center"/>
            <w:hideMark/>
          </w:tcPr>
          <w:p w:rsidR="00CB6955" w:rsidRPr="00CB6955" w:rsidRDefault="00CB6955" w:rsidP="00CB6955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CB695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Tipo de contrato</w:t>
            </w:r>
          </w:p>
        </w:tc>
        <w:tc>
          <w:tcPr>
            <w:tcW w:w="124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pct25" w:color="auto" w:fill="auto"/>
            <w:vAlign w:val="center"/>
            <w:hideMark/>
          </w:tcPr>
          <w:p w:rsidR="00CB6955" w:rsidRPr="00CB6955" w:rsidRDefault="00CB6955" w:rsidP="00CB6955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CB695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Procedimiento</w:t>
            </w:r>
          </w:p>
        </w:tc>
        <w:tc>
          <w:tcPr>
            <w:tcW w:w="1086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pct25" w:color="auto" w:fill="auto"/>
            <w:vAlign w:val="center"/>
            <w:hideMark/>
          </w:tcPr>
          <w:p w:rsidR="00CB6955" w:rsidRPr="00CB6955" w:rsidRDefault="00CB6955" w:rsidP="00CB6955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CB695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Criterios de adjudicación</w:t>
            </w:r>
          </w:p>
        </w:tc>
        <w:tc>
          <w:tcPr>
            <w:tcW w:w="91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pct25" w:color="auto" w:fill="auto"/>
            <w:vAlign w:val="center"/>
            <w:hideMark/>
          </w:tcPr>
          <w:p w:rsidR="00CB6955" w:rsidRPr="00CB6955" w:rsidRDefault="00CB6955" w:rsidP="00CB6955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CB695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Nº licitadores</w:t>
            </w:r>
          </w:p>
        </w:tc>
        <w:tc>
          <w:tcPr>
            <w:tcW w:w="283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pct25" w:color="auto" w:fill="auto"/>
            <w:vAlign w:val="center"/>
            <w:hideMark/>
          </w:tcPr>
          <w:p w:rsidR="00CB6955" w:rsidRPr="00CB6955" w:rsidRDefault="00CB6955" w:rsidP="00CB6955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CB695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Adjudicatario</w:t>
            </w:r>
          </w:p>
        </w:tc>
        <w:tc>
          <w:tcPr>
            <w:tcW w:w="1726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pct25" w:color="auto" w:fill="auto"/>
            <w:vAlign w:val="center"/>
            <w:hideMark/>
          </w:tcPr>
          <w:p w:rsidR="00CB6955" w:rsidRPr="00CB6955" w:rsidRDefault="00CB6955" w:rsidP="00CB6955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CB695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Presupuesto base licitación</w:t>
            </w:r>
            <w:r w:rsidRPr="00CB695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br/>
              <w:t xml:space="preserve"> IVA excluido</w:t>
            </w:r>
          </w:p>
        </w:tc>
        <w:tc>
          <w:tcPr>
            <w:tcW w:w="159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pct25" w:color="auto" w:fill="auto"/>
            <w:vAlign w:val="center"/>
            <w:hideMark/>
          </w:tcPr>
          <w:p w:rsidR="00CB6955" w:rsidRPr="00CB6955" w:rsidRDefault="00CB6955" w:rsidP="00CB6955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CB695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 xml:space="preserve">Importe Adjudicación </w:t>
            </w:r>
            <w:r w:rsidRPr="00CB695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br/>
              <w:t>IVA excluido</w:t>
            </w:r>
          </w:p>
        </w:tc>
        <w:tc>
          <w:tcPr>
            <w:tcW w:w="1575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pct25" w:color="auto" w:fill="auto"/>
            <w:vAlign w:val="center"/>
            <w:hideMark/>
          </w:tcPr>
          <w:p w:rsidR="00CB6955" w:rsidRPr="00CB6955" w:rsidRDefault="00CB6955" w:rsidP="00CB6955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CB695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 xml:space="preserve">Importe Adjudicación </w:t>
            </w:r>
            <w:r w:rsidRPr="00CB695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br/>
              <w:t>IVA incluido</w:t>
            </w:r>
          </w:p>
        </w:tc>
        <w:tc>
          <w:tcPr>
            <w:tcW w:w="1086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pct25" w:color="auto" w:fill="auto"/>
            <w:vAlign w:val="center"/>
            <w:hideMark/>
          </w:tcPr>
          <w:p w:rsidR="00CB6955" w:rsidRPr="00CB6955" w:rsidRDefault="00CB6955" w:rsidP="00CB6955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CB695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Fecha adjudicación</w:t>
            </w:r>
          </w:p>
        </w:tc>
        <w:tc>
          <w:tcPr>
            <w:tcW w:w="1155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pct25" w:color="auto" w:fill="auto"/>
            <w:vAlign w:val="center"/>
            <w:hideMark/>
          </w:tcPr>
          <w:p w:rsidR="00CB6955" w:rsidRPr="00CB6955" w:rsidRDefault="00CB6955" w:rsidP="00CB6955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CB695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Fecha formalización de contrato</w:t>
            </w:r>
          </w:p>
        </w:tc>
        <w:tc>
          <w:tcPr>
            <w:tcW w:w="139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pct25" w:color="auto" w:fill="auto"/>
            <w:vAlign w:val="center"/>
            <w:hideMark/>
          </w:tcPr>
          <w:p w:rsidR="00CB6955" w:rsidRPr="00CB6955" w:rsidRDefault="00CB6955" w:rsidP="00CB6955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CB695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Publicidad Licitación</w:t>
            </w:r>
          </w:p>
        </w:tc>
        <w:tc>
          <w:tcPr>
            <w:tcW w:w="1313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pct25" w:color="auto" w:fill="auto"/>
            <w:vAlign w:val="center"/>
            <w:hideMark/>
          </w:tcPr>
          <w:p w:rsidR="00CB6955" w:rsidRPr="00CB6955" w:rsidRDefault="00CB6955" w:rsidP="00CB6955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CB695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Publicidad Formalización</w:t>
            </w:r>
          </w:p>
        </w:tc>
      </w:tr>
      <w:tr w:rsidR="00D214CA" w:rsidRPr="00D214CA" w:rsidTr="00CB6955">
        <w:trPr>
          <w:trHeight w:val="492"/>
        </w:trPr>
        <w:tc>
          <w:tcPr>
            <w:tcW w:w="1271" w:type="dxa"/>
            <w:tcBorders>
              <w:top w:val="single" w:sz="4" w:space="0" w:color="808080" w:themeColor="background1" w:themeShade="80"/>
              <w:left w:val="single" w:sz="8" w:space="0" w:color="7F7F7F"/>
              <w:bottom w:val="single" w:sz="8" w:space="0" w:color="7F7F7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D214CA" w:rsidRPr="00D214CA" w:rsidRDefault="00D214CA" w:rsidP="00D214CA">
            <w:pPr>
              <w:jc w:val="lef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D214C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2015/PA/054</w:t>
            </w:r>
          </w:p>
        </w:tc>
        <w:tc>
          <w:tcPr>
            <w:tcW w:w="4425" w:type="dxa"/>
            <w:tcBorders>
              <w:top w:val="single" w:sz="4" w:space="0" w:color="808080" w:themeColor="background1" w:themeShade="80"/>
              <w:left w:val="nil"/>
              <w:bottom w:val="single" w:sz="8" w:space="0" w:color="7F7F7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D214CA" w:rsidRPr="00D214CA" w:rsidRDefault="00D214CA" w:rsidP="00D214CA">
            <w:pPr>
              <w:jc w:val="lef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D214C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Obras de construcción de punto limpio</w:t>
            </w:r>
          </w:p>
        </w:tc>
        <w:tc>
          <w:tcPr>
            <w:tcW w:w="1160" w:type="dxa"/>
            <w:tcBorders>
              <w:top w:val="single" w:sz="4" w:space="0" w:color="808080" w:themeColor="background1" w:themeShade="80"/>
              <w:left w:val="nil"/>
              <w:bottom w:val="single" w:sz="8" w:space="0" w:color="7F7F7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D214CA" w:rsidRPr="00D214CA" w:rsidRDefault="00D214CA" w:rsidP="00D214CA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D214C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Obras</w:t>
            </w:r>
          </w:p>
        </w:tc>
        <w:tc>
          <w:tcPr>
            <w:tcW w:w="1241" w:type="dxa"/>
            <w:tcBorders>
              <w:top w:val="single" w:sz="4" w:space="0" w:color="808080" w:themeColor="background1" w:themeShade="80"/>
              <w:left w:val="nil"/>
              <w:bottom w:val="single" w:sz="8" w:space="0" w:color="7F7F7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D214CA" w:rsidRPr="00D214CA" w:rsidRDefault="00D214CA" w:rsidP="00D214CA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D214C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Abierto</w:t>
            </w:r>
          </w:p>
        </w:tc>
        <w:tc>
          <w:tcPr>
            <w:tcW w:w="1086" w:type="dxa"/>
            <w:tcBorders>
              <w:top w:val="single" w:sz="4" w:space="0" w:color="808080" w:themeColor="background1" w:themeShade="80"/>
              <w:left w:val="nil"/>
              <w:bottom w:val="single" w:sz="8" w:space="0" w:color="7F7F7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D214CA" w:rsidRPr="00D214CA" w:rsidRDefault="00D214CA" w:rsidP="00D214CA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D214C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Varios</w:t>
            </w:r>
          </w:p>
        </w:tc>
        <w:tc>
          <w:tcPr>
            <w:tcW w:w="919" w:type="dxa"/>
            <w:tcBorders>
              <w:top w:val="single" w:sz="4" w:space="0" w:color="808080" w:themeColor="background1" w:themeShade="80"/>
              <w:left w:val="nil"/>
              <w:bottom w:val="single" w:sz="8" w:space="0" w:color="7F7F7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D214CA" w:rsidRPr="00D214CA" w:rsidRDefault="00D214CA" w:rsidP="00D214CA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D214C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28</w:t>
            </w:r>
          </w:p>
        </w:tc>
        <w:tc>
          <w:tcPr>
            <w:tcW w:w="2830" w:type="dxa"/>
            <w:tcBorders>
              <w:top w:val="single" w:sz="4" w:space="0" w:color="808080" w:themeColor="background1" w:themeShade="80"/>
              <w:left w:val="nil"/>
              <w:bottom w:val="single" w:sz="8" w:space="0" w:color="7F7F7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D214CA" w:rsidRPr="00D214CA" w:rsidRDefault="00D214CA" w:rsidP="00D214CA">
            <w:pPr>
              <w:jc w:val="lef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D214C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UTE Constructora Civil Sostenible, S.A.U. y Aglomerados Carrión, S.A.</w:t>
            </w:r>
          </w:p>
        </w:tc>
        <w:tc>
          <w:tcPr>
            <w:tcW w:w="1726" w:type="dxa"/>
            <w:tcBorders>
              <w:top w:val="single" w:sz="4" w:space="0" w:color="808080" w:themeColor="background1" w:themeShade="80"/>
              <w:left w:val="nil"/>
              <w:bottom w:val="single" w:sz="8" w:space="0" w:color="7F7F7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D214CA" w:rsidRPr="00D214CA" w:rsidRDefault="00D214CA" w:rsidP="00D214CA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D214C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552.432,96 €</w:t>
            </w:r>
          </w:p>
        </w:tc>
        <w:tc>
          <w:tcPr>
            <w:tcW w:w="1594" w:type="dxa"/>
            <w:tcBorders>
              <w:top w:val="single" w:sz="4" w:space="0" w:color="808080" w:themeColor="background1" w:themeShade="80"/>
              <w:left w:val="nil"/>
              <w:bottom w:val="single" w:sz="8" w:space="0" w:color="7F7F7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D214CA" w:rsidRPr="00D214CA" w:rsidRDefault="00D214CA" w:rsidP="00D214CA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D214C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381.000,00 €</w:t>
            </w:r>
          </w:p>
        </w:tc>
        <w:tc>
          <w:tcPr>
            <w:tcW w:w="1575" w:type="dxa"/>
            <w:tcBorders>
              <w:top w:val="single" w:sz="4" w:space="0" w:color="808080" w:themeColor="background1" w:themeShade="80"/>
              <w:left w:val="nil"/>
              <w:bottom w:val="single" w:sz="8" w:space="0" w:color="7F7F7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D214CA" w:rsidRPr="00D214CA" w:rsidRDefault="00D214CA" w:rsidP="00D214CA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D214C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461.010,00 €</w:t>
            </w:r>
          </w:p>
        </w:tc>
        <w:tc>
          <w:tcPr>
            <w:tcW w:w="1086" w:type="dxa"/>
            <w:tcBorders>
              <w:top w:val="single" w:sz="4" w:space="0" w:color="808080" w:themeColor="background1" w:themeShade="80"/>
              <w:left w:val="nil"/>
              <w:bottom w:val="single" w:sz="8" w:space="0" w:color="7F7F7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D214CA" w:rsidRPr="00D214CA" w:rsidRDefault="00D214CA" w:rsidP="00D214CA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D214C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02/12/2015</w:t>
            </w:r>
          </w:p>
        </w:tc>
        <w:tc>
          <w:tcPr>
            <w:tcW w:w="1155" w:type="dxa"/>
            <w:tcBorders>
              <w:top w:val="single" w:sz="4" w:space="0" w:color="808080" w:themeColor="background1" w:themeShade="80"/>
              <w:left w:val="nil"/>
              <w:bottom w:val="single" w:sz="8" w:space="0" w:color="7F7F7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D214CA" w:rsidRPr="00D214CA" w:rsidRDefault="00D214CA" w:rsidP="00D214CA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D214C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11/12/2015</w:t>
            </w:r>
          </w:p>
        </w:tc>
        <w:tc>
          <w:tcPr>
            <w:tcW w:w="1399" w:type="dxa"/>
            <w:tcBorders>
              <w:top w:val="single" w:sz="4" w:space="0" w:color="808080" w:themeColor="background1" w:themeShade="80"/>
              <w:left w:val="nil"/>
              <w:bottom w:val="single" w:sz="8" w:space="0" w:color="7F7F7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D214CA" w:rsidRPr="00D214CA" w:rsidRDefault="00D214CA" w:rsidP="00D214CA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D214C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BOE nº 239</w:t>
            </w:r>
            <w:r w:rsidRPr="00D214C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br/>
              <w:t>06/10/2015</w:t>
            </w:r>
          </w:p>
        </w:tc>
        <w:tc>
          <w:tcPr>
            <w:tcW w:w="1313" w:type="dxa"/>
            <w:tcBorders>
              <w:top w:val="single" w:sz="4" w:space="0" w:color="808080" w:themeColor="background1" w:themeShade="80"/>
              <w:left w:val="nil"/>
              <w:bottom w:val="single" w:sz="8" w:space="0" w:color="7F7F7F"/>
              <w:right w:val="single" w:sz="8" w:space="0" w:color="7F7F7F"/>
            </w:tcBorders>
            <w:shd w:val="clear" w:color="auto" w:fill="auto"/>
            <w:vAlign w:val="center"/>
            <w:hideMark/>
          </w:tcPr>
          <w:p w:rsidR="00D214CA" w:rsidRPr="00D214CA" w:rsidRDefault="00D214CA" w:rsidP="00D214CA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D214C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BOE nº 10</w:t>
            </w:r>
            <w:r w:rsidRPr="00D214C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br/>
              <w:t>12/01/2016</w:t>
            </w:r>
          </w:p>
        </w:tc>
      </w:tr>
    </w:tbl>
    <w:p w:rsidR="00D214CA" w:rsidRDefault="00D214CA"/>
    <w:p w:rsidR="00D9178C" w:rsidRDefault="0062485E">
      <w:r>
        <w:t>E</w:t>
      </w:r>
      <w:r w:rsidR="00D9178C">
        <w:t>mpresas licitadoras</w:t>
      </w:r>
    </w:p>
    <w:p w:rsidR="00D9178C" w:rsidRDefault="00D9178C"/>
    <w:p w:rsidR="00700CB4" w:rsidRPr="00700CB4" w:rsidRDefault="00700CB4" w:rsidP="00F26E09">
      <w:pPr>
        <w:tabs>
          <w:tab w:val="left" w:pos="755"/>
        </w:tabs>
        <w:ind w:left="212"/>
        <w:jc w:val="left"/>
        <w:rPr>
          <w:rFonts w:cs="Arial"/>
          <w:iCs/>
          <w:szCs w:val="20"/>
        </w:rPr>
      </w:pPr>
      <w:r w:rsidRPr="00700CB4">
        <w:rPr>
          <w:rFonts w:cs="Arial"/>
          <w:iCs/>
          <w:szCs w:val="20"/>
        </w:rPr>
        <w:t>1</w:t>
      </w:r>
      <w:r w:rsidRPr="00700CB4">
        <w:rPr>
          <w:rFonts w:cs="Arial"/>
          <w:iCs/>
          <w:szCs w:val="20"/>
        </w:rPr>
        <w:tab/>
        <w:t>RAMON Y CONCHI, S.A.</w:t>
      </w:r>
    </w:p>
    <w:p w:rsidR="00700CB4" w:rsidRPr="00700CB4" w:rsidRDefault="00700CB4" w:rsidP="00F26E09">
      <w:pPr>
        <w:tabs>
          <w:tab w:val="left" w:pos="755"/>
        </w:tabs>
        <w:ind w:left="212"/>
        <w:jc w:val="left"/>
        <w:rPr>
          <w:rFonts w:cs="Arial"/>
          <w:iCs/>
          <w:szCs w:val="20"/>
        </w:rPr>
      </w:pPr>
      <w:r w:rsidRPr="00700CB4">
        <w:rPr>
          <w:rFonts w:cs="Arial"/>
          <w:iCs/>
          <w:szCs w:val="20"/>
        </w:rPr>
        <w:t>2</w:t>
      </w:r>
      <w:r w:rsidRPr="00700CB4">
        <w:rPr>
          <w:rFonts w:cs="Arial"/>
          <w:iCs/>
          <w:szCs w:val="20"/>
        </w:rPr>
        <w:tab/>
        <w:t>MESTOLAYA, S.L.</w:t>
      </w:r>
    </w:p>
    <w:p w:rsidR="00700CB4" w:rsidRPr="00700CB4" w:rsidRDefault="00700CB4" w:rsidP="00F26E09">
      <w:pPr>
        <w:tabs>
          <w:tab w:val="left" w:pos="755"/>
        </w:tabs>
        <w:ind w:left="212"/>
        <w:jc w:val="left"/>
        <w:rPr>
          <w:rFonts w:cs="Arial"/>
          <w:iCs/>
          <w:szCs w:val="20"/>
        </w:rPr>
      </w:pPr>
      <w:r w:rsidRPr="00700CB4">
        <w:rPr>
          <w:rFonts w:cs="Arial"/>
          <w:iCs/>
          <w:szCs w:val="20"/>
        </w:rPr>
        <w:t>3</w:t>
      </w:r>
      <w:r w:rsidRPr="00700CB4">
        <w:rPr>
          <w:rFonts w:cs="Arial"/>
          <w:iCs/>
          <w:szCs w:val="20"/>
        </w:rPr>
        <w:tab/>
        <w:t>CONSTRUCCIONES RICO, S.A.</w:t>
      </w:r>
    </w:p>
    <w:p w:rsidR="00700CB4" w:rsidRPr="00700CB4" w:rsidRDefault="00700CB4" w:rsidP="00F26E09">
      <w:pPr>
        <w:tabs>
          <w:tab w:val="left" w:pos="755"/>
        </w:tabs>
        <w:ind w:left="212"/>
        <w:jc w:val="left"/>
        <w:rPr>
          <w:rFonts w:cs="Arial"/>
          <w:iCs/>
          <w:szCs w:val="20"/>
        </w:rPr>
      </w:pPr>
      <w:r w:rsidRPr="00700CB4">
        <w:rPr>
          <w:rFonts w:cs="Arial"/>
          <w:iCs/>
          <w:szCs w:val="20"/>
        </w:rPr>
        <w:t>4</w:t>
      </w:r>
      <w:r w:rsidRPr="00700CB4">
        <w:rPr>
          <w:rFonts w:cs="Arial"/>
          <w:iCs/>
          <w:szCs w:val="20"/>
        </w:rPr>
        <w:tab/>
        <w:t>VIRTON, S.A.</w:t>
      </w:r>
    </w:p>
    <w:p w:rsidR="00700CB4" w:rsidRPr="00700CB4" w:rsidRDefault="00700CB4" w:rsidP="00F26E09">
      <w:pPr>
        <w:tabs>
          <w:tab w:val="left" w:pos="755"/>
        </w:tabs>
        <w:ind w:left="212"/>
        <w:jc w:val="left"/>
        <w:rPr>
          <w:rFonts w:cs="Arial"/>
          <w:iCs/>
          <w:szCs w:val="20"/>
        </w:rPr>
      </w:pPr>
      <w:r w:rsidRPr="00700CB4">
        <w:rPr>
          <w:rFonts w:cs="Arial"/>
          <w:iCs/>
          <w:szCs w:val="20"/>
        </w:rPr>
        <w:t>5</w:t>
      </w:r>
      <w:r w:rsidRPr="00700CB4">
        <w:rPr>
          <w:rFonts w:cs="Arial"/>
          <w:iCs/>
          <w:szCs w:val="20"/>
        </w:rPr>
        <w:tab/>
        <w:t>BECSA, S.A.</w:t>
      </w:r>
    </w:p>
    <w:p w:rsidR="00700CB4" w:rsidRPr="00700CB4" w:rsidRDefault="00700CB4" w:rsidP="00F26E09">
      <w:pPr>
        <w:tabs>
          <w:tab w:val="left" w:pos="755"/>
        </w:tabs>
        <w:ind w:left="212"/>
        <w:jc w:val="left"/>
        <w:rPr>
          <w:rFonts w:cs="Arial"/>
          <w:iCs/>
          <w:szCs w:val="20"/>
        </w:rPr>
      </w:pPr>
      <w:r w:rsidRPr="00700CB4">
        <w:rPr>
          <w:rFonts w:cs="Arial"/>
          <w:iCs/>
          <w:szCs w:val="20"/>
        </w:rPr>
        <w:t>6</w:t>
      </w:r>
      <w:r w:rsidRPr="00700CB4">
        <w:rPr>
          <w:rFonts w:cs="Arial"/>
          <w:iCs/>
          <w:szCs w:val="20"/>
        </w:rPr>
        <w:tab/>
        <w:t>LICUAS, S.A.</w:t>
      </w:r>
    </w:p>
    <w:p w:rsidR="00700CB4" w:rsidRPr="00700CB4" w:rsidRDefault="00700CB4" w:rsidP="00F26E09">
      <w:pPr>
        <w:tabs>
          <w:tab w:val="left" w:pos="755"/>
        </w:tabs>
        <w:ind w:left="212"/>
        <w:jc w:val="left"/>
        <w:rPr>
          <w:rFonts w:cs="Arial"/>
          <w:iCs/>
          <w:szCs w:val="20"/>
        </w:rPr>
      </w:pPr>
      <w:r w:rsidRPr="00700CB4">
        <w:rPr>
          <w:rFonts w:cs="Arial"/>
          <w:iCs/>
          <w:szCs w:val="20"/>
        </w:rPr>
        <w:t>7</w:t>
      </w:r>
      <w:r w:rsidRPr="00700CB4">
        <w:rPr>
          <w:rFonts w:cs="Arial"/>
          <w:iCs/>
          <w:szCs w:val="20"/>
        </w:rPr>
        <w:tab/>
        <w:t>FOMENTO DE CONSTRUCCIONES Y CONTRATAS, S.A.</w:t>
      </w:r>
    </w:p>
    <w:p w:rsidR="00700CB4" w:rsidRPr="00700CB4" w:rsidRDefault="00700CB4" w:rsidP="00F26E09">
      <w:pPr>
        <w:tabs>
          <w:tab w:val="left" w:pos="755"/>
        </w:tabs>
        <w:ind w:left="212"/>
        <w:jc w:val="left"/>
        <w:rPr>
          <w:rFonts w:cs="Arial"/>
          <w:iCs/>
          <w:szCs w:val="20"/>
        </w:rPr>
      </w:pPr>
      <w:r w:rsidRPr="00700CB4">
        <w:rPr>
          <w:rFonts w:cs="Arial"/>
          <w:iCs/>
          <w:szCs w:val="20"/>
        </w:rPr>
        <w:t>8</w:t>
      </w:r>
      <w:r w:rsidRPr="00700CB4">
        <w:rPr>
          <w:rFonts w:cs="Arial"/>
          <w:iCs/>
          <w:szCs w:val="20"/>
        </w:rPr>
        <w:tab/>
        <w:t>PACSA SERVICIOS URBANOS Y DEL MEDIO NATURAL, S.L.</w:t>
      </w:r>
    </w:p>
    <w:p w:rsidR="00700CB4" w:rsidRPr="00700CB4" w:rsidRDefault="00700CB4" w:rsidP="00F26E09">
      <w:pPr>
        <w:tabs>
          <w:tab w:val="left" w:pos="755"/>
        </w:tabs>
        <w:ind w:left="212"/>
        <w:jc w:val="left"/>
        <w:rPr>
          <w:rFonts w:cs="Arial"/>
          <w:iCs/>
          <w:szCs w:val="20"/>
        </w:rPr>
      </w:pPr>
      <w:r w:rsidRPr="00700CB4">
        <w:rPr>
          <w:rFonts w:cs="Arial"/>
          <w:iCs/>
          <w:szCs w:val="20"/>
        </w:rPr>
        <w:t>9</w:t>
      </w:r>
      <w:r w:rsidRPr="00700CB4">
        <w:rPr>
          <w:rFonts w:cs="Arial"/>
          <w:iCs/>
          <w:szCs w:val="20"/>
        </w:rPr>
        <w:tab/>
        <w:t>UTE CONSTRUCTORA OBRAS PUBLICAS SAN EMETERIO, S.A. y COTODISA OBRAS Y SERVICIOS, S.A.</w:t>
      </w:r>
    </w:p>
    <w:p w:rsidR="00700CB4" w:rsidRPr="00700CB4" w:rsidRDefault="00700CB4" w:rsidP="00F26E09">
      <w:pPr>
        <w:tabs>
          <w:tab w:val="left" w:pos="755"/>
        </w:tabs>
        <w:ind w:left="212"/>
        <w:jc w:val="left"/>
        <w:rPr>
          <w:rFonts w:cs="Arial"/>
          <w:iCs/>
          <w:szCs w:val="20"/>
        </w:rPr>
      </w:pPr>
      <w:r w:rsidRPr="00700CB4">
        <w:rPr>
          <w:rFonts w:cs="Arial"/>
          <w:iCs/>
          <w:szCs w:val="20"/>
        </w:rPr>
        <w:t>10</w:t>
      </w:r>
      <w:r w:rsidRPr="00700CB4">
        <w:rPr>
          <w:rFonts w:cs="Arial"/>
          <w:iCs/>
          <w:szCs w:val="20"/>
        </w:rPr>
        <w:tab/>
        <w:t>UTE AGLOMERADOS CARRION, S.A. y CONSTRUCTORA CIVIL SOSTENIBLE, S.A. (CONCISO)</w:t>
      </w:r>
    </w:p>
    <w:p w:rsidR="00700CB4" w:rsidRPr="00700CB4" w:rsidRDefault="00700CB4" w:rsidP="00F26E09">
      <w:pPr>
        <w:tabs>
          <w:tab w:val="left" w:pos="755"/>
        </w:tabs>
        <w:ind w:left="212"/>
        <w:jc w:val="left"/>
        <w:rPr>
          <w:rFonts w:cs="Arial"/>
          <w:iCs/>
          <w:szCs w:val="20"/>
        </w:rPr>
      </w:pPr>
      <w:r w:rsidRPr="00700CB4">
        <w:rPr>
          <w:rFonts w:cs="Arial"/>
          <w:iCs/>
          <w:szCs w:val="20"/>
        </w:rPr>
        <w:t>11</w:t>
      </w:r>
      <w:r w:rsidRPr="00700CB4">
        <w:rPr>
          <w:rFonts w:cs="Arial"/>
          <w:iCs/>
          <w:szCs w:val="20"/>
        </w:rPr>
        <w:tab/>
        <w:t>C. GRAL DE CONSTRUCCIÓN, S.A. (ABALDO)</w:t>
      </w:r>
    </w:p>
    <w:p w:rsidR="00700CB4" w:rsidRPr="00700CB4" w:rsidRDefault="00700CB4" w:rsidP="00F26E09">
      <w:pPr>
        <w:tabs>
          <w:tab w:val="left" w:pos="755"/>
        </w:tabs>
        <w:ind w:left="212"/>
        <w:jc w:val="left"/>
        <w:rPr>
          <w:rFonts w:cs="Arial"/>
          <w:iCs/>
          <w:szCs w:val="20"/>
          <w:lang w:val="it-IT"/>
        </w:rPr>
      </w:pPr>
      <w:r w:rsidRPr="00700CB4">
        <w:rPr>
          <w:rFonts w:cs="Arial"/>
          <w:iCs/>
          <w:szCs w:val="20"/>
          <w:lang w:val="it-IT"/>
        </w:rPr>
        <w:t>12</w:t>
      </w:r>
      <w:r w:rsidRPr="00700CB4">
        <w:rPr>
          <w:rFonts w:cs="Arial"/>
          <w:iCs/>
          <w:szCs w:val="20"/>
          <w:lang w:val="it-IT"/>
        </w:rPr>
        <w:tab/>
        <w:t>CASTELLANO LEONESA DEL MEDIO AMBIENTE, S.L.</w:t>
      </w:r>
    </w:p>
    <w:p w:rsidR="00700CB4" w:rsidRPr="00700CB4" w:rsidRDefault="00700CB4" w:rsidP="00F26E09">
      <w:pPr>
        <w:tabs>
          <w:tab w:val="left" w:pos="755"/>
        </w:tabs>
        <w:ind w:left="212"/>
        <w:jc w:val="left"/>
        <w:rPr>
          <w:rFonts w:cs="Arial"/>
          <w:iCs/>
          <w:szCs w:val="20"/>
        </w:rPr>
      </w:pPr>
      <w:r w:rsidRPr="00700CB4">
        <w:rPr>
          <w:rFonts w:cs="Arial"/>
          <w:iCs/>
          <w:szCs w:val="20"/>
        </w:rPr>
        <w:t>13</w:t>
      </w:r>
      <w:r w:rsidRPr="00700CB4">
        <w:rPr>
          <w:rFonts w:cs="Arial"/>
          <w:iCs/>
          <w:szCs w:val="20"/>
        </w:rPr>
        <w:tab/>
        <w:t>URBYCONS CONSTRUCCIONES Y D. URBANISTICOS, S.L.</w:t>
      </w:r>
    </w:p>
    <w:p w:rsidR="00700CB4" w:rsidRPr="00700CB4" w:rsidRDefault="00700CB4" w:rsidP="00F26E09">
      <w:pPr>
        <w:tabs>
          <w:tab w:val="left" w:pos="755"/>
        </w:tabs>
        <w:ind w:left="212"/>
        <w:jc w:val="left"/>
        <w:rPr>
          <w:rFonts w:cs="Arial"/>
          <w:iCs/>
          <w:szCs w:val="20"/>
        </w:rPr>
      </w:pPr>
      <w:r w:rsidRPr="00700CB4">
        <w:rPr>
          <w:rFonts w:cs="Arial"/>
          <w:iCs/>
          <w:szCs w:val="20"/>
        </w:rPr>
        <w:t>14</w:t>
      </w:r>
      <w:r w:rsidRPr="00700CB4">
        <w:rPr>
          <w:rFonts w:cs="Arial"/>
          <w:iCs/>
          <w:szCs w:val="20"/>
        </w:rPr>
        <w:tab/>
        <w:t>TRAUXIA, S.A.</w:t>
      </w:r>
    </w:p>
    <w:p w:rsidR="00700CB4" w:rsidRPr="00700CB4" w:rsidRDefault="00700CB4" w:rsidP="00F26E09">
      <w:pPr>
        <w:tabs>
          <w:tab w:val="left" w:pos="755"/>
        </w:tabs>
        <w:ind w:left="212"/>
        <w:jc w:val="left"/>
        <w:rPr>
          <w:rFonts w:cs="Arial"/>
          <w:iCs/>
          <w:szCs w:val="20"/>
        </w:rPr>
      </w:pPr>
      <w:r w:rsidRPr="00700CB4">
        <w:rPr>
          <w:rFonts w:cs="Arial"/>
          <w:iCs/>
          <w:szCs w:val="20"/>
        </w:rPr>
        <w:t>15</w:t>
      </w:r>
      <w:r w:rsidRPr="00700CB4">
        <w:rPr>
          <w:rFonts w:cs="Arial"/>
          <w:iCs/>
          <w:szCs w:val="20"/>
        </w:rPr>
        <w:tab/>
        <w:t>YPS SOCIEDAD URBANIZADORA, S.A.</w:t>
      </w:r>
    </w:p>
    <w:p w:rsidR="00700CB4" w:rsidRPr="00700CB4" w:rsidRDefault="00700CB4" w:rsidP="00F26E09">
      <w:pPr>
        <w:tabs>
          <w:tab w:val="left" w:pos="755"/>
        </w:tabs>
        <w:ind w:left="212"/>
        <w:jc w:val="left"/>
        <w:rPr>
          <w:rFonts w:cs="Arial"/>
          <w:iCs/>
          <w:szCs w:val="20"/>
        </w:rPr>
      </w:pPr>
      <w:r w:rsidRPr="00700CB4">
        <w:rPr>
          <w:rFonts w:cs="Arial"/>
          <w:iCs/>
          <w:szCs w:val="20"/>
        </w:rPr>
        <w:t>16</w:t>
      </w:r>
      <w:r w:rsidRPr="00700CB4">
        <w:rPr>
          <w:rFonts w:cs="Arial"/>
          <w:iCs/>
          <w:szCs w:val="20"/>
        </w:rPr>
        <w:tab/>
        <w:t>INESCO, S.A.</w:t>
      </w:r>
    </w:p>
    <w:p w:rsidR="00700CB4" w:rsidRPr="00700CB4" w:rsidRDefault="00700CB4" w:rsidP="00F26E09">
      <w:pPr>
        <w:tabs>
          <w:tab w:val="left" w:pos="755"/>
        </w:tabs>
        <w:ind w:left="212"/>
        <w:jc w:val="left"/>
        <w:rPr>
          <w:rFonts w:cs="Arial"/>
          <w:iCs/>
          <w:szCs w:val="20"/>
        </w:rPr>
      </w:pPr>
      <w:r w:rsidRPr="00700CB4">
        <w:rPr>
          <w:rFonts w:cs="Arial"/>
          <w:iCs/>
          <w:szCs w:val="20"/>
        </w:rPr>
        <w:t>17</w:t>
      </w:r>
      <w:r w:rsidRPr="00700CB4">
        <w:rPr>
          <w:rFonts w:cs="Arial"/>
          <w:iCs/>
          <w:szCs w:val="20"/>
        </w:rPr>
        <w:tab/>
        <w:t>SAGLAS OBRAS Y SERVICIOS, S.A.</w:t>
      </w:r>
    </w:p>
    <w:p w:rsidR="00700CB4" w:rsidRPr="00700CB4" w:rsidRDefault="00700CB4" w:rsidP="00F26E09">
      <w:pPr>
        <w:tabs>
          <w:tab w:val="left" w:pos="755"/>
        </w:tabs>
        <w:ind w:left="212"/>
        <w:jc w:val="left"/>
        <w:rPr>
          <w:rFonts w:cs="Arial"/>
          <w:iCs/>
          <w:szCs w:val="20"/>
        </w:rPr>
      </w:pPr>
      <w:r w:rsidRPr="00700CB4">
        <w:rPr>
          <w:rFonts w:cs="Arial"/>
          <w:iCs/>
          <w:szCs w:val="20"/>
        </w:rPr>
        <w:t>18</w:t>
      </w:r>
      <w:r w:rsidRPr="00700CB4">
        <w:rPr>
          <w:rFonts w:cs="Arial"/>
          <w:iCs/>
          <w:szCs w:val="20"/>
        </w:rPr>
        <w:tab/>
        <w:t>DIAZ CUBERO, S.A.</w:t>
      </w:r>
    </w:p>
    <w:p w:rsidR="00700CB4" w:rsidRPr="00700CB4" w:rsidRDefault="00700CB4" w:rsidP="00F26E09">
      <w:pPr>
        <w:tabs>
          <w:tab w:val="left" w:pos="755"/>
        </w:tabs>
        <w:ind w:left="212"/>
        <w:jc w:val="left"/>
        <w:rPr>
          <w:rFonts w:cs="Arial"/>
          <w:iCs/>
          <w:szCs w:val="20"/>
        </w:rPr>
      </w:pPr>
      <w:r w:rsidRPr="00700CB4">
        <w:rPr>
          <w:rFonts w:cs="Arial"/>
          <w:iCs/>
          <w:szCs w:val="20"/>
        </w:rPr>
        <w:t>19</w:t>
      </w:r>
      <w:r w:rsidRPr="00700CB4">
        <w:rPr>
          <w:rFonts w:cs="Arial"/>
          <w:iCs/>
          <w:szCs w:val="20"/>
        </w:rPr>
        <w:tab/>
        <w:t>S.A. DE RIESGOS, CAMINOS Y OBRAS (SARCO)</w:t>
      </w:r>
    </w:p>
    <w:p w:rsidR="00700CB4" w:rsidRPr="00700CB4" w:rsidRDefault="00700CB4" w:rsidP="00F26E09">
      <w:pPr>
        <w:tabs>
          <w:tab w:val="left" w:pos="755"/>
        </w:tabs>
        <w:ind w:left="212"/>
        <w:jc w:val="left"/>
        <w:rPr>
          <w:rFonts w:cs="Arial"/>
          <w:iCs/>
          <w:szCs w:val="20"/>
        </w:rPr>
      </w:pPr>
      <w:r w:rsidRPr="00700CB4">
        <w:rPr>
          <w:rFonts w:cs="Arial"/>
          <w:iCs/>
          <w:szCs w:val="20"/>
        </w:rPr>
        <w:t>20</w:t>
      </w:r>
      <w:r w:rsidRPr="00700CB4">
        <w:rPr>
          <w:rFonts w:cs="Arial"/>
          <w:iCs/>
          <w:szCs w:val="20"/>
        </w:rPr>
        <w:tab/>
        <w:t>TECNOLOGÍA DE LA CONSTRUCCIÓN Y OBRAS PÚBLICAS, S.A. (TECOPSA)</w:t>
      </w:r>
    </w:p>
    <w:p w:rsidR="00700CB4" w:rsidRPr="00700CB4" w:rsidRDefault="00700CB4" w:rsidP="00F26E09">
      <w:pPr>
        <w:tabs>
          <w:tab w:val="left" w:pos="755"/>
        </w:tabs>
        <w:ind w:left="212"/>
        <w:jc w:val="left"/>
        <w:rPr>
          <w:rFonts w:cs="Arial"/>
          <w:iCs/>
          <w:szCs w:val="20"/>
        </w:rPr>
      </w:pPr>
      <w:r w:rsidRPr="00700CB4">
        <w:rPr>
          <w:rFonts w:cs="Arial"/>
          <w:iCs/>
          <w:szCs w:val="20"/>
        </w:rPr>
        <w:t>21</w:t>
      </w:r>
      <w:r w:rsidRPr="00700CB4">
        <w:rPr>
          <w:rFonts w:cs="Arial"/>
          <w:iCs/>
          <w:szCs w:val="20"/>
        </w:rPr>
        <w:tab/>
        <w:t>EIFFAGE INFRAESTRUCTURAS, S.A.</w:t>
      </w:r>
    </w:p>
    <w:p w:rsidR="00700CB4" w:rsidRPr="00700CB4" w:rsidRDefault="00700CB4" w:rsidP="00F26E09">
      <w:pPr>
        <w:tabs>
          <w:tab w:val="left" w:pos="755"/>
        </w:tabs>
        <w:ind w:left="212"/>
        <w:jc w:val="left"/>
        <w:rPr>
          <w:rFonts w:cs="Arial"/>
          <w:iCs/>
          <w:szCs w:val="20"/>
        </w:rPr>
      </w:pPr>
      <w:r w:rsidRPr="00700CB4">
        <w:rPr>
          <w:rFonts w:cs="Arial"/>
          <w:iCs/>
          <w:szCs w:val="20"/>
        </w:rPr>
        <w:t>22</w:t>
      </w:r>
      <w:r w:rsidRPr="00700CB4">
        <w:rPr>
          <w:rFonts w:cs="Arial"/>
          <w:iCs/>
          <w:szCs w:val="20"/>
        </w:rPr>
        <w:tab/>
        <w:t>BENITO ARNÓ E HIJOS, S.A.U.</w:t>
      </w:r>
    </w:p>
    <w:p w:rsidR="00700CB4" w:rsidRPr="00700CB4" w:rsidRDefault="00700CB4" w:rsidP="00F26E09">
      <w:pPr>
        <w:tabs>
          <w:tab w:val="left" w:pos="755"/>
        </w:tabs>
        <w:ind w:left="212"/>
        <w:jc w:val="left"/>
        <w:rPr>
          <w:rFonts w:cs="Arial"/>
          <w:iCs/>
          <w:szCs w:val="20"/>
        </w:rPr>
      </w:pPr>
      <w:r w:rsidRPr="00700CB4">
        <w:rPr>
          <w:rFonts w:cs="Arial"/>
          <w:iCs/>
          <w:szCs w:val="20"/>
        </w:rPr>
        <w:t>23</w:t>
      </w:r>
      <w:r w:rsidRPr="00700CB4">
        <w:rPr>
          <w:rFonts w:cs="Arial"/>
          <w:iCs/>
          <w:szCs w:val="20"/>
        </w:rPr>
        <w:tab/>
        <w:t>ELECNOR, S.A.</w:t>
      </w:r>
    </w:p>
    <w:p w:rsidR="00700CB4" w:rsidRPr="00700CB4" w:rsidRDefault="00700CB4" w:rsidP="00F26E09">
      <w:pPr>
        <w:tabs>
          <w:tab w:val="left" w:pos="755"/>
        </w:tabs>
        <w:ind w:left="212"/>
        <w:jc w:val="left"/>
        <w:rPr>
          <w:rFonts w:cs="Arial"/>
          <w:iCs/>
          <w:szCs w:val="20"/>
        </w:rPr>
      </w:pPr>
      <w:r w:rsidRPr="00700CB4">
        <w:rPr>
          <w:rFonts w:cs="Arial"/>
          <w:iCs/>
          <w:szCs w:val="20"/>
        </w:rPr>
        <w:t>24</w:t>
      </w:r>
      <w:r w:rsidRPr="00700CB4">
        <w:rPr>
          <w:rFonts w:cs="Arial"/>
          <w:iCs/>
          <w:szCs w:val="20"/>
        </w:rPr>
        <w:tab/>
        <w:t>UTE CESPA, COMPAÑÍA ESPAÑOLA DE SERVICIOS PÚBLICOS AUXILIARES, S.A. y FERROSER INFRAESTRUCTURAS, S.A.</w:t>
      </w:r>
    </w:p>
    <w:p w:rsidR="00700CB4" w:rsidRPr="00700CB4" w:rsidRDefault="00700CB4" w:rsidP="00F26E09">
      <w:pPr>
        <w:tabs>
          <w:tab w:val="left" w:pos="755"/>
        </w:tabs>
        <w:ind w:left="212"/>
        <w:jc w:val="left"/>
        <w:rPr>
          <w:rFonts w:cs="Arial"/>
          <w:iCs/>
          <w:szCs w:val="20"/>
        </w:rPr>
      </w:pPr>
      <w:r w:rsidRPr="00700CB4">
        <w:rPr>
          <w:rFonts w:cs="Arial"/>
          <w:iCs/>
          <w:szCs w:val="20"/>
        </w:rPr>
        <w:t>25</w:t>
      </w:r>
      <w:r w:rsidRPr="00700CB4">
        <w:rPr>
          <w:rFonts w:cs="Arial"/>
          <w:iCs/>
          <w:szCs w:val="20"/>
        </w:rPr>
        <w:tab/>
        <w:t>VALORIZA SERVICIOS MEDIOAMBIENTALES, S.A.</w:t>
      </w:r>
    </w:p>
    <w:p w:rsidR="00700CB4" w:rsidRPr="00700CB4" w:rsidRDefault="00700CB4" w:rsidP="00F26E09">
      <w:pPr>
        <w:tabs>
          <w:tab w:val="left" w:pos="755"/>
        </w:tabs>
        <w:ind w:left="212"/>
        <w:jc w:val="left"/>
        <w:rPr>
          <w:rFonts w:cs="Arial"/>
          <w:iCs/>
          <w:szCs w:val="20"/>
        </w:rPr>
      </w:pPr>
      <w:r w:rsidRPr="00700CB4">
        <w:rPr>
          <w:rFonts w:cs="Arial"/>
          <w:iCs/>
          <w:szCs w:val="20"/>
        </w:rPr>
        <w:t>26</w:t>
      </w:r>
      <w:r w:rsidRPr="00700CB4">
        <w:rPr>
          <w:rFonts w:cs="Arial"/>
          <w:iCs/>
          <w:szCs w:val="20"/>
        </w:rPr>
        <w:tab/>
        <w:t>ANTONIO MIGUEL ALONSO E HIJOS, S.L.</w:t>
      </w:r>
    </w:p>
    <w:p w:rsidR="00700CB4" w:rsidRPr="00700CB4" w:rsidRDefault="00700CB4" w:rsidP="00F26E09">
      <w:pPr>
        <w:tabs>
          <w:tab w:val="left" w:pos="755"/>
        </w:tabs>
        <w:ind w:left="212"/>
        <w:jc w:val="left"/>
        <w:rPr>
          <w:rFonts w:cs="Arial"/>
          <w:iCs/>
          <w:szCs w:val="20"/>
        </w:rPr>
      </w:pPr>
      <w:r w:rsidRPr="00700CB4">
        <w:rPr>
          <w:rFonts w:cs="Arial"/>
          <w:iCs/>
          <w:szCs w:val="20"/>
        </w:rPr>
        <w:t>27</w:t>
      </w:r>
      <w:r w:rsidRPr="00700CB4">
        <w:rPr>
          <w:rFonts w:cs="Arial"/>
          <w:iCs/>
          <w:szCs w:val="20"/>
        </w:rPr>
        <w:tab/>
        <w:t>GESTIÓN Y EJECUCIÓN DE OBRA CIVIL, S.A.</w:t>
      </w:r>
    </w:p>
    <w:p w:rsidR="00700CB4" w:rsidRPr="00700CB4" w:rsidRDefault="00700CB4" w:rsidP="00F26E09">
      <w:pPr>
        <w:tabs>
          <w:tab w:val="left" w:pos="755"/>
        </w:tabs>
        <w:ind w:left="212"/>
        <w:jc w:val="left"/>
        <w:rPr>
          <w:rFonts w:cs="Arial"/>
          <w:iCs/>
          <w:szCs w:val="20"/>
        </w:rPr>
      </w:pPr>
      <w:r w:rsidRPr="00700CB4">
        <w:rPr>
          <w:rFonts w:cs="Arial"/>
          <w:iCs/>
          <w:szCs w:val="20"/>
        </w:rPr>
        <w:t>28</w:t>
      </w:r>
      <w:r w:rsidRPr="00700CB4">
        <w:rPr>
          <w:rFonts w:cs="Arial"/>
          <w:iCs/>
          <w:szCs w:val="20"/>
        </w:rPr>
        <w:tab/>
        <w:t>GRUPO BERTOLÍN, S.A.U.</w:t>
      </w:r>
    </w:p>
    <w:p w:rsidR="00416E7D" w:rsidRDefault="00416E7D"/>
    <w:p w:rsidR="001C7E32" w:rsidRDefault="001C7E32"/>
    <w:sectPr w:rsidR="001C7E32" w:rsidSect="00EE3BAE">
      <w:pgSz w:w="23814" w:h="16840" w:orient="landscape" w:code="8"/>
      <w:pgMar w:top="1985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B6955" w:rsidRDefault="00CB6955" w:rsidP="001C7E32">
      <w:r>
        <w:separator/>
      </w:r>
    </w:p>
  </w:endnote>
  <w:endnote w:type="continuationSeparator" w:id="0">
    <w:p w:rsidR="00CB6955" w:rsidRDefault="00CB6955" w:rsidP="001C7E3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400305249"/>
      <w:docPartObj>
        <w:docPartGallery w:val="Page Numbers (Bottom of Page)"/>
        <w:docPartUnique/>
      </w:docPartObj>
    </w:sdtPr>
    <w:sdtContent>
      <w:sdt>
        <w:sdtPr>
          <w:id w:val="-400305248"/>
          <w:docPartObj>
            <w:docPartGallery w:val="Page Numbers (Top of Page)"/>
            <w:docPartUnique/>
          </w:docPartObj>
        </w:sdtPr>
        <w:sdtContent>
          <w:p w:rsidR="00CB6955" w:rsidRDefault="00CB6955">
            <w:pPr>
              <w:pStyle w:val="Piedepgina"/>
              <w:jc w:val="center"/>
            </w:pPr>
            <w:r>
              <w:t xml:space="preserve">Página </w:t>
            </w:r>
            <w:r w:rsidR="0095323A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PAGE</w:instrText>
            </w:r>
            <w:r w:rsidR="0095323A">
              <w:rPr>
                <w:b/>
                <w:sz w:val="24"/>
                <w:szCs w:val="24"/>
              </w:rPr>
              <w:fldChar w:fldCharType="separate"/>
            </w:r>
            <w:r w:rsidR="008503B2">
              <w:rPr>
                <w:b/>
                <w:noProof/>
              </w:rPr>
              <w:t>18</w:t>
            </w:r>
            <w:r w:rsidR="0095323A">
              <w:rPr>
                <w:b/>
                <w:sz w:val="24"/>
                <w:szCs w:val="24"/>
              </w:rPr>
              <w:fldChar w:fldCharType="end"/>
            </w:r>
            <w:r>
              <w:t xml:space="preserve"> de </w:t>
            </w:r>
            <w:r w:rsidR="0095323A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NUMPAGES</w:instrText>
            </w:r>
            <w:r w:rsidR="0095323A">
              <w:rPr>
                <w:b/>
                <w:sz w:val="24"/>
                <w:szCs w:val="24"/>
              </w:rPr>
              <w:fldChar w:fldCharType="separate"/>
            </w:r>
            <w:r w:rsidR="008503B2">
              <w:rPr>
                <w:b/>
                <w:noProof/>
              </w:rPr>
              <w:t>19</w:t>
            </w:r>
            <w:r w:rsidR="0095323A"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:rsidR="00CB6955" w:rsidRDefault="00CB6955" w:rsidP="001C7E32">
    <w:pPr>
      <w:pStyle w:val="Piedepgina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B6955" w:rsidRDefault="00CB6955" w:rsidP="001C7E32">
      <w:r>
        <w:separator/>
      </w:r>
    </w:p>
  </w:footnote>
  <w:footnote w:type="continuationSeparator" w:id="0">
    <w:p w:rsidR="00CB6955" w:rsidRDefault="00CB6955" w:rsidP="001C7E3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6955" w:rsidRPr="001C7E32" w:rsidRDefault="00CB6955" w:rsidP="001C7E32">
    <w:pPr>
      <w:pStyle w:val="Encabezado"/>
      <w:tabs>
        <w:tab w:val="clear" w:pos="8504"/>
      </w:tabs>
      <w:jc w:val="center"/>
      <w:rPr>
        <w:rFonts w:asciiTheme="minorHAnsi" w:hAnsiTheme="minorHAnsi"/>
        <w:b/>
      </w:rPr>
    </w:pPr>
    <w:r w:rsidRPr="001C7E32">
      <w:rPr>
        <w:rFonts w:asciiTheme="minorHAnsi" w:hAnsiTheme="minorHAnsi"/>
        <w:b/>
        <w:noProof/>
        <w:lang w:eastAsia="es-ES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-226060</wp:posOffset>
          </wp:positionH>
          <wp:positionV relativeFrom="paragraph">
            <wp:posOffset>-236855</wp:posOffset>
          </wp:positionV>
          <wp:extent cx="1619250" cy="807720"/>
          <wp:effectExtent l="19050" t="0" r="0" b="0"/>
          <wp:wrapNone/>
          <wp:docPr id="2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250" cy="8077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1C7E32">
      <w:rPr>
        <w:rFonts w:asciiTheme="minorHAnsi" w:hAnsiTheme="minorHAnsi"/>
        <w:b/>
      </w:rPr>
      <w:t>CONTRATOS DE OBRAS FORMALIZADOS 201</w:t>
    </w:r>
    <w:r>
      <w:rPr>
        <w:rFonts w:asciiTheme="minorHAnsi" w:hAnsiTheme="minorHAnsi"/>
        <w:b/>
      </w:rPr>
      <w:t>5</w:t>
    </w:r>
    <w:r w:rsidRPr="001C7E32">
      <w:rPr>
        <w:rFonts w:asciiTheme="minorHAnsi" w:hAnsiTheme="minorHAnsi"/>
        <w:b/>
      </w:rPr>
      <w:t xml:space="preserve"> – AYUNTAMIENTO CON LISTADOS DE LICITADORES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CDB11B7"/>
    <w:multiLevelType w:val="hybridMultilevel"/>
    <w:tmpl w:val="7ADE1E58"/>
    <w:lvl w:ilvl="0" w:tplc="7D48C7D0">
      <w:start w:val="1"/>
      <w:numFmt w:val="decimal"/>
      <w:lvlText w:val="%1."/>
      <w:lvlJc w:val="left"/>
      <w:pPr>
        <w:ind w:left="83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B607FFE"/>
    <w:multiLevelType w:val="hybridMultilevel"/>
    <w:tmpl w:val="3A7C256A"/>
    <w:lvl w:ilvl="0" w:tplc="EB920954">
      <w:start w:val="1"/>
      <w:numFmt w:val="decimal"/>
      <w:lvlText w:val="%1"/>
      <w:lvlJc w:val="left"/>
      <w:pPr>
        <w:ind w:left="930" w:hanging="915"/>
      </w:pPr>
      <w:rPr>
        <w:rFonts w:ascii="Arial" w:hAnsi="Arial" w:cs="Arial" w:hint="default"/>
      </w:rPr>
    </w:lvl>
    <w:lvl w:ilvl="1" w:tplc="0C0A0019" w:tentative="1">
      <w:start w:val="1"/>
      <w:numFmt w:val="lowerLetter"/>
      <w:lvlText w:val="%2."/>
      <w:lvlJc w:val="left"/>
      <w:pPr>
        <w:ind w:left="1095" w:hanging="360"/>
      </w:pPr>
    </w:lvl>
    <w:lvl w:ilvl="2" w:tplc="0C0A001B" w:tentative="1">
      <w:start w:val="1"/>
      <w:numFmt w:val="lowerRoman"/>
      <w:lvlText w:val="%3."/>
      <w:lvlJc w:val="right"/>
      <w:pPr>
        <w:ind w:left="1815" w:hanging="180"/>
      </w:pPr>
    </w:lvl>
    <w:lvl w:ilvl="3" w:tplc="0C0A000F" w:tentative="1">
      <w:start w:val="1"/>
      <w:numFmt w:val="decimal"/>
      <w:lvlText w:val="%4."/>
      <w:lvlJc w:val="left"/>
      <w:pPr>
        <w:ind w:left="2535" w:hanging="360"/>
      </w:pPr>
    </w:lvl>
    <w:lvl w:ilvl="4" w:tplc="0C0A0019" w:tentative="1">
      <w:start w:val="1"/>
      <w:numFmt w:val="lowerLetter"/>
      <w:lvlText w:val="%5."/>
      <w:lvlJc w:val="left"/>
      <w:pPr>
        <w:ind w:left="3255" w:hanging="360"/>
      </w:pPr>
    </w:lvl>
    <w:lvl w:ilvl="5" w:tplc="0C0A001B" w:tentative="1">
      <w:start w:val="1"/>
      <w:numFmt w:val="lowerRoman"/>
      <w:lvlText w:val="%6."/>
      <w:lvlJc w:val="right"/>
      <w:pPr>
        <w:ind w:left="3975" w:hanging="180"/>
      </w:pPr>
    </w:lvl>
    <w:lvl w:ilvl="6" w:tplc="0C0A000F" w:tentative="1">
      <w:start w:val="1"/>
      <w:numFmt w:val="decimal"/>
      <w:lvlText w:val="%7."/>
      <w:lvlJc w:val="left"/>
      <w:pPr>
        <w:ind w:left="4695" w:hanging="360"/>
      </w:pPr>
    </w:lvl>
    <w:lvl w:ilvl="7" w:tplc="0C0A0019" w:tentative="1">
      <w:start w:val="1"/>
      <w:numFmt w:val="lowerLetter"/>
      <w:lvlText w:val="%8."/>
      <w:lvlJc w:val="left"/>
      <w:pPr>
        <w:ind w:left="5415" w:hanging="360"/>
      </w:pPr>
    </w:lvl>
    <w:lvl w:ilvl="8" w:tplc="0C0A001B" w:tentative="1">
      <w:start w:val="1"/>
      <w:numFmt w:val="lowerRoman"/>
      <w:lvlText w:val="%9."/>
      <w:lvlJc w:val="right"/>
      <w:pPr>
        <w:ind w:left="6135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0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/>
  <w:rsids>
    <w:rsidRoot w:val="000867CE"/>
    <w:rsid w:val="000867CE"/>
    <w:rsid w:val="001C7E32"/>
    <w:rsid w:val="00200D14"/>
    <w:rsid w:val="00250818"/>
    <w:rsid w:val="00416E7D"/>
    <w:rsid w:val="0062485E"/>
    <w:rsid w:val="00672FDF"/>
    <w:rsid w:val="00675C12"/>
    <w:rsid w:val="006A1C5A"/>
    <w:rsid w:val="00700CB4"/>
    <w:rsid w:val="008503B2"/>
    <w:rsid w:val="0095323A"/>
    <w:rsid w:val="009E7905"/>
    <w:rsid w:val="00A0157E"/>
    <w:rsid w:val="00CB6955"/>
    <w:rsid w:val="00D214CA"/>
    <w:rsid w:val="00D9178C"/>
    <w:rsid w:val="00DE5F65"/>
    <w:rsid w:val="00E34749"/>
    <w:rsid w:val="00EE3BAE"/>
    <w:rsid w:val="00FD40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Theme="minorHAnsi" w:hAnsi="Arial" w:cstheme="minorBidi"/>
        <w:szCs w:val="22"/>
        <w:lang w:val="es-ES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3474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1C7E32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1C7E32"/>
  </w:style>
  <w:style w:type="paragraph" w:styleId="Piedepgina">
    <w:name w:val="footer"/>
    <w:basedOn w:val="Normal"/>
    <w:link w:val="PiedepginaCar"/>
    <w:uiPriority w:val="99"/>
    <w:unhideWhenUsed/>
    <w:rsid w:val="001C7E32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C7E32"/>
  </w:style>
  <w:style w:type="paragraph" w:styleId="Textodeglobo">
    <w:name w:val="Balloon Text"/>
    <w:basedOn w:val="Normal"/>
    <w:link w:val="TextodegloboCar"/>
    <w:uiPriority w:val="99"/>
    <w:semiHidden/>
    <w:unhideWhenUsed/>
    <w:rsid w:val="001C7E32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C7E3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3584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7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19</Pages>
  <Words>4534</Words>
  <Characters>24937</Characters>
  <Application>Microsoft Office Word</Application>
  <DocSecurity>0</DocSecurity>
  <Lines>207</Lines>
  <Paragraphs>58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4</cp:revision>
  <cp:lastPrinted>2017-01-27T13:04:00Z</cp:lastPrinted>
  <dcterms:created xsi:type="dcterms:W3CDTF">2017-02-06T08:29:00Z</dcterms:created>
  <dcterms:modified xsi:type="dcterms:W3CDTF">2017-02-06T09:08:00Z</dcterms:modified>
</cp:coreProperties>
</file>